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D7" w:rsidRPr="00F823F3" w:rsidRDefault="00DA1DD7" w:rsidP="00DA1DD7">
      <w:pPr>
        <w:spacing w:line="120" w:lineRule="atLeast"/>
        <w:jc w:val="center"/>
        <w:rPr>
          <w:rFonts w:ascii="Arial" w:hAnsi="Arial" w:cs="Arial"/>
          <w:b/>
          <w:sz w:val="26"/>
          <w:szCs w:val="26"/>
        </w:rPr>
      </w:pPr>
      <w:r w:rsidRPr="00F823F3">
        <w:rPr>
          <w:rFonts w:ascii="Arial" w:hAnsi="Arial" w:cs="Arial"/>
          <w:b/>
          <w:sz w:val="26"/>
          <w:szCs w:val="26"/>
        </w:rPr>
        <w:t>АДМИНИСТРАЦИЯ</w:t>
      </w:r>
    </w:p>
    <w:p w:rsidR="00DA1DD7" w:rsidRPr="00F823F3" w:rsidRDefault="00DA1DD7" w:rsidP="00DA1DD7">
      <w:pPr>
        <w:spacing w:line="120" w:lineRule="atLeast"/>
        <w:jc w:val="center"/>
        <w:rPr>
          <w:rFonts w:ascii="Arial" w:hAnsi="Arial" w:cs="Arial"/>
          <w:b/>
          <w:sz w:val="26"/>
          <w:szCs w:val="26"/>
        </w:rPr>
      </w:pPr>
      <w:r w:rsidRPr="00F823F3">
        <w:rPr>
          <w:rFonts w:ascii="Arial" w:hAnsi="Arial" w:cs="Arial"/>
          <w:b/>
          <w:sz w:val="26"/>
          <w:szCs w:val="26"/>
        </w:rPr>
        <w:t>МУНИЦИПАЛЬНОГО ОБРАЗОВАНИЯ</w:t>
      </w:r>
    </w:p>
    <w:p w:rsidR="00DA1DD7" w:rsidRPr="00F823F3" w:rsidRDefault="00DA1DD7" w:rsidP="00DA1DD7">
      <w:pPr>
        <w:spacing w:line="120" w:lineRule="atLeast"/>
        <w:jc w:val="center"/>
        <w:rPr>
          <w:rFonts w:ascii="Arial" w:hAnsi="Arial" w:cs="Arial"/>
          <w:b/>
          <w:sz w:val="26"/>
          <w:szCs w:val="26"/>
        </w:rPr>
      </w:pPr>
      <w:r w:rsidRPr="00F823F3">
        <w:rPr>
          <w:rFonts w:ascii="Arial" w:hAnsi="Arial" w:cs="Arial"/>
          <w:b/>
          <w:color w:val="000000" w:themeColor="text1"/>
          <w:sz w:val="26"/>
          <w:szCs w:val="26"/>
        </w:rPr>
        <w:t xml:space="preserve">САКМАРСКИЙ </w:t>
      </w:r>
      <w:r w:rsidRPr="00F823F3">
        <w:rPr>
          <w:rFonts w:ascii="Arial" w:hAnsi="Arial" w:cs="Arial"/>
          <w:b/>
          <w:sz w:val="26"/>
          <w:szCs w:val="26"/>
        </w:rPr>
        <w:t>СЕЛЬСОВЕТ</w:t>
      </w:r>
    </w:p>
    <w:p w:rsidR="00DA1DD7" w:rsidRPr="00F823F3" w:rsidRDefault="00DA1DD7" w:rsidP="00DA1DD7">
      <w:pPr>
        <w:spacing w:line="120" w:lineRule="atLeast"/>
        <w:jc w:val="center"/>
        <w:rPr>
          <w:rFonts w:ascii="Arial" w:hAnsi="Arial" w:cs="Arial"/>
          <w:b/>
          <w:sz w:val="26"/>
          <w:szCs w:val="26"/>
        </w:rPr>
      </w:pPr>
      <w:r w:rsidRPr="00F823F3">
        <w:rPr>
          <w:rFonts w:ascii="Arial" w:hAnsi="Arial" w:cs="Arial"/>
          <w:b/>
          <w:sz w:val="26"/>
          <w:szCs w:val="26"/>
        </w:rPr>
        <w:t>САКМАРСКОГО РАЙОНА</w:t>
      </w:r>
    </w:p>
    <w:p w:rsidR="00DA1DD7" w:rsidRPr="00F823F3" w:rsidRDefault="00DA1DD7" w:rsidP="00DA1DD7">
      <w:pPr>
        <w:spacing w:line="120" w:lineRule="atLeast"/>
        <w:jc w:val="center"/>
        <w:rPr>
          <w:rFonts w:ascii="Arial" w:hAnsi="Arial" w:cs="Arial"/>
          <w:b/>
          <w:sz w:val="26"/>
          <w:szCs w:val="26"/>
        </w:rPr>
      </w:pPr>
      <w:r w:rsidRPr="00F823F3">
        <w:rPr>
          <w:rFonts w:ascii="Arial" w:hAnsi="Arial" w:cs="Arial"/>
          <w:b/>
          <w:sz w:val="26"/>
          <w:szCs w:val="26"/>
        </w:rPr>
        <w:t>ОРЕНБУРГСКОЙ ОБЛАСТИ</w:t>
      </w:r>
    </w:p>
    <w:p w:rsidR="00DA1DD7" w:rsidRPr="00F823F3" w:rsidRDefault="00DA1DD7" w:rsidP="00DA1DD7">
      <w:pPr>
        <w:spacing w:line="120" w:lineRule="atLeast"/>
        <w:jc w:val="center"/>
        <w:rPr>
          <w:rFonts w:ascii="Arial" w:hAnsi="Arial" w:cs="Arial"/>
          <w:b/>
          <w:sz w:val="26"/>
          <w:szCs w:val="26"/>
        </w:rPr>
      </w:pPr>
      <w:r w:rsidRPr="00F823F3">
        <w:rPr>
          <w:rFonts w:ascii="Arial" w:hAnsi="Arial" w:cs="Arial"/>
          <w:b/>
          <w:sz w:val="26"/>
          <w:szCs w:val="26"/>
        </w:rPr>
        <w:t>ПОСТАНОВЛЕНИЕ</w:t>
      </w:r>
    </w:p>
    <w:p w:rsidR="00DA1DD7" w:rsidRPr="00F823F3" w:rsidRDefault="00DA1DD7" w:rsidP="00DA1DD7">
      <w:pPr>
        <w:rPr>
          <w:rFonts w:ascii="Arial" w:hAnsi="Arial" w:cs="Arial"/>
          <w:b/>
          <w:sz w:val="26"/>
          <w:szCs w:val="26"/>
        </w:rPr>
      </w:pPr>
      <w:r w:rsidRPr="00F823F3">
        <w:rPr>
          <w:rFonts w:ascii="Arial" w:hAnsi="Arial" w:cs="Arial"/>
          <w:b/>
          <w:sz w:val="26"/>
          <w:szCs w:val="26"/>
        </w:rPr>
        <w:t xml:space="preserve">03.08.2022    </w:t>
      </w:r>
      <w:r w:rsidR="00F823F3">
        <w:rPr>
          <w:rFonts w:ascii="Arial" w:hAnsi="Arial" w:cs="Arial"/>
          <w:b/>
          <w:sz w:val="26"/>
          <w:szCs w:val="26"/>
        </w:rPr>
        <w:t xml:space="preserve">   </w:t>
      </w:r>
      <w:r w:rsidRPr="00F823F3">
        <w:rPr>
          <w:rFonts w:ascii="Arial" w:hAnsi="Arial" w:cs="Arial"/>
          <w:b/>
          <w:sz w:val="26"/>
          <w:szCs w:val="26"/>
        </w:rPr>
        <w:t xml:space="preserve">                                   </w:t>
      </w:r>
      <w:r w:rsidR="00C64533" w:rsidRPr="00F823F3">
        <w:rPr>
          <w:rFonts w:ascii="Arial" w:hAnsi="Arial" w:cs="Arial"/>
          <w:b/>
          <w:sz w:val="26"/>
          <w:szCs w:val="26"/>
        </w:rPr>
        <w:t xml:space="preserve">                  </w:t>
      </w:r>
      <w:r w:rsidRPr="00F823F3">
        <w:rPr>
          <w:rFonts w:ascii="Arial" w:hAnsi="Arial" w:cs="Arial"/>
          <w:b/>
          <w:sz w:val="26"/>
          <w:szCs w:val="26"/>
        </w:rPr>
        <w:t xml:space="preserve">   </w:t>
      </w:r>
      <w:r w:rsidR="00952D7C" w:rsidRPr="00F823F3">
        <w:rPr>
          <w:rFonts w:ascii="Arial" w:hAnsi="Arial" w:cs="Arial"/>
          <w:b/>
          <w:sz w:val="26"/>
          <w:szCs w:val="26"/>
        </w:rPr>
        <w:t xml:space="preserve">                           </w:t>
      </w:r>
      <w:r w:rsidR="00F823F3" w:rsidRPr="00F823F3">
        <w:rPr>
          <w:rFonts w:ascii="Arial" w:hAnsi="Arial" w:cs="Arial"/>
          <w:b/>
          <w:sz w:val="26"/>
          <w:szCs w:val="26"/>
        </w:rPr>
        <w:t xml:space="preserve">        </w:t>
      </w:r>
      <w:r w:rsidR="00952D7C" w:rsidRPr="00F823F3">
        <w:rPr>
          <w:rFonts w:ascii="Arial" w:hAnsi="Arial" w:cs="Arial"/>
          <w:b/>
          <w:sz w:val="26"/>
          <w:szCs w:val="26"/>
        </w:rPr>
        <w:t xml:space="preserve">    №89</w:t>
      </w:r>
      <w:r w:rsidRPr="00F823F3">
        <w:rPr>
          <w:rFonts w:ascii="Arial" w:hAnsi="Arial" w:cs="Arial"/>
          <w:b/>
          <w:sz w:val="26"/>
          <w:szCs w:val="26"/>
        </w:rPr>
        <w:t>-п</w:t>
      </w:r>
    </w:p>
    <w:p w:rsidR="00F823F3" w:rsidRPr="00F823F3" w:rsidRDefault="00F823F3" w:rsidP="009532D4">
      <w:pPr>
        <w:pStyle w:val="ConsPlusTitle"/>
        <w:spacing w:line="120" w:lineRule="atLeast"/>
        <w:jc w:val="center"/>
        <w:rPr>
          <w:rFonts w:ascii="Arial" w:hAnsi="Arial" w:cs="Arial"/>
          <w:color w:val="000000" w:themeColor="text1"/>
          <w:sz w:val="26"/>
          <w:szCs w:val="26"/>
        </w:rPr>
      </w:pPr>
    </w:p>
    <w:p w:rsidR="009532D4" w:rsidRPr="00F823F3" w:rsidRDefault="009532D4" w:rsidP="009532D4">
      <w:pPr>
        <w:pStyle w:val="ConsPlusTitle"/>
        <w:spacing w:line="120" w:lineRule="atLeast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F823F3">
        <w:rPr>
          <w:rFonts w:ascii="Arial" w:hAnsi="Arial" w:cs="Arial"/>
          <w:color w:val="000000" w:themeColor="text1"/>
          <w:sz w:val="26"/>
          <w:szCs w:val="26"/>
        </w:rPr>
        <w:t>Об утверждении административного регламента</w:t>
      </w:r>
    </w:p>
    <w:p w:rsidR="009532D4" w:rsidRPr="00F823F3" w:rsidRDefault="009532D4" w:rsidP="00C64533">
      <w:pPr>
        <w:pStyle w:val="ConsPlusTitle"/>
        <w:spacing w:line="120" w:lineRule="atLeast"/>
        <w:jc w:val="center"/>
        <w:rPr>
          <w:rFonts w:ascii="Arial" w:hAnsi="Arial" w:cs="Arial"/>
          <w:color w:val="000000" w:themeColor="text1"/>
          <w:sz w:val="26"/>
          <w:szCs w:val="26"/>
        </w:rPr>
      </w:pPr>
      <w:r w:rsidRPr="00F823F3">
        <w:rPr>
          <w:rFonts w:ascii="Arial" w:hAnsi="Arial" w:cs="Arial"/>
          <w:color w:val="000000" w:themeColor="text1"/>
          <w:sz w:val="26"/>
          <w:szCs w:val="26"/>
        </w:rPr>
        <w:t>предоставления муниципальной услуги</w:t>
      </w:r>
      <w:r w:rsidR="00C64533" w:rsidRPr="00F823F3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Pr="00F823F3">
        <w:rPr>
          <w:rFonts w:ascii="Arial" w:hAnsi="Arial" w:cs="Arial"/>
          <w:color w:val="000000" w:themeColor="text1"/>
          <w:sz w:val="26"/>
          <w:szCs w:val="26"/>
        </w:rPr>
        <w:t>«</w:t>
      </w:r>
      <w:r w:rsidRPr="00F823F3">
        <w:rPr>
          <w:rFonts w:ascii="Arial" w:hAnsi="Arial" w:cs="Arial"/>
          <w:bCs/>
          <w:color w:val="000000" w:themeColor="text1"/>
          <w:sz w:val="26"/>
          <w:szCs w:val="26"/>
        </w:rPr>
        <w:t>Выдача разрешения</w:t>
      </w:r>
      <w:r w:rsidRPr="00F823F3">
        <w:rPr>
          <w:rFonts w:ascii="Arial" w:hAnsi="Arial" w:cs="Arial"/>
          <w:color w:val="000000" w:themeColor="text1"/>
          <w:sz w:val="26"/>
          <w:szCs w:val="26"/>
        </w:rPr>
        <w:t xml:space="preserve"> на отклонение от предельных параметров разрешенного строительства, реконструкции объектов капитального строительства»</w:t>
      </w:r>
    </w:p>
    <w:p w:rsidR="009532D4" w:rsidRPr="00F823F3" w:rsidRDefault="009532D4" w:rsidP="009532D4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A1DD7" w:rsidRPr="00F823F3" w:rsidRDefault="00DA1DD7" w:rsidP="00DA1DD7">
      <w:pPr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F823F3">
        <w:rPr>
          <w:rFonts w:ascii="Arial" w:hAnsi="Arial" w:cs="Arial"/>
          <w:sz w:val="22"/>
          <w:szCs w:val="22"/>
        </w:rPr>
        <w:t xml:space="preserve">Руководствуясь Постановлением Правительства РФ от 20 июля 2021 г. N 1228 "Об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Федерации", Федеральным законом от 27.07.2010 № 210-ФЗ  «Об организации предоставления государственных и муниципальных услуг», администрация муниципального образования </w:t>
      </w:r>
      <w:proofErr w:type="spellStart"/>
      <w:r w:rsidRPr="00F823F3">
        <w:rPr>
          <w:rFonts w:ascii="Arial" w:hAnsi="Arial" w:cs="Arial"/>
          <w:sz w:val="22"/>
          <w:szCs w:val="22"/>
        </w:rPr>
        <w:t>Сакмарский</w:t>
      </w:r>
      <w:proofErr w:type="spellEnd"/>
      <w:proofErr w:type="gramEnd"/>
      <w:r w:rsidRPr="00F823F3">
        <w:rPr>
          <w:rFonts w:ascii="Arial" w:hAnsi="Arial" w:cs="Arial"/>
          <w:sz w:val="22"/>
          <w:szCs w:val="22"/>
        </w:rPr>
        <w:t xml:space="preserve"> сельсовет </w:t>
      </w:r>
      <w:proofErr w:type="spellStart"/>
      <w:r w:rsidRPr="00F823F3">
        <w:rPr>
          <w:rFonts w:ascii="Arial" w:hAnsi="Arial" w:cs="Arial"/>
          <w:sz w:val="22"/>
          <w:szCs w:val="22"/>
        </w:rPr>
        <w:t>Сакмарского</w:t>
      </w:r>
      <w:proofErr w:type="spellEnd"/>
      <w:r w:rsidRPr="00F823F3">
        <w:rPr>
          <w:rFonts w:ascii="Arial" w:hAnsi="Arial" w:cs="Arial"/>
          <w:sz w:val="22"/>
          <w:szCs w:val="22"/>
        </w:rPr>
        <w:t xml:space="preserve"> района Оренбургской области</w:t>
      </w:r>
      <w:r w:rsidR="00A65610" w:rsidRPr="00F823F3">
        <w:rPr>
          <w:rFonts w:ascii="Arial" w:hAnsi="Arial" w:cs="Arial"/>
          <w:sz w:val="22"/>
          <w:szCs w:val="22"/>
        </w:rPr>
        <w:t xml:space="preserve">, </w:t>
      </w:r>
      <w:r w:rsidRPr="00F823F3">
        <w:rPr>
          <w:rFonts w:ascii="Arial" w:hAnsi="Arial" w:cs="Arial"/>
          <w:sz w:val="22"/>
          <w:szCs w:val="22"/>
        </w:rPr>
        <w:t xml:space="preserve"> постановляет:</w:t>
      </w:r>
    </w:p>
    <w:p w:rsidR="00A65610" w:rsidRPr="00F823F3" w:rsidRDefault="00A65610" w:rsidP="009532D4">
      <w:pPr>
        <w:pStyle w:val="ConsPlusNormal"/>
        <w:widowControl/>
        <w:numPr>
          <w:ilvl w:val="0"/>
          <w:numId w:val="13"/>
        </w:numPr>
        <w:ind w:left="0" w:firstLine="567"/>
        <w:jc w:val="both"/>
        <w:rPr>
          <w:rFonts w:ascii="Arial" w:hAnsi="Arial" w:cs="Arial"/>
          <w:color w:val="000000" w:themeColor="text1"/>
          <w:szCs w:val="22"/>
        </w:rPr>
      </w:pPr>
      <w:r w:rsidRPr="00F823F3">
        <w:rPr>
          <w:rFonts w:ascii="Arial" w:hAnsi="Arial" w:cs="Arial"/>
          <w:color w:val="000000" w:themeColor="text1"/>
          <w:szCs w:val="22"/>
        </w:rPr>
        <w:t>Утвердить административный регламент предоставления муниципальной у</w:t>
      </w:r>
      <w:r w:rsidR="00F823F3">
        <w:rPr>
          <w:rFonts w:ascii="Arial" w:hAnsi="Arial" w:cs="Arial"/>
          <w:color w:val="000000" w:themeColor="text1"/>
          <w:szCs w:val="22"/>
        </w:rPr>
        <w:t xml:space="preserve">слуги </w:t>
      </w:r>
      <w:r w:rsidRPr="00F823F3">
        <w:rPr>
          <w:rFonts w:ascii="Arial" w:hAnsi="Arial" w:cs="Arial"/>
          <w:color w:val="000000" w:themeColor="text1"/>
          <w:szCs w:val="22"/>
        </w:rPr>
        <w:t xml:space="preserve"> «Выдача разрешения на отклонение от предельных параметров разрешенного строительства, реконструкции объектов капитального строительства», согласно приложению.</w:t>
      </w:r>
    </w:p>
    <w:p w:rsidR="00A65610" w:rsidRPr="00F823F3" w:rsidRDefault="00A65610" w:rsidP="009532D4">
      <w:pPr>
        <w:pStyle w:val="ConsPlusTitle"/>
        <w:numPr>
          <w:ilvl w:val="0"/>
          <w:numId w:val="13"/>
        </w:numPr>
        <w:ind w:left="0" w:firstLine="567"/>
        <w:jc w:val="both"/>
        <w:rPr>
          <w:rFonts w:ascii="Arial" w:hAnsi="Arial" w:cs="Arial"/>
          <w:b w:val="0"/>
          <w:color w:val="000000" w:themeColor="text1"/>
          <w:szCs w:val="22"/>
        </w:rPr>
      </w:pPr>
      <w:r w:rsidRPr="00F823F3">
        <w:rPr>
          <w:rFonts w:ascii="Arial" w:hAnsi="Arial" w:cs="Arial"/>
          <w:b w:val="0"/>
          <w:color w:val="000000" w:themeColor="text1"/>
          <w:szCs w:val="22"/>
        </w:rPr>
        <w:t>Признать утратившими силу</w:t>
      </w:r>
      <w:r w:rsidRPr="00F823F3">
        <w:rPr>
          <w:rFonts w:ascii="Arial" w:hAnsi="Arial" w:cs="Arial"/>
          <w:color w:val="000000" w:themeColor="text1"/>
          <w:szCs w:val="22"/>
        </w:rPr>
        <w:t xml:space="preserve"> </w:t>
      </w:r>
      <w:r w:rsidRPr="00F823F3">
        <w:rPr>
          <w:rFonts w:ascii="Arial" w:hAnsi="Arial" w:cs="Arial"/>
          <w:b w:val="0"/>
          <w:color w:val="000000" w:themeColor="text1"/>
          <w:szCs w:val="22"/>
        </w:rPr>
        <w:t xml:space="preserve">Постановления администрации </w:t>
      </w:r>
      <w:r w:rsidR="009532D4" w:rsidRPr="00F823F3">
        <w:rPr>
          <w:rFonts w:ascii="Arial" w:hAnsi="Arial" w:cs="Arial"/>
          <w:b w:val="0"/>
          <w:color w:val="000000" w:themeColor="text1"/>
          <w:szCs w:val="22"/>
        </w:rPr>
        <w:t xml:space="preserve">муниципального </w:t>
      </w:r>
      <w:r w:rsidRPr="00F823F3">
        <w:rPr>
          <w:rFonts w:ascii="Arial" w:hAnsi="Arial" w:cs="Arial"/>
          <w:b w:val="0"/>
          <w:color w:val="000000" w:themeColor="text1"/>
          <w:szCs w:val="22"/>
        </w:rPr>
        <w:t xml:space="preserve">образования </w:t>
      </w:r>
      <w:proofErr w:type="spellStart"/>
      <w:r w:rsidRPr="00F823F3">
        <w:rPr>
          <w:rFonts w:ascii="Arial" w:hAnsi="Arial" w:cs="Arial"/>
          <w:b w:val="0"/>
          <w:color w:val="000000" w:themeColor="text1"/>
          <w:szCs w:val="22"/>
        </w:rPr>
        <w:t>Сакмарский</w:t>
      </w:r>
      <w:proofErr w:type="spellEnd"/>
      <w:r w:rsidRPr="00F823F3">
        <w:rPr>
          <w:rFonts w:ascii="Arial" w:hAnsi="Arial" w:cs="Arial"/>
          <w:b w:val="0"/>
          <w:color w:val="000000" w:themeColor="text1"/>
          <w:szCs w:val="22"/>
        </w:rPr>
        <w:t xml:space="preserve"> сельсовет:</w:t>
      </w:r>
    </w:p>
    <w:p w:rsidR="009532D4" w:rsidRPr="00F823F3" w:rsidRDefault="00A65610" w:rsidP="009532D4">
      <w:pPr>
        <w:pStyle w:val="ConsPlusTitle"/>
        <w:spacing w:line="120" w:lineRule="atLeast"/>
        <w:ind w:firstLine="644"/>
        <w:jc w:val="both"/>
        <w:rPr>
          <w:rFonts w:ascii="Arial" w:hAnsi="Arial" w:cs="Arial"/>
          <w:b w:val="0"/>
          <w:color w:val="000000" w:themeColor="text1"/>
          <w:szCs w:val="22"/>
        </w:rPr>
      </w:pPr>
      <w:r w:rsidRPr="00F823F3">
        <w:rPr>
          <w:rFonts w:ascii="Arial" w:hAnsi="Arial" w:cs="Arial"/>
          <w:b w:val="0"/>
          <w:color w:val="000000" w:themeColor="text1"/>
          <w:szCs w:val="22"/>
        </w:rPr>
        <w:t xml:space="preserve">2.1. от </w:t>
      </w:r>
      <w:r w:rsidR="009532D4" w:rsidRPr="00F823F3">
        <w:rPr>
          <w:rFonts w:ascii="Arial" w:hAnsi="Arial" w:cs="Arial"/>
          <w:color w:val="000000" w:themeColor="text1"/>
          <w:szCs w:val="22"/>
        </w:rPr>
        <w:t xml:space="preserve"> </w:t>
      </w:r>
      <w:r w:rsidR="009532D4" w:rsidRPr="00F823F3">
        <w:rPr>
          <w:rFonts w:ascii="Arial" w:hAnsi="Arial" w:cs="Arial"/>
          <w:b w:val="0"/>
          <w:color w:val="000000" w:themeColor="text1"/>
          <w:szCs w:val="22"/>
        </w:rPr>
        <w:t>09.08.2018 года №147-п «Об утверждении административного регламента предоставления муниципальной услуги «</w:t>
      </w:r>
      <w:r w:rsidR="009532D4" w:rsidRPr="00F823F3">
        <w:rPr>
          <w:rFonts w:ascii="Arial" w:hAnsi="Arial" w:cs="Arial"/>
          <w:b w:val="0"/>
          <w:bCs/>
          <w:color w:val="000000" w:themeColor="text1"/>
          <w:szCs w:val="22"/>
        </w:rPr>
        <w:t>Выдача разрешения</w:t>
      </w:r>
      <w:r w:rsidR="009532D4" w:rsidRPr="00F823F3">
        <w:rPr>
          <w:rFonts w:ascii="Arial" w:hAnsi="Arial" w:cs="Arial"/>
          <w:b w:val="0"/>
          <w:color w:val="000000" w:themeColor="text1"/>
          <w:szCs w:val="22"/>
        </w:rPr>
        <w:t xml:space="preserve"> на отклонение от предельных параметров разрешенного строительства, реконструкции объектов капитального строительства»;</w:t>
      </w:r>
    </w:p>
    <w:p w:rsidR="00F823F3" w:rsidRPr="00F823F3" w:rsidRDefault="00F823F3" w:rsidP="00F823F3">
      <w:pPr>
        <w:pStyle w:val="af0"/>
        <w:numPr>
          <w:ilvl w:val="1"/>
          <w:numId w:val="16"/>
        </w:numPr>
        <w:spacing w:line="120" w:lineRule="atLeast"/>
        <w:ind w:left="0" w:firstLine="567"/>
        <w:jc w:val="both"/>
        <w:rPr>
          <w:rFonts w:ascii="Arial" w:hAnsi="Arial" w:cs="Arial"/>
          <w:b/>
          <w:sz w:val="22"/>
          <w:szCs w:val="22"/>
        </w:rPr>
      </w:pPr>
      <w:r w:rsidRPr="00F823F3">
        <w:rPr>
          <w:rFonts w:ascii="Arial" w:hAnsi="Arial" w:cs="Arial"/>
          <w:sz w:val="22"/>
          <w:szCs w:val="22"/>
        </w:rPr>
        <w:t>от 11.02. 2021   года  №14-п</w:t>
      </w:r>
      <w:r w:rsidRPr="00F823F3">
        <w:rPr>
          <w:rFonts w:ascii="Arial" w:hAnsi="Arial" w:cs="Arial"/>
          <w:b/>
          <w:sz w:val="22"/>
          <w:szCs w:val="22"/>
        </w:rPr>
        <w:t xml:space="preserve"> «</w:t>
      </w:r>
      <w:r w:rsidRPr="00F823F3">
        <w:rPr>
          <w:rFonts w:ascii="Arial" w:eastAsia="Arial CYR" w:hAnsi="Arial" w:cs="Arial"/>
          <w:sz w:val="22"/>
          <w:szCs w:val="22"/>
        </w:rPr>
        <w:t xml:space="preserve">О внесении изменений и дополнений в постановление администрации муниципального образования </w:t>
      </w:r>
      <w:proofErr w:type="spellStart"/>
      <w:r w:rsidRPr="00F823F3">
        <w:rPr>
          <w:rFonts w:ascii="Arial" w:eastAsia="Arial CYR" w:hAnsi="Arial" w:cs="Arial"/>
          <w:sz w:val="22"/>
          <w:szCs w:val="22"/>
        </w:rPr>
        <w:t>Сакмарский</w:t>
      </w:r>
      <w:proofErr w:type="spellEnd"/>
      <w:r w:rsidRPr="00F823F3">
        <w:rPr>
          <w:rFonts w:ascii="Arial" w:eastAsia="Arial CYR" w:hAnsi="Arial" w:cs="Arial"/>
          <w:sz w:val="22"/>
          <w:szCs w:val="22"/>
        </w:rPr>
        <w:t xml:space="preserve"> сельсовет от 09.08.2018  №147-п «</w:t>
      </w:r>
      <w:r w:rsidRPr="00F823F3">
        <w:rPr>
          <w:rFonts w:ascii="Arial" w:hAnsi="Arial" w:cs="Arial"/>
          <w:color w:val="000000" w:themeColor="text1"/>
          <w:sz w:val="22"/>
          <w:szCs w:val="22"/>
        </w:rPr>
        <w:t>Об утверждении административного регламента предоставления муниципальной услуги «</w:t>
      </w:r>
      <w:r w:rsidRPr="00F823F3">
        <w:rPr>
          <w:rFonts w:ascii="Arial" w:hAnsi="Arial" w:cs="Arial"/>
          <w:bCs/>
          <w:color w:val="000000" w:themeColor="text1"/>
          <w:sz w:val="22"/>
          <w:szCs w:val="22"/>
        </w:rPr>
        <w:t>Выдача разрешения на</w:t>
      </w:r>
      <w:r w:rsidRPr="00F823F3">
        <w:rPr>
          <w:rFonts w:ascii="Arial" w:hAnsi="Arial" w:cs="Arial"/>
          <w:sz w:val="22"/>
          <w:szCs w:val="22"/>
        </w:rPr>
        <w:t xml:space="preserve"> отклонение от предельных параметров разрешенного строительства, реконструкции объектов капитального строительства</w:t>
      </w:r>
      <w:r w:rsidRPr="00F823F3">
        <w:rPr>
          <w:rFonts w:ascii="Arial" w:hAnsi="Arial" w:cs="Arial"/>
          <w:color w:val="000000" w:themeColor="text1"/>
          <w:sz w:val="22"/>
          <w:szCs w:val="22"/>
        </w:rPr>
        <w:t>»</w:t>
      </w:r>
    </w:p>
    <w:p w:rsidR="00C64533" w:rsidRPr="00F823F3" w:rsidRDefault="009532D4" w:rsidP="00F823F3">
      <w:pPr>
        <w:jc w:val="both"/>
        <w:rPr>
          <w:rFonts w:ascii="Arial" w:hAnsi="Arial" w:cs="Arial"/>
          <w:sz w:val="22"/>
          <w:szCs w:val="22"/>
        </w:rPr>
      </w:pPr>
      <w:r w:rsidRPr="00F823F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823F3" w:rsidRPr="00F823F3">
        <w:rPr>
          <w:rFonts w:ascii="Arial" w:hAnsi="Arial" w:cs="Arial"/>
          <w:color w:val="000000" w:themeColor="text1"/>
          <w:sz w:val="22"/>
          <w:szCs w:val="22"/>
        </w:rPr>
        <w:t xml:space="preserve">         2.3. </w:t>
      </w:r>
      <w:r w:rsidRPr="00F823F3">
        <w:rPr>
          <w:rFonts w:ascii="Arial" w:hAnsi="Arial" w:cs="Arial"/>
          <w:color w:val="000000" w:themeColor="text1"/>
          <w:sz w:val="22"/>
          <w:szCs w:val="22"/>
        </w:rPr>
        <w:t xml:space="preserve">от </w:t>
      </w:r>
      <w:r w:rsidR="00C64533" w:rsidRPr="00F823F3">
        <w:rPr>
          <w:rFonts w:ascii="Arial" w:hAnsi="Arial" w:cs="Arial"/>
          <w:sz w:val="22"/>
          <w:szCs w:val="22"/>
        </w:rPr>
        <w:t xml:space="preserve">08.06.2022    года  №69-п «О внесении изменений в 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строительства», утвержденный постановлением администрации муниципального образования </w:t>
      </w:r>
      <w:proofErr w:type="spellStart"/>
      <w:r w:rsidR="00C64533" w:rsidRPr="00F823F3">
        <w:rPr>
          <w:rFonts w:ascii="Arial" w:hAnsi="Arial" w:cs="Arial"/>
          <w:sz w:val="22"/>
          <w:szCs w:val="22"/>
        </w:rPr>
        <w:t>Сакмарский</w:t>
      </w:r>
      <w:proofErr w:type="spellEnd"/>
      <w:r w:rsidR="00C64533" w:rsidRPr="00F823F3">
        <w:rPr>
          <w:rFonts w:ascii="Arial" w:hAnsi="Arial" w:cs="Arial"/>
          <w:sz w:val="22"/>
          <w:szCs w:val="22"/>
        </w:rPr>
        <w:t xml:space="preserve"> сельсовет </w:t>
      </w:r>
      <w:proofErr w:type="spellStart"/>
      <w:r w:rsidR="00C64533" w:rsidRPr="00F823F3">
        <w:rPr>
          <w:rFonts w:ascii="Arial" w:hAnsi="Arial" w:cs="Arial"/>
          <w:sz w:val="22"/>
          <w:szCs w:val="22"/>
        </w:rPr>
        <w:t>Сакмарского</w:t>
      </w:r>
      <w:proofErr w:type="spellEnd"/>
      <w:r w:rsidR="00C64533" w:rsidRPr="00F823F3">
        <w:rPr>
          <w:rFonts w:ascii="Arial" w:hAnsi="Arial" w:cs="Arial"/>
          <w:sz w:val="22"/>
          <w:szCs w:val="22"/>
        </w:rPr>
        <w:t xml:space="preserve"> района Оренбургской области от 09.08.2018г. №147-п»</w:t>
      </w:r>
    </w:p>
    <w:p w:rsidR="00A65610" w:rsidRPr="00F823F3" w:rsidRDefault="009532D4" w:rsidP="00A65610">
      <w:pPr>
        <w:pStyle w:val="ConsPlusTitle"/>
        <w:jc w:val="both"/>
        <w:rPr>
          <w:rFonts w:ascii="Arial" w:hAnsi="Arial" w:cs="Arial"/>
          <w:b w:val="0"/>
          <w:color w:val="000000" w:themeColor="text1"/>
          <w:szCs w:val="22"/>
        </w:rPr>
      </w:pPr>
      <w:r w:rsidRPr="00F823F3">
        <w:rPr>
          <w:rFonts w:ascii="Arial" w:hAnsi="Arial" w:cs="Arial"/>
          <w:b w:val="0"/>
          <w:color w:val="000000" w:themeColor="text1"/>
          <w:szCs w:val="22"/>
        </w:rPr>
        <w:t xml:space="preserve">     </w:t>
      </w:r>
      <w:r w:rsidR="00A65610" w:rsidRPr="00F823F3">
        <w:rPr>
          <w:rFonts w:ascii="Arial" w:hAnsi="Arial" w:cs="Arial"/>
          <w:b w:val="0"/>
          <w:color w:val="000000" w:themeColor="text1"/>
          <w:szCs w:val="22"/>
        </w:rPr>
        <w:t xml:space="preserve">    3.   </w:t>
      </w:r>
      <w:proofErr w:type="gramStart"/>
      <w:r w:rsidR="00A65610" w:rsidRPr="00F823F3">
        <w:rPr>
          <w:rFonts w:ascii="Arial" w:hAnsi="Arial" w:cs="Arial"/>
          <w:b w:val="0"/>
          <w:color w:val="000000" w:themeColor="text1"/>
          <w:szCs w:val="22"/>
        </w:rPr>
        <w:t>Контроль за</w:t>
      </w:r>
      <w:proofErr w:type="gramEnd"/>
      <w:r w:rsidR="00A65610" w:rsidRPr="00F823F3">
        <w:rPr>
          <w:rFonts w:ascii="Arial" w:hAnsi="Arial" w:cs="Arial"/>
          <w:b w:val="0"/>
          <w:color w:val="000000" w:themeColor="text1"/>
          <w:szCs w:val="22"/>
        </w:rPr>
        <w:t xml:space="preserve"> исполнением настоящего постановления оставляю за собой.</w:t>
      </w:r>
      <w:r w:rsidR="00A65610" w:rsidRPr="00F823F3">
        <w:rPr>
          <w:rFonts w:ascii="Arial" w:hAnsi="Arial" w:cs="Arial"/>
          <w:color w:val="000000" w:themeColor="text1"/>
          <w:szCs w:val="22"/>
        </w:rPr>
        <w:t xml:space="preserve"> </w:t>
      </w:r>
    </w:p>
    <w:p w:rsidR="00A65610" w:rsidRPr="00F823F3" w:rsidRDefault="00C64533" w:rsidP="00C64533">
      <w:pPr>
        <w:pStyle w:val="af0"/>
        <w:numPr>
          <w:ilvl w:val="0"/>
          <w:numId w:val="15"/>
        </w:numPr>
        <w:suppressAutoHyphens/>
        <w:spacing w:line="120" w:lineRule="atLeast"/>
        <w:ind w:left="0" w:firstLine="644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823F3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65610" w:rsidRPr="00F823F3">
        <w:rPr>
          <w:rFonts w:ascii="Arial" w:hAnsi="Arial" w:cs="Arial"/>
          <w:color w:val="000000" w:themeColor="text1"/>
          <w:sz w:val="22"/>
          <w:szCs w:val="22"/>
        </w:rPr>
        <w:t>Постановление в</w:t>
      </w:r>
      <w:r w:rsidRPr="00F823F3">
        <w:rPr>
          <w:rFonts w:ascii="Arial" w:hAnsi="Arial" w:cs="Arial"/>
          <w:color w:val="000000" w:themeColor="text1"/>
          <w:sz w:val="22"/>
          <w:szCs w:val="22"/>
        </w:rPr>
        <w:t>ступает в силу со дня</w:t>
      </w:r>
      <w:r w:rsidR="00A65610" w:rsidRPr="00F823F3">
        <w:rPr>
          <w:rFonts w:ascii="Arial" w:hAnsi="Arial" w:cs="Arial"/>
          <w:color w:val="000000" w:themeColor="text1"/>
          <w:sz w:val="22"/>
          <w:szCs w:val="22"/>
        </w:rPr>
        <w:t xml:space="preserve"> обнародования, подлежит размещению на официальном сайте муниципального образования </w:t>
      </w:r>
      <w:proofErr w:type="spellStart"/>
      <w:r w:rsidR="00A65610" w:rsidRPr="00F823F3">
        <w:rPr>
          <w:rFonts w:ascii="Arial" w:hAnsi="Arial" w:cs="Arial"/>
          <w:color w:val="000000" w:themeColor="text1"/>
          <w:sz w:val="22"/>
          <w:szCs w:val="22"/>
        </w:rPr>
        <w:t>Сакмарский</w:t>
      </w:r>
      <w:proofErr w:type="spellEnd"/>
      <w:r w:rsidR="00A65610" w:rsidRPr="00F823F3">
        <w:rPr>
          <w:rFonts w:ascii="Arial" w:hAnsi="Arial" w:cs="Arial"/>
          <w:color w:val="000000" w:themeColor="text1"/>
          <w:sz w:val="22"/>
          <w:szCs w:val="22"/>
        </w:rPr>
        <w:t xml:space="preserve"> сельсовет </w:t>
      </w:r>
      <w:proofErr w:type="spellStart"/>
      <w:r w:rsidR="00A65610" w:rsidRPr="00F823F3">
        <w:rPr>
          <w:rFonts w:ascii="Arial" w:hAnsi="Arial" w:cs="Arial"/>
          <w:color w:val="000000" w:themeColor="text1"/>
          <w:sz w:val="22"/>
          <w:szCs w:val="22"/>
        </w:rPr>
        <w:t>Сакмарского</w:t>
      </w:r>
      <w:proofErr w:type="spellEnd"/>
      <w:r w:rsidR="00A65610" w:rsidRPr="00F823F3">
        <w:rPr>
          <w:rFonts w:ascii="Arial" w:hAnsi="Arial" w:cs="Arial"/>
          <w:color w:val="000000" w:themeColor="text1"/>
          <w:sz w:val="22"/>
          <w:szCs w:val="22"/>
        </w:rPr>
        <w:t xml:space="preserve"> района Оренбургской области.</w:t>
      </w:r>
    </w:p>
    <w:p w:rsidR="003A0AFD" w:rsidRPr="00F823F3" w:rsidRDefault="003A0AFD" w:rsidP="003A0AFD">
      <w:pPr>
        <w:pStyle w:val="af0"/>
        <w:suppressAutoHyphens/>
        <w:spacing w:line="120" w:lineRule="atLeast"/>
        <w:ind w:left="644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A65610" w:rsidRPr="00F823F3" w:rsidRDefault="00A65610" w:rsidP="00A65610">
      <w:pPr>
        <w:pStyle w:val="af6"/>
        <w:spacing w:line="120" w:lineRule="atLeast"/>
        <w:rPr>
          <w:rFonts w:ascii="Arial" w:hAnsi="Arial" w:cs="Arial"/>
          <w:color w:val="000000" w:themeColor="text1"/>
          <w:sz w:val="22"/>
          <w:szCs w:val="22"/>
        </w:rPr>
      </w:pPr>
    </w:p>
    <w:p w:rsidR="00A65610" w:rsidRPr="00F823F3" w:rsidRDefault="00A65610" w:rsidP="00C64533">
      <w:pPr>
        <w:pStyle w:val="af6"/>
        <w:spacing w:after="0" w:line="12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F823F3">
        <w:rPr>
          <w:rFonts w:ascii="Arial" w:hAnsi="Arial" w:cs="Arial"/>
          <w:color w:val="000000" w:themeColor="text1"/>
          <w:sz w:val="22"/>
          <w:szCs w:val="22"/>
        </w:rPr>
        <w:t>Глава администрации</w:t>
      </w:r>
    </w:p>
    <w:p w:rsidR="00A65610" w:rsidRPr="00F823F3" w:rsidRDefault="00A65610" w:rsidP="00C64533">
      <w:pPr>
        <w:pStyle w:val="af6"/>
        <w:spacing w:after="0" w:line="120" w:lineRule="atLeast"/>
        <w:rPr>
          <w:rFonts w:ascii="Arial" w:hAnsi="Arial" w:cs="Arial"/>
          <w:color w:val="000000" w:themeColor="text1"/>
          <w:sz w:val="22"/>
          <w:szCs w:val="22"/>
        </w:rPr>
      </w:pPr>
      <w:r w:rsidRPr="00F823F3">
        <w:rPr>
          <w:rFonts w:ascii="Arial" w:hAnsi="Arial" w:cs="Arial"/>
          <w:color w:val="000000" w:themeColor="text1"/>
          <w:sz w:val="22"/>
          <w:szCs w:val="22"/>
        </w:rPr>
        <w:t>муниципального образования</w:t>
      </w:r>
    </w:p>
    <w:p w:rsidR="00A65610" w:rsidRPr="00F823F3" w:rsidRDefault="00A65610" w:rsidP="00C64533">
      <w:pPr>
        <w:pStyle w:val="af6"/>
        <w:spacing w:after="0" w:line="120" w:lineRule="atLeast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F823F3">
        <w:rPr>
          <w:rFonts w:ascii="Arial" w:hAnsi="Arial" w:cs="Arial"/>
          <w:color w:val="000000" w:themeColor="text1"/>
          <w:sz w:val="22"/>
          <w:szCs w:val="22"/>
        </w:rPr>
        <w:t>Сакмарский</w:t>
      </w:r>
      <w:proofErr w:type="spellEnd"/>
      <w:r w:rsidRPr="00F823F3">
        <w:rPr>
          <w:rFonts w:ascii="Arial" w:hAnsi="Arial" w:cs="Arial"/>
          <w:color w:val="000000" w:themeColor="text1"/>
          <w:sz w:val="22"/>
          <w:szCs w:val="22"/>
        </w:rPr>
        <w:t xml:space="preserve"> сельсовет                                                                    В.В. </w:t>
      </w:r>
      <w:proofErr w:type="spellStart"/>
      <w:r w:rsidRPr="00F823F3">
        <w:rPr>
          <w:rFonts w:ascii="Arial" w:hAnsi="Arial" w:cs="Arial"/>
          <w:color w:val="000000" w:themeColor="text1"/>
          <w:sz w:val="22"/>
          <w:szCs w:val="22"/>
        </w:rPr>
        <w:t>Потапенко</w:t>
      </w:r>
      <w:proofErr w:type="spellEnd"/>
    </w:p>
    <w:p w:rsidR="00F823F3" w:rsidRDefault="00F823F3" w:rsidP="00C64533">
      <w:pPr>
        <w:spacing w:line="120" w:lineRule="atLeast"/>
        <w:jc w:val="right"/>
        <w:rPr>
          <w:rFonts w:ascii="Arial" w:hAnsi="Arial" w:cs="Arial"/>
          <w:b/>
          <w:color w:val="000000" w:themeColor="text1"/>
        </w:rPr>
      </w:pPr>
    </w:p>
    <w:p w:rsidR="00F823F3" w:rsidRDefault="00F823F3" w:rsidP="00C64533">
      <w:pPr>
        <w:spacing w:line="120" w:lineRule="atLeast"/>
        <w:jc w:val="right"/>
        <w:rPr>
          <w:rFonts w:ascii="Arial" w:hAnsi="Arial" w:cs="Arial"/>
          <w:b/>
          <w:color w:val="000000" w:themeColor="text1"/>
        </w:rPr>
      </w:pPr>
    </w:p>
    <w:p w:rsidR="00F823F3" w:rsidRDefault="00F823F3" w:rsidP="00C64533">
      <w:pPr>
        <w:spacing w:line="120" w:lineRule="atLeast"/>
        <w:jc w:val="right"/>
        <w:rPr>
          <w:rFonts w:ascii="Arial" w:hAnsi="Arial" w:cs="Arial"/>
          <w:b/>
          <w:color w:val="000000" w:themeColor="text1"/>
        </w:rPr>
      </w:pPr>
    </w:p>
    <w:p w:rsidR="00A65610" w:rsidRPr="00C64533" w:rsidRDefault="00C64533" w:rsidP="00C64533">
      <w:pPr>
        <w:spacing w:line="120" w:lineRule="atLeast"/>
        <w:jc w:val="right"/>
        <w:rPr>
          <w:rFonts w:ascii="Arial" w:hAnsi="Arial" w:cs="Arial"/>
          <w:b/>
          <w:color w:val="000000" w:themeColor="text1"/>
        </w:rPr>
      </w:pPr>
      <w:r w:rsidRPr="00C64533">
        <w:rPr>
          <w:rFonts w:ascii="Arial" w:hAnsi="Arial" w:cs="Arial"/>
          <w:b/>
          <w:color w:val="000000" w:themeColor="text1"/>
        </w:rPr>
        <w:t>Приложение</w:t>
      </w:r>
    </w:p>
    <w:p w:rsidR="00C64533" w:rsidRPr="00C64533" w:rsidRDefault="00C64533" w:rsidP="00C64533">
      <w:pPr>
        <w:spacing w:line="120" w:lineRule="atLeast"/>
        <w:jc w:val="right"/>
        <w:rPr>
          <w:rFonts w:ascii="Arial" w:hAnsi="Arial" w:cs="Arial"/>
          <w:b/>
          <w:color w:val="000000" w:themeColor="text1"/>
        </w:rPr>
      </w:pPr>
      <w:r w:rsidRPr="00C64533">
        <w:rPr>
          <w:rFonts w:ascii="Arial" w:hAnsi="Arial" w:cs="Arial"/>
          <w:b/>
          <w:color w:val="000000" w:themeColor="text1"/>
        </w:rPr>
        <w:t>к постановлению администрации</w:t>
      </w:r>
    </w:p>
    <w:p w:rsidR="00C64533" w:rsidRPr="00C64533" w:rsidRDefault="00952D7C" w:rsidP="00C64533">
      <w:pPr>
        <w:spacing w:line="120" w:lineRule="atLeast"/>
        <w:jc w:val="right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от 03.08.2022 №89</w:t>
      </w:r>
      <w:r w:rsidR="00C64533" w:rsidRPr="00C64533">
        <w:rPr>
          <w:rFonts w:ascii="Arial" w:hAnsi="Arial" w:cs="Arial"/>
          <w:b/>
          <w:color w:val="000000" w:themeColor="text1"/>
        </w:rPr>
        <w:t>-п</w:t>
      </w:r>
    </w:p>
    <w:p w:rsidR="00A65610" w:rsidRPr="00C64533" w:rsidRDefault="00A65610" w:rsidP="00C64533">
      <w:pPr>
        <w:spacing w:line="120" w:lineRule="atLeast"/>
        <w:ind w:firstLine="709"/>
        <w:jc w:val="both"/>
      </w:pPr>
    </w:p>
    <w:p w:rsidR="00DA1DD7" w:rsidRDefault="00DA1DD7" w:rsidP="00DA1DD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64533" w:rsidRPr="00C64533" w:rsidRDefault="00C64533" w:rsidP="00C64533">
      <w:pPr>
        <w:pStyle w:val="ConsPlusTitle"/>
        <w:spacing w:line="120" w:lineRule="atLeast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C64533">
        <w:rPr>
          <w:rFonts w:ascii="Arial" w:hAnsi="Arial" w:cs="Arial"/>
          <w:color w:val="000000" w:themeColor="text1"/>
          <w:sz w:val="24"/>
          <w:szCs w:val="24"/>
        </w:rPr>
        <w:t>Административный регламент</w:t>
      </w:r>
    </w:p>
    <w:p w:rsidR="00C64533" w:rsidRPr="00C64533" w:rsidRDefault="00C64533" w:rsidP="00C64533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C64533">
        <w:rPr>
          <w:rFonts w:ascii="Arial" w:hAnsi="Arial" w:cs="Arial"/>
          <w:color w:val="000000" w:themeColor="text1"/>
          <w:sz w:val="24"/>
          <w:szCs w:val="24"/>
        </w:rPr>
        <w:t>предоставления муниципальной услуги</w:t>
      </w:r>
    </w:p>
    <w:p w:rsidR="00C64533" w:rsidRDefault="00DA1DD7" w:rsidP="00DA1DD7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C64533">
        <w:rPr>
          <w:rFonts w:ascii="Arial" w:hAnsi="Arial" w:cs="Arial"/>
          <w:sz w:val="24"/>
          <w:szCs w:val="24"/>
        </w:rPr>
        <w:t xml:space="preserve"> «Выдача разрешения на отклонение от предельных параметров разрешенного строительства, реконструкции объектов </w:t>
      </w:r>
    </w:p>
    <w:p w:rsidR="00DA1DD7" w:rsidRPr="00C64533" w:rsidRDefault="00DA1DD7" w:rsidP="00DA1DD7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C64533">
        <w:rPr>
          <w:rFonts w:ascii="Arial" w:hAnsi="Arial" w:cs="Arial"/>
          <w:sz w:val="24"/>
          <w:szCs w:val="24"/>
        </w:rPr>
        <w:t>капитального строительства»</w:t>
      </w:r>
    </w:p>
    <w:p w:rsidR="00DA1DD7" w:rsidRPr="00C64533" w:rsidRDefault="00DA1DD7" w:rsidP="00DA1DD7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A1DD7" w:rsidRPr="00952D7C" w:rsidRDefault="00DA1DD7" w:rsidP="00DA1DD7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952D7C">
        <w:rPr>
          <w:rFonts w:ascii="Arial" w:hAnsi="Arial" w:cs="Arial"/>
          <w:sz w:val="24"/>
          <w:szCs w:val="24"/>
        </w:rPr>
        <w:t>I. Общие положения</w:t>
      </w:r>
    </w:p>
    <w:p w:rsidR="00DA1DD7" w:rsidRPr="00952D7C" w:rsidRDefault="00DA1DD7" w:rsidP="00DA1DD7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A1DD7" w:rsidRPr="00952D7C" w:rsidRDefault="00DA1DD7" w:rsidP="00DA1DD7">
      <w:pPr>
        <w:pStyle w:val="ConsPlusNormal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952D7C">
        <w:rPr>
          <w:rFonts w:ascii="Arial" w:hAnsi="Arial" w:cs="Arial"/>
          <w:sz w:val="24"/>
          <w:szCs w:val="24"/>
        </w:rPr>
        <w:t>Предмет регулирования регламента</w:t>
      </w:r>
    </w:p>
    <w:p w:rsidR="00DA1DD7" w:rsidRPr="00185544" w:rsidRDefault="00DA1DD7" w:rsidP="00DA1D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1DD7" w:rsidRPr="00C64533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64533">
        <w:rPr>
          <w:rFonts w:ascii="Arial" w:hAnsi="Arial" w:cs="Arial"/>
          <w:sz w:val="24"/>
          <w:szCs w:val="24"/>
        </w:rPr>
        <w:t>1. Административный регламент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 (далее – муниципальная услуга) устанавливает порядок и стандарт предоставления муниципальной услуги, в том числе определяет сроки и последовательность административных процедур (действий) органа местного самоуправления</w:t>
      </w:r>
      <w:r w:rsidR="00C64533" w:rsidRPr="00C6453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64533" w:rsidRPr="00C64533">
        <w:rPr>
          <w:rFonts w:ascii="Arial" w:hAnsi="Arial" w:cs="Arial"/>
          <w:sz w:val="24"/>
          <w:szCs w:val="24"/>
        </w:rPr>
        <w:t>–А</w:t>
      </w:r>
      <w:proofErr w:type="gramEnd"/>
      <w:r w:rsidR="00C64533" w:rsidRPr="00C64533">
        <w:rPr>
          <w:rFonts w:ascii="Arial" w:hAnsi="Arial" w:cs="Arial"/>
          <w:sz w:val="24"/>
          <w:szCs w:val="24"/>
        </w:rPr>
        <w:t xml:space="preserve">дминистрации муниципального образования </w:t>
      </w:r>
      <w:proofErr w:type="spellStart"/>
      <w:r w:rsidR="00C64533" w:rsidRPr="00C64533">
        <w:rPr>
          <w:rFonts w:ascii="Arial" w:hAnsi="Arial" w:cs="Arial"/>
          <w:sz w:val="24"/>
          <w:szCs w:val="24"/>
        </w:rPr>
        <w:t>Сакмарский</w:t>
      </w:r>
      <w:proofErr w:type="spellEnd"/>
      <w:r w:rsidR="00C64533" w:rsidRPr="00C64533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C64533" w:rsidRPr="00C64533">
        <w:rPr>
          <w:rFonts w:ascii="Arial" w:hAnsi="Arial" w:cs="Arial"/>
          <w:sz w:val="24"/>
          <w:szCs w:val="24"/>
        </w:rPr>
        <w:t>Сакмарского</w:t>
      </w:r>
      <w:proofErr w:type="spellEnd"/>
      <w:r w:rsidR="00C64533" w:rsidRPr="00C64533">
        <w:rPr>
          <w:rFonts w:ascii="Arial" w:hAnsi="Arial" w:cs="Arial"/>
          <w:sz w:val="24"/>
          <w:szCs w:val="24"/>
        </w:rPr>
        <w:t xml:space="preserve"> района Оренбургской области </w:t>
      </w:r>
      <w:r w:rsidRPr="00C64533">
        <w:rPr>
          <w:rFonts w:ascii="Arial" w:hAnsi="Arial" w:cs="Arial"/>
          <w:sz w:val="24"/>
          <w:szCs w:val="24"/>
        </w:rPr>
        <w:t>(далее – орган местного самоуправления), осуществляемых по запросу физического или юридического лица либо их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Федерального закона от 27 июля 2010 года № 210-ФЗ «Об организации предоставления государственных и муниципальных услуг» (далее – Федеральный закон).</w:t>
      </w:r>
    </w:p>
    <w:p w:rsidR="00DA1DD7" w:rsidRPr="00442118" w:rsidRDefault="00DA1DD7" w:rsidP="00DA1DD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A1DD7" w:rsidRPr="00C64533" w:rsidRDefault="00DA1DD7" w:rsidP="00DA1DD7">
      <w:pPr>
        <w:pStyle w:val="ConsPlusNormal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C64533">
        <w:rPr>
          <w:rFonts w:ascii="Arial" w:hAnsi="Arial" w:cs="Arial"/>
          <w:sz w:val="24"/>
          <w:szCs w:val="24"/>
        </w:rPr>
        <w:t>Круг заявителей</w:t>
      </w:r>
    </w:p>
    <w:p w:rsidR="00DA1DD7" w:rsidRPr="00C64533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A1DD7" w:rsidRPr="00C64533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64533">
        <w:rPr>
          <w:rFonts w:ascii="Arial" w:hAnsi="Arial" w:cs="Arial"/>
          <w:sz w:val="24"/>
          <w:szCs w:val="24"/>
        </w:rPr>
        <w:t>2. Заявителями являются физические или (и) юридические лица правообладатели земельного участка или иное лицо в случае, предусмотренном частью 1 ст. 40 Градостроительного кодекса Российской Федерации (далее – ГК РФ).</w:t>
      </w:r>
    </w:p>
    <w:p w:rsidR="00DA1DD7" w:rsidRPr="00C64533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C64533">
        <w:rPr>
          <w:rFonts w:ascii="Arial" w:hAnsi="Arial" w:cs="Arial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DA1DD7" w:rsidRPr="00C64533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A1DD7" w:rsidRPr="00C64533" w:rsidRDefault="00DA1DD7" w:rsidP="00DA1DD7">
      <w:pPr>
        <w:pStyle w:val="ConsPlusNormal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C64533">
        <w:rPr>
          <w:rFonts w:ascii="Arial" w:hAnsi="Arial" w:cs="Arial"/>
          <w:sz w:val="24"/>
          <w:szCs w:val="24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области (далее - профилирование), а также результата, за предоставлением которого обратился заявитель. </w:t>
      </w:r>
    </w:p>
    <w:p w:rsidR="00C64533" w:rsidRDefault="00C64533" w:rsidP="00DA1DD7">
      <w:pPr>
        <w:tabs>
          <w:tab w:val="left" w:pos="567"/>
        </w:tabs>
        <w:ind w:right="49" w:firstLine="709"/>
        <w:jc w:val="both"/>
      </w:pPr>
    </w:p>
    <w:p w:rsidR="00DA1DD7" w:rsidRPr="00D242A1" w:rsidRDefault="00DA1DD7" w:rsidP="00DA1DD7">
      <w:pPr>
        <w:tabs>
          <w:tab w:val="left" w:pos="567"/>
        </w:tabs>
        <w:ind w:right="49"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lastRenderedPageBreak/>
        <w:t>3. 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DA1DD7" w:rsidRPr="00D242A1" w:rsidRDefault="00DA1DD7" w:rsidP="00DA1DD7">
      <w:pPr>
        <w:tabs>
          <w:tab w:val="left" w:pos="567"/>
        </w:tabs>
        <w:ind w:right="49"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A1DD7" w:rsidRPr="00D242A1" w:rsidRDefault="00DA1DD7" w:rsidP="00DA1DD7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II. Стандарт предоставления муниципальной услуги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A1DD7" w:rsidRPr="00D242A1" w:rsidRDefault="00DA1DD7" w:rsidP="00DA1DD7">
      <w:pPr>
        <w:pStyle w:val="ConsPlusNormal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Наименование муниципальной услуги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4. Наименование муниципальной услуги: «Выдача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5. Муниципальная услуга носит заявительный порядок обращения.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A1DD7" w:rsidRPr="00D242A1" w:rsidRDefault="00DA1DD7" w:rsidP="00DA1DD7">
      <w:pPr>
        <w:pStyle w:val="ConsPlusNormal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Наименование органа, предоставляющего муниципальную услугу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 xml:space="preserve">6. Муниципальная услуга предоставляется органом местного самоуправления </w:t>
      </w:r>
      <w:r w:rsidR="00D242A1" w:rsidRPr="00D242A1">
        <w:rPr>
          <w:rFonts w:ascii="Arial" w:hAnsi="Arial" w:cs="Arial"/>
          <w:sz w:val="24"/>
          <w:szCs w:val="24"/>
        </w:rPr>
        <w:t xml:space="preserve">– Администрацией муниципального образования </w:t>
      </w:r>
      <w:proofErr w:type="spellStart"/>
      <w:r w:rsidR="00D242A1" w:rsidRPr="00D242A1">
        <w:rPr>
          <w:rFonts w:ascii="Arial" w:hAnsi="Arial" w:cs="Arial"/>
          <w:sz w:val="24"/>
          <w:szCs w:val="24"/>
        </w:rPr>
        <w:t>Сакмарский</w:t>
      </w:r>
      <w:proofErr w:type="spellEnd"/>
      <w:r w:rsidR="00D242A1" w:rsidRPr="00D242A1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D242A1" w:rsidRPr="00D242A1">
        <w:rPr>
          <w:rFonts w:ascii="Arial" w:hAnsi="Arial" w:cs="Arial"/>
          <w:sz w:val="24"/>
          <w:szCs w:val="24"/>
        </w:rPr>
        <w:t>Сакмарского</w:t>
      </w:r>
      <w:proofErr w:type="spellEnd"/>
      <w:r w:rsidR="00D242A1" w:rsidRPr="00D242A1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D242A1">
        <w:rPr>
          <w:rFonts w:ascii="Arial" w:hAnsi="Arial" w:cs="Arial"/>
          <w:sz w:val="24"/>
          <w:szCs w:val="24"/>
        </w:rPr>
        <w:t>.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 xml:space="preserve">7. 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8. </w:t>
      </w:r>
      <w:proofErr w:type="gramStart"/>
      <w:r w:rsidRPr="00D242A1">
        <w:rPr>
          <w:rFonts w:ascii="Arial" w:hAnsi="Arial" w:cs="Arial"/>
          <w:sz w:val="24"/>
          <w:szCs w:val="24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A1DD7" w:rsidRPr="00D242A1" w:rsidRDefault="00DA1DD7" w:rsidP="00DA1DD7">
      <w:pPr>
        <w:pStyle w:val="ConsPlusNormal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Результат предоставления муниципальной услуги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9. Результатом предоставления муниципальной услуги является: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10. Заявителю в качестве результата предоставления муниципальной услуги обеспечивается по его выбору возможность получения: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а) 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б) 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в) информации из государственных информационных систем в случаях, предусмотренных законодательством Российской Федерации.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lastRenderedPageBreak/>
        <w:t>11. 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DA1DD7" w:rsidRPr="00D242A1" w:rsidRDefault="00DA1DD7" w:rsidP="00DA1DD7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DA1DD7" w:rsidRPr="00D242A1" w:rsidRDefault="00DA1DD7" w:rsidP="00DA1DD7">
      <w:pPr>
        <w:pStyle w:val="ConsPlusNormal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Срок предоставления муниципальной услуги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A1DD7" w:rsidRPr="00D242A1" w:rsidRDefault="00DA1DD7" w:rsidP="00DA1DD7">
      <w:pPr>
        <w:ind w:right="-1"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 xml:space="preserve">12. Срок предоставления муниципальной услуги не может </w:t>
      </w:r>
      <w:r w:rsidRPr="00D242A1">
        <w:rPr>
          <w:rFonts w:ascii="Arial" w:hAnsi="Arial" w:cs="Arial"/>
          <w:color w:val="C0504D" w:themeColor="accent2"/>
        </w:rPr>
        <w:t>превышать 67</w:t>
      </w:r>
      <w:r w:rsidRPr="00D242A1">
        <w:rPr>
          <w:rFonts w:ascii="Arial" w:hAnsi="Arial" w:cs="Arial"/>
        </w:rPr>
        <w:t xml:space="preserve"> рабочих дней рабочих дней со дня регистрации заявления и документов, необходимых для предоставления муниципальной услуги.</w:t>
      </w:r>
    </w:p>
    <w:p w:rsidR="00DA1DD7" w:rsidRPr="00D242A1" w:rsidRDefault="00DA1DD7" w:rsidP="00DA1DD7">
      <w:pPr>
        <w:ind w:right="-1"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12.1. Приостановление срока предоставления муниципальной услуги не предусмотрено.</w:t>
      </w:r>
    </w:p>
    <w:p w:rsidR="00DA1DD7" w:rsidRPr="00D242A1" w:rsidRDefault="00DA1DD7" w:rsidP="00DA1DD7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12.2.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DA1DD7" w:rsidRPr="00D242A1" w:rsidRDefault="00DA1DD7" w:rsidP="00DA1DD7">
      <w:pPr>
        <w:ind w:right="-1"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A1DD7" w:rsidRPr="00D242A1" w:rsidRDefault="00DA1DD7" w:rsidP="00DA1DD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Правовые основания для предоставления муниципальной услуги</w:t>
      </w:r>
    </w:p>
    <w:p w:rsidR="00DA1DD7" w:rsidRPr="00D242A1" w:rsidRDefault="00DA1DD7" w:rsidP="00DA1DD7">
      <w:pPr>
        <w:pStyle w:val="ConsPlusNormal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DA1DD7" w:rsidRPr="00442118" w:rsidRDefault="00DA1DD7" w:rsidP="00D242A1">
      <w:pPr>
        <w:pStyle w:val="ConsPlusNormal"/>
        <w:spacing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13. 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самоуправления:</w:t>
      </w:r>
      <w:r w:rsidR="00D24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42A1" w:rsidRPr="00555086">
        <w:rPr>
          <w:rFonts w:ascii="Arial" w:hAnsi="Arial" w:cs="Arial"/>
          <w:color w:val="000000" w:themeColor="text1"/>
          <w:sz w:val="24"/>
          <w:szCs w:val="24"/>
          <w:lang w:val="en-US"/>
        </w:rPr>
        <w:t>sakmara</w:t>
      </w:r>
      <w:proofErr w:type="spellEnd"/>
      <w:r w:rsidR="00D242A1" w:rsidRPr="00555086">
        <w:rPr>
          <w:rFonts w:ascii="Arial" w:hAnsi="Arial" w:cs="Arial"/>
          <w:color w:val="000000" w:themeColor="text1"/>
          <w:sz w:val="24"/>
          <w:szCs w:val="24"/>
        </w:rPr>
        <w:t>56.</w:t>
      </w:r>
      <w:proofErr w:type="spellStart"/>
      <w:r w:rsidR="00D242A1" w:rsidRPr="00555086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proofErr w:type="spellEnd"/>
      <w:r w:rsidR="00D242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242A1">
        <w:rPr>
          <w:rFonts w:ascii="Arial" w:hAnsi="Arial" w:cs="Arial"/>
          <w:sz w:val="24"/>
          <w:szCs w:val="24"/>
        </w:rPr>
        <w:t>в сети «Интернет», а также на Портале.</w:t>
      </w:r>
    </w:p>
    <w:p w:rsidR="00DA1DD7" w:rsidRPr="00442118" w:rsidRDefault="00DA1DD7" w:rsidP="00DA1DD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A1DD7" w:rsidRPr="00D242A1" w:rsidRDefault="00DA1DD7" w:rsidP="00DA1DD7">
      <w:pPr>
        <w:pStyle w:val="ConsPlusNormal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для предоставления </w:t>
      </w:r>
    </w:p>
    <w:p w:rsidR="00DA1DD7" w:rsidRPr="00D242A1" w:rsidRDefault="00DA1DD7" w:rsidP="00DA1DD7">
      <w:pPr>
        <w:pStyle w:val="ConsPlusNormal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муниципальной услуги</w:t>
      </w:r>
    </w:p>
    <w:p w:rsidR="00DA1DD7" w:rsidRPr="00D242A1" w:rsidRDefault="00DA1DD7" w:rsidP="00DA1DD7">
      <w:pPr>
        <w:pStyle w:val="ConsPlusNormal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14. Для получения муниципальной услуги заявитель (представитель заявителя) должен самостоятельно предоставить:</w:t>
      </w:r>
    </w:p>
    <w:p w:rsidR="00DA1DD7" w:rsidRPr="00D242A1" w:rsidRDefault="00DA1DD7" w:rsidP="00DA1DD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1)</w:t>
      </w:r>
      <w:r w:rsidRPr="00D242A1">
        <w:rPr>
          <w:rFonts w:ascii="Arial" w:hAnsi="Arial" w:cs="Arial"/>
        </w:rPr>
        <w:tab/>
        <w:t>заявление по форме согласно приложению № 1 к Административному регламенту;</w:t>
      </w:r>
    </w:p>
    <w:p w:rsidR="00DA1DD7" w:rsidRPr="00D242A1" w:rsidRDefault="00DA1DD7" w:rsidP="00DA1DD7">
      <w:pPr>
        <w:ind w:right="49"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14.1. К заявлению прилагаются:</w:t>
      </w:r>
    </w:p>
    <w:p w:rsidR="00DA1DD7" w:rsidRPr="00D242A1" w:rsidRDefault="00DA1DD7" w:rsidP="00DA1DD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1) копии документов, удостоверяющих личность гражданина Российской Федерации;</w:t>
      </w:r>
    </w:p>
    <w:p w:rsidR="00DA1DD7" w:rsidRPr="00D242A1" w:rsidRDefault="00DA1DD7" w:rsidP="00DA1DD7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2) копия документа, подтверждающего полномочия на осуществление действий от имени заявителя (для представителя заявителя);</w:t>
      </w:r>
    </w:p>
    <w:p w:rsidR="00DA1DD7" w:rsidRPr="00D242A1" w:rsidRDefault="00DA1DD7" w:rsidP="00DA1DD7">
      <w:pPr>
        <w:tabs>
          <w:tab w:val="left" w:pos="567"/>
        </w:tabs>
        <w:autoSpaceDE w:val="0"/>
        <w:autoSpaceDN w:val="0"/>
        <w:adjustRightInd w:val="0"/>
        <w:ind w:right="49"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3)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14.2. Для получения муниципальной услуги заявитель (представитель заявителя) вправе представить по собственной инициативе следующие документы, необходимые для предоставления муниципальной услуги:</w:t>
      </w:r>
    </w:p>
    <w:p w:rsidR="00DA1DD7" w:rsidRPr="00D242A1" w:rsidRDefault="00DA1DD7" w:rsidP="00DA1DD7">
      <w:pPr>
        <w:pStyle w:val="ConsPlusNormal"/>
        <w:tabs>
          <w:tab w:val="left" w:pos="709"/>
        </w:tabs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D242A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1) выписка из ЕГРН на земельный участок; </w:t>
      </w:r>
    </w:p>
    <w:p w:rsidR="00DA1DD7" w:rsidRPr="00D242A1" w:rsidRDefault="00DA1DD7" w:rsidP="00DA1DD7">
      <w:pPr>
        <w:pStyle w:val="ConsPlusNormal"/>
        <w:tabs>
          <w:tab w:val="left" w:pos="709"/>
        </w:tabs>
        <w:ind w:firstLine="709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D242A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2) выписка из ЕГРН на объект капитального строительства. </w:t>
      </w: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D242A1">
        <w:rPr>
          <w:rFonts w:ascii="Arial" w:hAnsi="Arial" w:cs="Arial"/>
        </w:rPr>
        <w:lastRenderedPageBreak/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самоуправления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DA1DD7" w:rsidRPr="00D242A1" w:rsidRDefault="00DA1DD7" w:rsidP="00DA1DD7">
      <w:pPr>
        <w:autoSpaceDE w:val="0"/>
        <w:autoSpaceDN w:val="0"/>
        <w:adjustRightInd w:val="0"/>
        <w:ind w:right="49"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14.3. Заявление и прилагаемые документы могут быть представлены (направлены) заявителем одним из следующих способов:</w:t>
      </w:r>
    </w:p>
    <w:p w:rsidR="00DA1DD7" w:rsidRPr="00D242A1" w:rsidRDefault="00DA1DD7" w:rsidP="00DA1DD7">
      <w:pPr>
        <w:autoSpaceDE w:val="0"/>
        <w:autoSpaceDN w:val="0"/>
        <w:adjustRightInd w:val="0"/>
        <w:ind w:right="49"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1) лично или посредством почтового отправления в орган муниципальной власти субъекта Российской Федерации или местного самоуправления;</w:t>
      </w:r>
    </w:p>
    <w:p w:rsidR="00DA1DD7" w:rsidRPr="00D242A1" w:rsidRDefault="00DA1DD7" w:rsidP="00DA1DD7">
      <w:pPr>
        <w:pStyle w:val="af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через МФЦ;</w:t>
      </w:r>
    </w:p>
    <w:p w:rsidR="00DA1DD7" w:rsidRPr="00D242A1" w:rsidRDefault="00DA1DD7" w:rsidP="00DA1DD7">
      <w:pPr>
        <w:pStyle w:val="af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через Региональный портал или Единый портал.</w:t>
      </w:r>
    </w:p>
    <w:p w:rsidR="00DA1DD7" w:rsidRPr="00D242A1" w:rsidRDefault="00DA1DD7" w:rsidP="00DA1DD7">
      <w:pPr>
        <w:autoSpaceDE w:val="0"/>
        <w:autoSpaceDN w:val="0"/>
        <w:adjustRightInd w:val="0"/>
        <w:ind w:right="49"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14.4. Запрещается требовать от заявителя:</w:t>
      </w:r>
    </w:p>
    <w:p w:rsidR="00DA1DD7" w:rsidRPr="00D242A1" w:rsidRDefault="00DA1DD7" w:rsidP="00DA1DD7">
      <w:pPr>
        <w:autoSpaceDE w:val="0"/>
        <w:autoSpaceDN w:val="0"/>
        <w:adjustRightInd w:val="0"/>
        <w:ind w:right="49"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DA1DD7" w:rsidRPr="00D242A1" w:rsidRDefault="00DA1DD7" w:rsidP="00DA1DD7">
      <w:pPr>
        <w:autoSpaceDE w:val="0"/>
        <w:autoSpaceDN w:val="0"/>
        <w:adjustRightInd w:val="0"/>
        <w:ind w:right="49"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3)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DA1DD7" w:rsidRPr="00442118" w:rsidRDefault="00DA1DD7" w:rsidP="00DA1DD7">
      <w:pPr>
        <w:autoSpaceDE w:val="0"/>
        <w:autoSpaceDN w:val="0"/>
        <w:adjustRightInd w:val="0"/>
        <w:ind w:right="49" w:firstLine="709"/>
        <w:jc w:val="both"/>
      </w:pPr>
    </w:p>
    <w:p w:rsidR="00DA1DD7" w:rsidRPr="00D242A1" w:rsidRDefault="00DA1DD7" w:rsidP="00DA1DD7">
      <w:pPr>
        <w:pStyle w:val="ConsPlusNormal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Исчерпывающий перечень оснований для отказа в приёме документов,</w:t>
      </w:r>
    </w:p>
    <w:p w:rsidR="00DA1DD7" w:rsidRPr="00D242A1" w:rsidRDefault="00DA1DD7" w:rsidP="00DA1DD7">
      <w:pPr>
        <w:pStyle w:val="ConsPlusNormal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proofErr w:type="gramStart"/>
      <w:r w:rsidRPr="00D242A1">
        <w:rPr>
          <w:rFonts w:ascii="Arial" w:hAnsi="Arial" w:cs="Arial"/>
          <w:sz w:val="24"/>
          <w:szCs w:val="24"/>
        </w:rPr>
        <w:t>необходимых</w:t>
      </w:r>
      <w:proofErr w:type="gramEnd"/>
      <w:r w:rsidRPr="00D242A1">
        <w:rPr>
          <w:rFonts w:ascii="Arial" w:hAnsi="Arial" w:cs="Arial"/>
          <w:sz w:val="24"/>
          <w:szCs w:val="24"/>
        </w:rPr>
        <w:t xml:space="preserve"> для предоставления муниципальной услуги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P226"/>
      <w:bookmarkEnd w:id="0"/>
      <w:r w:rsidRPr="00D242A1">
        <w:rPr>
          <w:rFonts w:ascii="Arial" w:hAnsi="Arial" w:cs="Arial"/>
          <w:sz w:val="24"/>
          <w:szCs w:val="24"/>
        </w:rPr>
        <w:t>15. Основаниями для отказа в приеме документов, необходимых для предоставления муниципальной услуги, являются: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1)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электронные документы представлены в форматах, не предусмотренных Административным регламентом;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2)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направлен ответ заявителю;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3)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4) вопрос, указанный в заявлении, не относится к порядку предоставления муниципальной услуги.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Pr="00D242A1">
        <w:rPr>
          <w:rFonts w:ascii="Arial" w:hAnsi="Arial" w:cs="Arial"/>
          <w:sz w:val="24"/>
          <w:szCs w:val="24"/>
        </w:rPr>
        <w:t>с даты принятия</w:t>
      </w:r>
      <w:proofErr w:type="gramEnd"/>
      <w:r w:rsidRPr="00D242A1">
        <w:rPr>
          <w:rFonts w:ascii="Arial" w:hAnsi="Arial" w:cs="Arial"/>
          <w:sz w:val="24"/>
          <w:szCs w:val="24"/>
        </w:rPr>
        <w:t xml:space="preserve"> решения об отказе в приеме </w:t>
      </w:r>
      <w:r w:rsidRPr="00D242A1">
        <w:rPr>
          <w:rFonts w:ascii="Arial" w:hAnsi="Arial" w:cs="Arial"/>
          <w:sz w:val="24"/>
          <w:szCs w:val="24"/>
        </w:rPr>
        <w:lastRenderedPageBreak/>
        <w:t>документов.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DA1DD7" w:rsidRPr="00D242A1" w:rsidRDefault="00DA1DD7" w:rsidP="00DA1DD7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DA1DD7" w:rsidRPr="00D242A1" w:rsidRDefault="00DA1DD7" w:rsidP="00DA1DD7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Исчерпывающий перечень оснований для приостановления предоставления муниципальной услуги или отказа в муниципальные услуги</w:t>
      </w:r>
    </w:p>
    <w:p w:rsidR="00DA1DD7" w:rsidRPr="00D242A1" w:rsidRDefault="00DA1DD7" w:rsidP="00DA1DD7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16. Основания для приостановления предоставления муниципальной услуги отсутствуют.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17. Основаниями для отказа в выдаче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1) заявитель не является правообладателем земельного участка;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 xml:space="preserve">2) 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3) </w:t>
      </w:r>
      <w:r w:rsidRPr="00D242A1">
        <w:rPr>
          <w:rFonts w:ascii="Arial" w:eastAsiaTheme="minorHAnsi" w:hAnsi="Arial" w:cs="Arial"/>
          <w:bCs/>
          <w:sz w:val="24"/>
          <w:szCs w:val="24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DA1DD7" w:rsidRPr="00D242A1" w:rsidRDefault="00DA1DD7" w:rsidP="00DA1DD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D242A1">
        <w:rPr>
          <w:rFonts w:ascii="Arial" w:eastAsiaTheme="minorHAnsi" w:hAnsi="Arial" w:cs="Arial"/>
          <w:bCs/>
          <w:sz w:val="24"/>
          <w:szCs w:val="24"/>
          <w:lang w:eastAsia="en-US"/>
        </w:rPr>
        <w:t>4) </w:t>
      </w:r>
      <w:r w:rsidRPr="00D242A1">
        <w:rPr>
          <w:rFonts w:ascii="Arial" w:hAnsi="Arial" w:cs="Arial"/>
          <w:sz w:val="24"/>
          <w:szCs w:val="24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Pr="00D242A1">
        <w:rPr>
          <w:rFonts w:ascii="Arial" w:hAnsi="Arial" w:cs="Arial"/>
          <w:sz w:val="24"/>
          <w:szCs w:val="24"/>
        </w:rPr>
        <w:t xml:space="preserve"> жизнедеятельности людей, нормативов градостроительного проектирования, соблюдения прав и интересов владельцев </w:t>
      </w:r>
      <w:proofErr w:type="spellStart"/>
      <w:r w:rsidRPr="00D242A1">
        <w:rPr>
          <w:rFonts w:ascii="Arial" w:hAnsi="Arial" w:cs="Arial"/>
          <w:sz w:val="24"/>
          <w:szCs w:val="24"/>
        </w:rPr>
        <w:t>смежно</w:t>
      </w:r>
      <w:proofErr w:type="spellEnd"/>
      <w:r w:rsidRPr="00D242A1">
        <w:rPr>
          <w:rFonts w:ascii="Arial" w:hAnsi="Arial" w:cs="Arial"/>
          <w:sz w:val="24"/>
          <w:szCs w:val="24"/>
        </w:rPr>
        <w:t xml:space="preserve"> расположенных земельных участков и объектов недвижимости, иных физических и юридических лиц в результате 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DA1DD7" w:rsidRPr="00D242A1" w:rsidRDefault="00DA1DD7" w:rsidP="00DA1DD7">
      <w:pPr>
        <w:pStyle w:val="ConsPlusNormal"/>
        <w:ind w:firstLine="709"/>
        <w:contextualSpacing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D242A1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5) отсутствие оснований, определенных </w:t>
      </w:r>
      <w:hyperlink r:id="rId8" w:history="1">
        <w:r w:rsidRPr="00D242A1">
          <w:rPr>
            <w:rFonts w:ascii="Arial" w:eastAsiaTheme="minorHAnsi" w:hAnsi="Arial" w:cs="Arial"/>
            <w:bCs/>
            <w:color w:val="000000" w:themeColor="text1"/>
            <w:sz w:val="24"/>
            <w:szCs w:val="24"/>
            <w:lang w:eastAsia="en-US"/>
          </w:rPr>
          <w:t>частью 1 статьи 40</w:t>
        </w:r>
      </w:hyperlink>
      <w:r w:rsidRPr="00D242A1">
        <w:rPr>
          <w:rFonts w:ascii="Arial" w:eastAsiaTheme="minorHAnsi" w:hAnsi="Arial" w:cs="Arial"/>
          <w:bCs/>
          <w:color w:val="000000" w:themeColor="text1"/>
          <w:sz w:val="24"/>
          <w:szCs w:val="24"/>
          <w:lang w:eastAsia="en-US"/>
        </w:rPr>
        <w:t xml:space="preserve"> </w:t>
      </w:r>
      <w:r w:rsidRPr="00D242A1">
        <w:rPr>
          <w:rFonts w:ascii="Arial" w:eastAsiaTheme="minorHAnsi" w:hAnsi="Arial" w:cs="Arial"/>
          <w:bCs/>
          <w:sz w:val="24"/>
          <w:szCs w:val="24"/>
          <w:lang w:eastAsia="en-US"/>
        </w:rPr>
        <w:t>Градостроительного кодекса Российской Федерации;</w:t>
      </w:r>
    </w:p>
    <w:p w:rsidR="00DA1DD7" w:rsidRPr="00D242A1" w:rsidRDefault="00DA1DD7" w:rsidP="00DA1DD7">
      <w:pPr>
        <w:shd w:val="clear" w:color="auto" w:fill="FDFDFC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D242A1">
        <w:rPr>
          <w:rFonts w:ascii="Arial" w:hAnsi="Arial" w:cs="Arial"/>
        </w:rPr>
        <w:t xml:space="preserve">6) 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 w:rsidRPr="00D242A1">
        <w:rPr>
          <w:rFonts w:ascii="Arial" w:hAnsi="Arial" w:cs="Arial"/>
        </w:rPr>
        <w:t>приаэродромной</w:t>
      </w:r>
      <w:proofErr w:type="spellEnd"/>
      <w:r w:rsidRPr="00D242A1">
        <w:rPr>
          <w:rFonts w:ascii="Arial" w:hAnsi="Arial" w:cs="Arial"/>
        </w:rPr>
        <w:t xml:space="preserve"> территории, в соответствии с частью 8 статьи 40 </w:t>
      </w:r>
      <w:hyperlink r:id="rId9" w:tgtFrame="_blank" w:history="1">
        <w:r w:rsidRPr="00D242A1">
          <w:rPr>
            <w:rFonts w:ascii="Arial" w:hAnsi="Arial" w:cs="Arial"/>
          </w:rPr>
          <w:t>Градостроительного кодекса Российской Федерации</w:t>
        </w:r>
      </w:hyperlink>
      <w:r w:rsidRPr="00D242A1">
        <w:rPr>
          <w:rFonts w:ascii="Arial" w:hAnsi="Arial" w:cs="Arial"/>
        </w:rPr>
        <w:t>;</w:t>
      </w:r>
    </w:p>
    <w:p w:rsidR="00DA1DD7" w:rsidRPr="00D242A1" w:rsidRDefault="00DA1DD7" w:rsidP="00DA1DD7">
      <w:pPr>
        <w:shd w:val="clear" w:color="auto" w:fill="FDFDFC"/>
        <w:spacing w:after="120"/>
        <w:ind w:firstLine="709"/>
        <w:contextualSpacing/>
        <w:jc w:val="both"/>
        <w:textAlignment w:val="baseline"/>
        <w:rPr>
          <w:rFonts w:ascii="Arial" w:hAnsi="Arial" w:cs="Arial"/>
        </w:rPr>
      </w:pPr>
      <w:proofErr w:type="gramStart"/>
      <w:r w:rsidRPr="00D242A1">
        <w:rPr>
          <w:rFonts w:ascii="Arial" w:hAnsi="Arial" w:cs="Arial"/>
        </w:rPr>
        <w:t>7) 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Российской Федерации от 12.09.2015 №972 «Об утверждении Положения о зонах охраны объектов культурного наследия (памятников истории и культуры)</w:t>
      </w:r>
      <w:r w:rsidRPr="00442118">
        <w:t xml:space="preserve"> </w:t>
      </w:r>
      <w:r w:rsidRPr="00D242A1">
        <w:rPr>
          <w:rFonts w:ascii="Arial" w:hAnsi="Arial" w:cs="Arial"/>
        </w:rPr>
        <w:t>народов</w:t>
      </w:r>
      <w:proofErr w:type="gramEnd"/>
      <w:r w:rsidRPr="00D242A1">
        <w:rPr>
          <w:rFonts w:ascii="Arial" w:hAnsi="Arial" w:cs="Arial"/>
        </w:rPr>
        <w:t xml:space="preserve"> Российской </w:t>
      </w:r>
      <w:r w:rsidRPr="00D242A1">
        <w:rPr>
          <w:rFonts w:ascii="Arial" w:hAnsi="Arial" w:cs="Arial"/>
        </w:rPr>
        <w:lastRenderedPageBreak/>
        <w:t xml:space="preserve">Федерации и о признании </w:t>
      </w:r>
      <w:proofErr w:type="gramStart"/>
      <w:r w:rsidRPr="00D242A1">
        <w:rPr>
          <w:rFonts w:ascii="Arial" w:hAnsi="Arial" w:cs="Arial"/>
        </w:rPr>
        <w:t>утратившими</w:t>
      </w:r>
      <w:proofErr w:type="gramEnd"/>
      <w:r w:rsidRPr="00D242A1">
        <w:rPr>
          <w:rFonts w:ascii="Arial" w:hAnsi="Arial" w:cs="Arial"/>
        </w:rPr>
        <w:t xml:space="preserve"> силу отдельных положений нормативных правовых актов Правительства Российской Федерации;</w:t>
      </w:r>
    </w:p>
    <w:p w:rsidR="00DA1DD7" w:rsidRPr="00D242A1" w:rsidRDefault="00DA1DD7" w:rsidP="00DA1DD7">
      <w:pPr>
        <w:shd w:val="clear" w:color="auto" w:fill="FDFDFC"/>
        <w:ind w:firstLine="709"/>
        <w:contextualSpacing/>
        <w:jc w:val="both"/>
        <w:textAlignment w:val="baseline"/>
        <w:rPr>
          <w:rFonts w:ascii="Arial" w:hAnsi="Arial" w:cs="Arial"/>
        </w:rPr>
      </w:pPr>
      <w:r w:rsidRPr="00D242A1">
        <w:rPr>
          <w:rFonts w:ascii="Arial" w:hAnsi="Arial" w:cs="Arial"/>
        </w:rPr>
        <w:t>8) в случае, предусмотренном частью 6.1 статьи 40 </w:t>
      </w:r>
      <w:hyperlink r:id="rId10" w:tgtFrame="_blank" w:history="1">
        <w:r w:rsidRPr="00D242A1">
          <w:rPr>
            <w:rFonts w:ascii="Arial" w:hAnsi="Arial" w:cs="Arial"/>
          </w:rPr>
          <w:t>Градостроительного кодекса Российской Федерации</w:t>
        </w:r>
      </w:hyperlink>
      <w:r w:rsidRPr="00D242A1">
        <w:rPr>
          <w:rFonts w:ascii="Arial" w:hAnsi="Arial" w:cs="Arial"/>
        </w:rPr>
        <w:t>.</w:t>
      </w:r>
    </w:p>
    <w:p w:rsidR="00DA1DD7" w:rsidRPr="00D242A1" w:rsidRDefault="00DA1DD7" w:rsidP="00DA1DD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23. 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DA1DD7" w:rsidRPr="00D242A1" w:rsidRDefault="00DA1DD7" w:rsidP="00DA1DD7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DA1DD7" w:rsidRPr="00D242A1" w:rsidRDefault="00DA1DD7" w:rsidP="00DA1DD7">
      <w:pPr>
        <w:pStyle w:val="ConsPlusNormal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18. Муниципальная услуга предоставляется без взимания платы.</w:t>
      </w:r>
    </w:p>
    <w:p w:rsidR="00DA1DD7" w:rsidRPr="00D242A1" w:rsidRDefault="00DA1DD7" w:rsidP="00DA1DD7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DA1DD7" w:rsidRPr="00D242A1" w:rsidRDefault="00DA1DD7" w:rsidP="00DA1DD7">
      <w:pPr>
        <w:pStyle w:val="ConsPlusNormal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 xml:space="preserve">Максимальный срок ожидания в очереди при подаче заявителем запроса </w:t>
      </w:r>
    </w:p>
    <w:p w:rsidR="00DA1DD7" w:rsidRPr="00D242A1" w:rsidRDefault="00DA1DD7" w:rsidP="00DA1DD7">
      <w:pPr>
        <w:pStyle w:val="ConsPlusNormal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 xml:space="preserve">о предоставлении муниципальной услуги и при получении результата </w:t>
      </w:r>
    </w:p>
    <w:p w:rsidR="00DA1DD7" w:rsidRPr="00D242A1" w:rsidRDefault="00DA1DD7" w:rsidP="00DA1DD7">
      <w:pPr>
        <w:pStyle w:val="ConsPlusNormal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19. 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б) записи в любые свободные для приема дату и время в пределах установленного в МФЦ графика приема заявителей.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D242A1">
        <w:rPr>
          <w:rFonts w:ascii="Arial" w:hAnsi="Arial" w:cs="Arial"/>
          <w:sz w:val="24"/>
          <w:szCs w:val="24"/>
        </w:rPr>
        <w:t>ии и ау</w:t>
      </w:r>
      <w:proofErr w:type="gramEnd"/>
      <w:r w:rsidRPr="00D242A1">
        <w:rPr>
          <w:rFonts w:ascii="Arial" w:hAnsi="Arial" w:cs="Arial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A1DD7" w:rsidRPr="00D242A1" w:rsidRDefault="00DA1DD7" w:rsidP="00DA1DD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Срок регистрации запроса заявителя</w:t>
      </w:r>
    </w:p>
    <w:p w:rsidR="00DA1DD7" w:rsidRPr="00D242A1" w:rsidRDefault="00DA1DD7" w:rsidP="00DA1DD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 xml:space="preserve">о предоставлении муниципальной услуги 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20. 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A1DD7" w:rsidRPr="00D242A1" w:rsidRDefault="00DA1DD7" w:rsidP="00DA1DD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Требования к помещениям,</w:t>
      </w:r>
    </w:p>
    <w:p w:rsidR="00DA1DD7" w:rsidRPr="00D242A1" w:rsidRDefault="00DA1DD7" w:rsidP="00DA1DD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lastRenderedPageBreak/>
        <w:t xml:space="preserve">в </w:t>
      </w:r>
      <w:proofErr w:type="gramStart"/>
      <w:r w:rsidRPr="00D242A1">
        <w:rPr>
          <w:rFonts w:ascii="Arial" w:hAnsi="Arial" w:cs="Arial"/>
          <w:sz w:val="24"/>
          <w:szCs w:val="24"/>
        </w:rPr>
        <w:t>которых</w:t>
      </w:r>
      <w:proofErr w:type="gramEnd"/>
      <w:r w:rsidRPr="00D242A1">
        <w:rPr>
          <w:rFonts w:ascii="Arial" w:hAnsi="Arial" w:cs="Arial"/>
          <w:sz w:val="24"/>
          <w:szCs w:val="24"/>
        </w:rPr>
        <w:t xml:space="preserve"> предоставляется муниципальная услуга</w:t>
      </w:r>
    </w:p>
    <w:p w:rsidR="00DA1DD7" w:rsidRPr="00D242A1" w:rsidRDefault="00DA1DD7" w:rsidP="00DA1DD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21. Прием заявителей должен осуществляться в специально выделенном для этих целей помещении.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22. Помещения для приема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23. 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24. Места для заполнения документов обеспечиваются образцами заполнения документов, бланками документов и канцелярскими принадлежностями (писчая бумага, ручка).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25. Места предоставления муниципальной услуги должны быть: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обеспечены доступными местами общественного пользования (туалеты) и хранения верхней одежды заявителей.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26. 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1) 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D242A1">
        <w:rPr>
          <w:rFonts w:ascii="Arial" w:hAnsi="Arial" w:cs="Arial"/>
          <w:sz w:val="24"/>
          <w:szCs w:val="24"/>
        </w:rPr>
        <w:t>дств дл</w:t>
      </w:r>
      <w:proofErr w:type="gramEnd"/>
      <w:r w:rsidRPr="00D242A1">
        <w:rPr>
          <w:rFonts w:ascii="Arial" w:hAnsi="Arial" w:cs="Arial"/>
          <w:sz w:val="24"/>
          <w:szCs w:val="24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2) 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3) 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 xml:space="preserve">4)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242A1">
        <w:rPr>
          <w:rFonts w:ascii="Arial" w:hAnsi="Arial" w:cs="Arial"/>
          <w:sz w:val="24"/>
          <w:szCs w:val="24"/>
        </w:rPr>
        <w:t>сурдопереводчика</w:t>
      </w:r>
      <w:proofErr w:type="spellEnd"/>
      <w:r w:rsidRPr="00D242A1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D242A1">
        <w:rPr>
          <w:rFonts w:ascii="Arial" w:hAnsi="Arial" w:cs="Arial"/>
          <w:sz w:val="24"/>
          <w:szCs w:val="24"/>
        </w:rPr>
        <w:t>тифлосурдопереводчика</w:t>
      </w:r>
      <w:proofErr w:type="spellEnd"/>
      <w:r w:rsidRPr="00D242A1">
        <w:rPr>
          <w:rFonts w:ascii="Arial" w:hAnsi="Arial" w:cs="Arial"/>
          <w:sz w:val="24"/>
          <w:szCs w:val="24"/>
        </w:rPr>
        <w:t>;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5) 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6) оказание специалистами, предоставляющими муниципальную услугу, помощи инвалидам в преодолении барьеров, мешающих получению ими услуг наравне с другими лицами.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A1DD7" w:rsidRPr="00D242A1" w:rsidRDefault="00DA1DD7" w:rsidP="00DA1DD7">
      <w:pPr>
        <w:pStyle w:val="ConsPlusNormal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Показатели доступности и качества муниципальной услуги</w:t>
      </w:r>
    </w:p>
    <w:p w:rsidR="00DA1DD7" w:rsidRPr="00D242A1" w:rsidRDefault="00DA1DD7" w:rsidP="00DA1DD7">
      <w:pPr>
        <w:pStyle w:val="ConsPlusNormal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DA1DD7" w:rsidRPr="00D242A1" w:rsidRDefault="00DA1DD7" w:rsidP="00DA1DD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 xml:space="preserve">27. Показателями доступности предоставления муниципальной услуги </w:t>
      </w:r>
      <w:r w:rsidRPr="00D242A1">
        <w:rPr>
          <w:rFonts w:ascii="Arial" w:hAnsi="Arial" w:cs="Arial"/>
          <w:sz w:val="24"/>
          <w:szCs w:val="24"/>
        </w:rPr>
        <w:lastRenderedPageBreak/>
        <w:t>являются:</w:t>
      </w:r>
    </w:p>
    <w:p w:rsidR="00DA1DD7" w:rsidRPr="00D242A1" w:rsidRDefault="00DA1DD7" w:rsidP="00DA1DD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1) 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DA1DD7" w:rsidRPr="00D242A1" w:rsidRDefault="00DA1DD7" w:rsidP="00DA1DD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2) соблюдение стандарта предоставления муниципальной услуги;</w:t>
      </w:r>
    </w:p>
    <w:p w:rsidR="00DA1DD7" w:rsidRPr="00D242A1" w:rsidRDefault="00DA1DD7" w:rsidP="00DA1DD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3) предоставление возможности подачи заявления о предоставлении муниципальной услуги и документов через Портал;</w:t>
      </w:r>
    </w:p>
    <w:p w:rsidR="00DA1DD7" w:rsidRPr="00D242A1" w:rsidRDefault="00DA1DD7" w:rsidP="00DA1DD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4) 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Портал).</w:t>
      </w:r>
    </w:p>
    <w:p w:rsidR="00DA1DD7" w:rsidRPr="00D242A1" w:rsidRDefault="00DA1DD7" w:rsidP="00DA1DD7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5) возможность получения муниципальной услуги в многофункциональном центре предоставления муниципальных услуг;</w:t>
      </w:r>
    </w:p>
    <w:p w:rsidR="00DA1DD7" w:rsidRPr="00D242A1" w:rsidRDefault="00DA1DD7" w:rsidP="00DA1DD7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6) 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муниципальную услугу, по выбору заявителя (экстерриториальный принцип).</w:t>
      </w:r>
    </w:p>
    <w:p w:rsidR="00DA1DD7" w:rsidRPr="00D242A1" w:rsidRDefault="00DA1DD7" w:rsidP="00DA1DD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28. Показателями качества предоставления муниципальной услуги являются:</w:t>
      </w:r>
    </w:p>
    <w:p w:rsidR="00DA1DD7" w:rsidRPr="00D242A1" w:rsidRDefault="00DA1DD7" w:rsidP="00DA1DD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1) отсутствие очередей при приеме (выдаче) документов;</w:t>
      </w:r>
    </w:p>
    <w:p w:rsidR="00DA1DD7" w:rsidRPr="00D242A1" w:rsidRDefault="00DA1DD7" w:rsidP="00DA1DD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2) отсутствие нарушений сроков предоставления муниципальной услуги;</w:t>
      </w:r>
    </w:p>
    <w:p w:rsidR="00DA1DD7" w:rsidRPr="00D242A1" w:rsidRDefault="00DA1DD7" w:rsidP="00DA1DD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3) отсутствие обоснованных жалоб со стороны заявителей по результатам предоставления муниципальной услуги;</w:t>
      </w:r>
    </w:p>
    <w:p w:rsidR="00DA1DD7" w:rsidRPr="00D242A1" w:rsidRDefault="00DA1DD7" w:rsidP="00DA1DD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4) 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DA1DD7" w:rsidRPr="00D242A1" w:rsidRDefault="00DA1DD7" w:rsidP="00DA1DD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29. 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DA1DD7" w:rsidRPr="00D242A1" w:rsidRDefault="00DA1DD7" w:rsidP="00DA1DD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при личном обращении заявителя с заявлением о предоставлении муниципальной услуги.</w:t>
      </w:r>
    </w:p>
    <w:p w:rsidR="00DA1DD7" w:rsidRPr="00D242A1" w:rsidRDefault="00DA1DD7" w:rsidP="00DA1DD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при личном получении заявителем результата предоставления муниципальной услуги.</w:t>
      </w: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</w:rPr>
      </w:pP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  <w:r w:rsidRPr="00D242A1">
        <w:rPr>
          <w:rFonts w:ascii="Arial" w:hAnsi="Arial" w:cs="Arial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A1DD7" w:rsidRPr="00D242A1" w:rsidRDefault="00DA1DD7" w:rsidP="00DA1DD7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30. </w:t>
      </w:r>
      <w:proofErr w:type="gramStart"/>
      <w:r w:rsidRPr="00D242A1">
        <w:rPr>
          <w:rFonts w:ascii="Arial" w:hAnsi="Arial" w:cs="Arial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Pr="00D242A1">
        <w:rPr>
          <w:rFonts w:ascii="Arial" w:hAnsi="Arial" w:cs="Arial"/>
        </w:rPr>
        <w:t xml:space="preserve"> </w:t>
      </w:r>
      <w:proofErr w:type="gramStart"/>
      <w:r w:rsidRPr="00D242A1">
        <w:rPr>
          <w:rFonts w:ascii="Arial" w:hAnsi="Arial" w:cs="Arial"/>
        </w:rPr>
        <w:t>наличии</w:t>
      </w:r>
      <w:proofErr w:type="gramEnd"/>
      <w:r w:rsidRPr="00D242A1">
        <w:rPr>
          <w:rFonts w:ascii="Arial" w:hAnsi="Arial" w:cs="Arial"/>
        </w:rPr>
        <w:t xml:space="preserve"> соглашения о взаимодействии.</w:t>
      </w:r>
    </w:p>
    <w:p w:rsidR="00DA1DD7" w:rsidRPr="00D242A1" w:rsidRDefault="00DA1DD7" w:rsidP="00DA1DD7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 xml:space="preserve">31. Предоставление муниципальной услуги оказывается при однократном обращении заявителя с запросом либо с запросом о предоставлении нескольких </w:t>
      </w:r>
      <w:r w:rsidRPr="00D242A1">
        <w:rPr>
          <w:rFonts w:ascii="Arial" w:hAnsi="Arial" w:cs="Arial"/>
        </w:rPr>
        <w:lastRenderedPageBreak/>
        <w:t>муниципальных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муниципальные услуги, осуществляется МФЦ Оренбургской области без участия заявителя при наличии соглашения о взаимодействии.</w:t>
      </w:r>
    </w:p>
    <w:p w:rsidR="00DA1DD7" w:rsidRPr="00D242A1" w:rsidRDefault="00DA1DD7" w:rsidP="00DA1DD7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32. </w:t>
      </w:r>
      <w:proofErr w:type="gramStart"/>
      <w:r w:rsidRPr="00D242A1">
        <w:rPr>
          <w:rFonts w:ascii="Arial" w:hAnsi="Arial" w:cs="Arial"/>
        </w:rPr>
        <w:t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</w:t>
      </w:r>
      <w:proofErr w:type="gramEnd"/>
      <w:r w:rsidRPr="00D242A1">
        <w:rPr>
          <w:rFonts w:ascii="Arial" w:hAnsi="Arial" w:cs="Arial"/>
        </w:rPr>
        <w:t xml:space="preserve"> физического лица </w:t>
      </w:r>
      <w:proofErr w:type="gramStart"/>
      <w:r w:rsidRPr="00D242A1">
        <w:rPr>
          <w:rFonts w:ascii="Arial" w:hAnsi="Arial" w:cs="Arial"/>
        </w:rPr>
        <w:t>установлена</w:t>
      </w:r>
      <w:proofErr w:type="gramEnd"/>
      <w:r w:rsidRPr="00D242A1">
        <w:rPr>
          <w:rFonts w:ascii="Arial" w:hAnsi="Arial" w:cs="Arial"/>
        </w:rPr>
        <w:t xml:space="preserve"> при личном приеме.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33. 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1) 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DA1DD7" w:rsidRPr="00D242A1" w:rsidRDefault="00DA1DD7" w:rsidP="00DA1DD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DA1DD7" w:rsidRPr="00D242A1" w:rsidRDefault="00DA1DD7" w:rsidP="00DA1DD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При формировании запроса заявителя в электронной форме заявителю обеспечиваются:</w:t>
      </w:r>
    </w:p>
    <w:p w:rsidR="00DA1DD7" w:rsidRPr="00D242A1" w:rsidRDefault="00DA1DD7" w:rsidP="00DA1DD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возможность копирования и сохранения документов, необходимых для предоставления услуги;</w:t>
      </w:r>
    </w:p>
    <w:p w:rsidR="00DA1DD7" w:rsidRPr="00D242A1" w:rsidRDefault="00DA1DD7" w:rsidP="00DA1DD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возможность печати на бумажном носителе копии электронной формы запроса;</w:t>
      </w:r>
    </w:p>
    <w:p w:rsidR="00DA1DD7" w:rsidRPr="00D242A1" w:rsidRDefault="00DA1DD7" w:rsidP="00DA1DD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DA1DD7" w:rsidRPr="00D242A1" w:rsidRDefault="00DA1DD7" w:rsidP="00DA1DD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DA1DD7" w:rsidRPr="00D242A1" w:rsidRDefault="00DA1DD7" w:rsidP="00DA1DD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D242A1">
        <w:rPr>
          <w:rFonts w:ascii="Arial" w:hAnsi="Arial" w:cs="Arial"/>
          <w:sz w:val="24"/>
          <w:szCs w:val="24"/>
        </w:rPr>
        <w:t>потери</w:t>
      </w:r>
      <w:proofErr w:type="gramEnd"/>
      <w:r w:rsidRPr="00D242A1">
        <w:rPr>
          <w:rFonts w:ascii="Arial" w:hAnsi="Arial" w:cs="Arial"/>
          <w:sz w:val="24"/>
          <w:szCs w:val="24"/>
        </w:rPr>
        <w:t xml:space="preserve"> ранее введенной информации;</w:t>
      </w:r>
    </w:p>
    <w:p w:rsidR="00DA1DD7" w:rsidRPr="00D242A1" w:rsidRDefault="00DA1DD7" w:rsidP="00DA1DD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DA1DD7" w:rsidRPr="00D242A1" w:rsidRDefault="00DA1DD7" w:rsidP="00DA1DD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D242A1">
        <w:rPr>
          <w:rFonts w:ascii="Arial" w:hAnsi="Arial" w:cs="Arial"/>
          <w:sz w:val="24"/>
          <w:szCs w:val="24"/>
        </w:rPr>
        <w:t xml:space="preserve">2) 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D242A1">
        <w:rPr>
          <w:rFonts w:ascii="Arial" w:hAnsi="Arial" w:cs="Arial"/>
          <w:sz w:val="24"/>
          <w:szCs w:val="24"/>
        </w:rPr>
        <w:t>sig</w:t>
      </w:r>
      <w:proofErr w:type="spellEnd"/>
      <w:r w:rsidRPr="00D242A1">
        <w:rPr>
          <w:rFonts w:ascii="Arial" w:hAnsi="Arial" w:cs="Arial"/>
          <w:sz w:val="24"/>
          <w:szCs w:val="24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D242A1">
        <w:rPr>
          <w:rFonts w:ascii="Arial" w:hAnsi="Arial" w:cs="Arial"/>
          <w:sz w:val="24"/>
          <w:szCs w:val="24"/>
        </w:rPr>
        <w:t xml:space="preserve"> Подача электронных заявлений через Портал доверенным лицом возможна только </w:t>
      </w:r>
      <w:r w:rsidRPr="00D242A1">
        <w:rPr>
          <w:rFonts w:ascii="Arial" w:hAnsi="Arial" w:cs="Arial"/>
          <w:sz w:val="24"/>
          <w:szCs w:val="24"/>
        </w:rPr>
        <w:lastRenderedPageBreak/>
        <w:t>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DA1DD7" w:rsidRPr="00D242A1" w:rsidRDefault="00DA1DD7" w:rsidP="00DA1DD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Требования к электронным документам, представляемым заявителем для получения услуги:</w:t>
      </w:r>
    </w:p>
    <w:p w:rsidR="00DA1DD7" w:rsidRPr="00D242A1" w:rsidRDefault="00DA1DD7" w:rsidP="00DA1DD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 xml:space="preserve">а) прилагаемые к заявлению электронные документы представляются в одном из следующих форматов - </w:t>
      </w:r>
      <w:proofErr w:type="spellStart"/>
      <w:r w:rsidRPr="00D242A1">
        <w:rPr>
          <w:rFonts w:ascii="Arial" w:hAnsi="Arial" w:cs="Arial"/>
          <w:sz w:val="24"/>
          <w:szCs w:val="24"/>
        </w:rPr>
        <w:t>pdf</w:t>
      </w:r>
      <w:proofErr w:type="spellEnd"/>
      <w:r w:rsidRPr="00D242A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42A1">
        <w:rPr>
          <w:rFonts w:ascii="Arial" w:hAnsi="Arial" w:cs="Arial"/>
          <w:sz w:val="24"/>
          <w:szCs w:val="24"/>
        </w:rPr>
        <w:t>jpg</w:t>
      </w:r>
      <w:proofErr w:type="spellEnd"/>
      <w:r w:rsidRPr="00D242A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242A1">
        <w:rPr>
          <w:rFonts w:ascii="Arial" w:hAnsi="Arial" w:cs="Arial"/>
          <w:sz w:val="24"/>
          <w:szCs w:val="24"/>
        </w:rPr>
        <w:t>png</w:t>
      </w:r>
      <w:proofErr w:type="spellEnd"/>
      <w:r w:rsidRPr="00D242A1">
        <w:rPr>
          <w:rFonts w:ascii="Arial" w:hAnsi="Arial" w:cs="Arial"/>
          <w:sz w:val="24"/>
          <w:szCs w:val="24"/>
        </w:rPr>
        <w:t>.</w:t>
      </w:r>
    </w:p>
    <w:p w:rsidR="00DA1DD7" w:rsidRPr="00D242A1" w:rsidRDefault="00DA1DD7" w:rsidP="00DA1DD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D242A1">
        <w:rPr>
          <w:rFonts w:ascii="Arial" w:hAnsi="Arial" w:cs="Arial"/>
          <w:sz w:val="24"/>
          <w:szCs w:val="24"/>
        </w:rPr>
        <w:t>sig</w:t>
      </w:r>
      <w:proofErr w:type="spellEnd"/>
      <w:r w:rsidRPr="00D242A1">
        <w:rPr>
          <w:rFonts w:ascii="Arial" w:hAnsi="Arial" w:cs="Arial"/>
          <w:sz w:val="24"/>
          <w:szCs w:val="24"/>
        </w:rPr>
        <w:t xml:space="preserve">), их необходимо направлять в виде электронного архива формата </w:t>
      </w:r>
      <w:proofErr w:type="spellStart"/>
      <w:r w:rsidRPr="00D242A1">
        <w:rPr>
          <w:rFonts w:ascii="Arial" w:hAnsi="Arial" w:cs="Arial"/>
          <w:sz w:val="24"/>
          <w:szCs w:val="24"/>
        </w:rPr>
        <w:t>zip</w:t>
      </w:r>
      <w:proofErr w:type="spellEnd"/>
      <w:r w:rsidRPr="00D242A1">
        <w:rPr>
          <w:rFonts w:ascii="Arial" w:hAnsi="Arial" w:cs="Arial"/>
          <w:sz w:val="24"/>
          <w:szCs w:val="24"/>
        </w:rPr>
        <w:t>;</w:t>
      </w:r>
    </w:p>
    <w:p w:rsidR="00DA1DD7" w:rsidRPr="00D242A1" w:rsidRDefault="00DA1DD7" w:rsidP="00DA1DD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б) в целях представления электронных документов сканирование документов на бумажном носителе осуществляется:</w:t>
      </w:r>
    </w:p>
    <w:p w:rsidR="00DA1DD7" w:rsidRPr="00D242A1" w:rsidRDefault="00DA1DD7" w:rsidP="00DA1DD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D242A1">
        <w:rPr>
          <w:rFonts w:ascii="Arial" w:hAnsi="Arial" w:cs="Arial"/>
          <w:sz w:val="24"/>
          <w:szCs w:val="24"/>
        </w:rPr>
        <w:t>dpi</w:t>
      </w:r>
      <w:proofErr w:type="spellEnd"/>
      <w:r w:rsidRPr="00D242A1">
        <w:rPr>
          <w:rFonts w:ascii="Arial" w:hAnsi="Arial" w:cs="Arial"/>
          <w:sz w:val="24"/>
          <w:szCs w:val="24"/>
        </w:rPr>
        <w:t>;</w:t>
      </w:r>
    </w:p>
    <w:p w:rsidR="00DA1DD7" w:rsidRPr="00D242A1" w:rsidRDefault="00DA1DD7" w:rsidP="00DA1DD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в черно-белом режиме при отсутствии в документе графических изображений;</w:t>
      </w:r>
    </w:p>
    <w:p w:rsidR="00DA1DD7" w:rsidRPr="00D242A1" w:rsidRDefault="00DA1DD7" w:rsidP="00DA1DD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DA1DD7" w:rsidRPr="00D242A1" w:rsidRDefault="00DA1DD7" w:rsidP="00DA1DD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в режиме "оттенки серого" при наличии в документе изображений, отличных от цветного изображения;</w:t>
      </w:r>
    </w:p>
    <w:p w:rsidR="00DA1DD7" w:rsidRPr="00D242A1" w:rsidRDefault="00DA1DD7" w:rsidP="00DA1DD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D242A1">
        <w:rPr>
          <w:rFonts w:ascii="Arial" w:hAnsi="Arial" w:cs="Arial"/>
          <w:sz w:val="24"/>
          <w:szCs w:val="24"/>
        </w:rPr>
        <w:t>в) документы в электронном виде могут быть подписаны квалифицированной ЭП.</w:t>
      </w:r>
      <w:proofErr w:type="gramEnd"/>
    </w:p>
    <w:p w:rsidR="00DA1DD7" w:rsidRPr="00D242A1" w:rsidRDefault="00DA1DD7" w:rsidP="00DA1DD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D242A1">
        <w:rPr>
          <w:rFonts w:ascii="Arial" w:hAnsi="Arial" w:cs="Arial"/>
          <w:sz w:val="24"/>
          <w:szCs w:val="24"/>
        </w:rPr>
        <w:t>квалифицированной</w:t>
      </w:r>
      <w:proofErr w:type="gramEnd"/>
      <w:r w:rsidRPr="00D242A1">
        <w:rPr>
          <w:rFonts w:ascii="Arial" w:hAnsi="Arial" w:cs="Arial"/>
          <w:sz w:val="24"/>
          <w:szCs w:val="24"/>
        </w:rPr>
        <w:t xml:space="preserve"> ЭП).</w:t>
      </w:r>
    </w:p>
    <w:p w:rsidR="00DA1DD7" w:rsidRPr="00D242A1" w:rsidRDefault="00DA1DD7" w:rsidP="00DA1DD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г) наименования электронных документов должны соответствовать наименованиям документов на бумажном носителе.</w:t>
      </w:r>
    </w:p>
    <w:p w:rsidR="00DA1DD7" w:rsidRPr="00D242A1" w:rsidRDefault="00DA1DD7" w:rsidP="00DA1DD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</w:p>
    <w:p w:rsidR="00DA1DD7" w:rsidRPr="00D242A1" w:rsidRDefault="00DA1DD7" w:rsidP="00DA1DD7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III. Состав, последовательность и сроки выполнения административных процедур</w:t>
      </w:r>
    </w:p>
    <w:p w:rsidR="00DA1DD7" w:rsidRPr="00D242A1" w:rsidRDefault="00DA1DD7" w:rsidP="00DA1DD7">
      <w:pPr>
        <w:pStyle w:val="ConsPlusNormal"/>
        <w:ind w:firstLine="709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D242A1">
        <w:rPr>
          <w:rFonts w:ascii="Arial" w:hAnsi="Arial" w:cs="Arial"/>
        </w:rPr>
        <w:t>34. Перечень вариантов предоставления муниципальной услуги</w:t>
      </w:r>
    </w:p>
    <w:p w:rsidR="00DA1DD7" w:rsidRPr="00D242A1" w:rsidRDefault="00DA1DD7" w:rsidP="00DA1DD7">
      <w:pPr>
        <w:ind w:firstLine="709"/>
        <w:rPr>
          <w:rFonts w:ascii="Arial" w:hAnsi="Arial" w:cs="Arial"/>
        </w:rPr>
      </w:pP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Варианты предоставления муниципальной услуги: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выдача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отказ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исправление допущенных опечаток и ошибок в выданных в результате предоставления муниципальной услуги документах;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выдача дубликата документа.</w:t>
      </w:r>
    </w:p>
    <w:p w:rsidR="00DA1DD7" w:rsidRPr="00D242A1" w:rsidRDefault="00DA1DD7" w:rsidP="00DA1DD7">
      <w:pPr>
        <w:pStyle w:val="1"/>
        <w:numPr>
          <w:ilvl w:val="0"/>
          <w:numId w:val="12"/>
        </w:numPr>
        <w:suppressAutoHyphens/>
        <w:autoSpaceDN/>
        <w:adjustRightInd/>
        <w:ind w:left="0" w:firstLine="709"/>
        <w:rPr>
          <w:rFonts w:ascii="Arial" w:hAnsi="Arial" w:cs="Arial"/>
          <w:b w:val="0"/>
        </w:rPr>
      </w:pPr>
      <w:r w:rsidRPr="00D242A1">
        <w:rPr>
          <w:rFonts w:ascii="Arial" w:hAnsi="Arial" w:cs="Arial"/>
          <w:b w:val="0"/>
        </w:rPr>
        <w:t>35.Профилирование заявителя</w:t>
      </w:r>
    </w:p>
    <w:p w:rsidR="00DA1DD7" w:rsidRPr="00D242A1" w:rsidRDefault="00DA1DD7" w:rsidP="00DA1DD7">
      <w:pPr>
        <w:ind w:firstLine="709"/>
        <w:rPr>
          <w:rFonts w:ascii="Arial" w:hAnsi="Arial" w:cs="Arial"/>
        </w:rPr>
      </w:pP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D242A1">
        <w:rPr>
          <w:rFonts w:ascii="Arial" w:hAnsi="Arial" w:cs="Arial"/>
          <w:sz w:val="24"/>
          <w:szCs w:val="24"/>
        </w:rPr>
        <w:t>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области) (при условии внесения муниципальной услуги в Перечень), МФЦ.</w:t>
      </w:r>
      <w:proofErr w:type="gramEnd"/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 xml:space="preserve">Перечень признаков заявителя, представителя заявителя приведен в </w:t>
      </w:r>
      <w:r w:rsidRPr="00D242A1">
        <w:rPr>
          <w:rFonts w:ascii="Arial" w:hAnsi="Arial" w:cs="Arial"/>
          <w:sz w:val="24"/>
          <w:szCs w:val="24"/>
        </w:rPr>
        <w:lastRenderedPageBreak/>
        <w:t>приложении № 2 к Административному регламенту.</w:t>
      </w:r>
    </w:p>
    <w:p w:rsidR="00DA1DD7" w:rsidRPr="00D242A1" w:rsidRDefault="00DA1DD7" w:rsidP="00DA1DD7">
      <w:pPr>
        <w:ind w:firstLine="709"/>
        <w:rPr>
          <w:rFonts w:ascii="Arial" w:hAnsi="Arial" w:cs="Arial"/>
        </w:rPr>
      </w:pPr>
      <w:r w:rsidRPr="00D242A1">
        <w:rPr>
          <w:rFonts w:ascii="Arial" w:hAnsi="Arial" w:cs="Arial"/>
        </w:rPr>
        <w:t>36. Вариант 1. Выдача разрешения на отклонение от предельных параметров разрешенного строительства, реконструкции объектов капитального строительства заявителю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36.1. Результатом предоставления муниципальной услуги является выдача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36.2. Максимальный срок предоставления муниципальной услуги в соответствии с вариантом составляет 67 рабочих дней со дня регистрации заявления и прилагаемых к нему документов.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36.3. Исчерпывающий перечень оснований для отказа в предоставлении муниципальной услуги приведен в пункте 14 раздела II Административного регламента.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36.4. Предоставление муниципальной услуги включает в себя выполнение следующих административных процедур: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1)</w:t>
      </w:r>
      <w:r w:rsidRPr="00D242A1">
        <w:rPr>
          <w:rFonts w:ascii="Arial" w:hAnsi="Arial" w:cs="Arial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2)</w:t>
      </w:r>
      <w:r w:rsidRPr="00D242A1">
        <w:rPr>
          <w:rFonts w:ascii="Arial" w:hAnsi="Arial" w:cs="Arial"/>
        </w:rPr>
        <w:tab/>
        <w:t>предоставление результата муниципальной услуги.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36.5.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Для получения муниципальной услуги заявитель одним из способов, указанных в пункте 10. раздела II Административного регламента, представляет в орган муниципальной власти:</w:t>
      </w:r>
    </w:p>
    <w:p w:rsidR="00DA1DD7" w:rsidRPr="00D242A1" w:rsidRDefault="00DA1DD7" w:rsidP="00DA1DD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заявление по форме согласно приложению № 1 к Административному регламенту;</w:t>
      </w:r>
    </w:p>
    <w:p w:rsidR="00DA1DD7" w:rsidRPr="00D242A1" w:rsidRDefault="00DA1DD7" w:rsidP="00DA1DD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копию документа, удостоверяющего личность гражданина Российской Федерации.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 xml:space="preserve">Сроки выполнения административной процедуры в органе муниципальной власти, МФЦ указаны в подразделе 12 раздела II Административного регламента. 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36.6.</w:t>
      </w:r>
      <w:r w:rsidRPr="00D242A1">
        <w:rPr>
          <w:rFonts w:ascii="Arial" w:hAnsi="Arial" w:cs="Arial"/>
        </w:rPr>
        <w:tab/>
        <w:t>Основания для приостановления предоставления муниципальной услуги отсутствуют.</w:t>
      </w: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Возможность приема органом муниципальной власти или МФЦ заявления, необходимого для предоставления муниципальной услуги, по выбору заявителя независимо от места жительства не предусмотрена.</w:t>
      </w: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36.7. Порядок приема документов в МФЦ:</w:t>
      </w: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при приеме заявления работник МФЦ:</w:t>
      </w: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lastRenderedPageBreak/>
        <w:t>проверяет соответствие представленного заявления установленным требованиям, удостоверяясь, что:</w:t>
      </w: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тексты документов написаны разборчиво;</w:t>
      </w: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фамилии, имена и отчества физических лиц, адреса их мест жительства написаны полностью;</w:t>
      </w: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в документах нет подчисток, приписок, зачеркнутых слов и иных не оговоренных в них исправлений;</w:t>
      </w: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документы не исполнены карандашом;</w:t>
      </w: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срок действия документов не истек;</w:t>
      </w: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документы представлены в полном объеме.</w:t>
      </w: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36.8.</w:t>
      </w:r>
      <w:r w:rsidRPr="00D242A1">
        <w:rPr>
          <w:rFonts w:ascii="Arial" w:hAnsi="Arial" w:cs="Arial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 xml:space="preserve">наличия указанных в пункте 15 раздела II Административного регламента оснований для отказа в предоставлении муниципальной услуги. </w:t>
      </w:r>
    </w:p>
    <w:p w:rsidR="00DA1DD7" w:rsidRPr="00D242A1" w:rsidRDefault="00DA1DD7" w:rsidP="00DA1DD7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 xml:space="preserve">Подготовленный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 </w:t>
      </w:r>
      <w:proofErr w:type="gramStart"/>
      <w:r w:rsidRPr="00D242A1">
        <w:rPr>
          <w:rFonts w:ascii="Arial" w:hAnsi="Arial" w:cs="Arial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</w:t>
      </w:r>
      <w:proofErr w:type="gramEnd"/>
      <w:r w:rsidRPr="00D242A1">
        <w:rPr>
          <w:rFonts w:ascii="Arial" w:hAnsi="Arial" w:cs="Arial"/>
        </w:rPr>
        <w:t xml:space="preserve"> главе местной администрации.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lastRenderedPageBreak/>
        <w:t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D242A1">
        <w:rPr>
          <w:rFonts w:ascii="Arial" w:hAnsi="Arial" w:cs="Arial"/>
        </w:rPr>
        <w:t>pdf</w:t>
      </w:r>
      <w:proofErr w:type="spellEnd"/>
      <w:r w:rsidRPr="00D242A1">
        <w:rPr>
          <w:rFonts w:ascii="Arial" w:hAnsi="Arial" w:cs="Arial"/>
        </w:rPr>
        <w:t xml:space="preserve">, подписываются открепленной усиленной квалифицированной ЭП уполномоченного должностного лица органа муниципальной власти (файл формата </w:t>
      </w:r>
      <w:proofErr w:type="spellStart"/>
      <w:r w:rsidRPr="00D242A1">
        <w:rPr>
          <w:rFonts w:ascii="Arial" w:hAnsi="Arial" w:cs="Arial"/>
        </w:rPr>
        <w:t>sig</w:t>
      </w:r>
      <w:proofErr w:type="spellEnd"/>
      <w:r w:rsidRPr="00D242A1">
        <w:rPr>
          <w:rFonts w:ascii="Arial" w:hAnsi="Arial" w:cs="Arial"/>
        </w:rPr>
        <w:t xml:space="preserve">). При подписании документов усиленной квалифицированной ЭП </w:t>
      </w:r>
      <w:proofErr w:type="gramStart"/>
      <w:r w:rsidRPr="00D242A1">
        <w:rPr>
          <w:rFonts w:ascii="Arial" w:hAnsi="Arial" w:cs="Arial"/>
        </w:rPr>
        <w:t>заверение подлинности</w:t>
      </w:r>
      <w:proofErr w:type="gramEnd"/>
      <w:r w:rsidRPr="00D242A1">
        <w:rPr>
          <w:rFonts w:ascii="Arial" w:hAnsi="Arial" w:cs="Arial"/>
        </w:rPr>
        <w:t xml:space="preserve"> подписи должностного лица оттиском печати органа муниципальной власти (организации) не требуется.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  <w:lang w:eastAsia="ar-SA"/>
        </w:rPr>
      </w:pPr>
    </w:p>
    <w:p w:rsidR="00DA1DD7" w:rsidRPr="00D242A1" w:rsidRDefault="00DA1DD7" w:rsidP="00DA1DD7">
      <w:pPr>
        <w:ind w:firstLine="709"/>
        <w:rPr>
          <w:rFonts w:ascii="Arial" w:hAnsi="Arial" w:cs="Arial"/>
        </w:rPr>
      </w:pPr>
      <w:r w:rsidRPr="00D242A1">
        <w:rPr>
          <w:rFonts w:ascii="Arial" w:hAnsi="Arial" w:cs="Arial"/>
        </w:rPr>
        <w:t>37.</w:t>
      </w:r>
      <w:r w:rsidRPr="00D242A1">
        <w:rPr>
          <w:rFonts w:ascii="Arial" w:hAnsi="Arial" w:cs="Arial"/>
        </w:rPr>
        <w:tab/>
        <w:t>Вариант 2. Отказ в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37.1. Результатом предоставления муниципальной услуги является отказ в выдаче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37.2. Максимальный срок предоставления муниципальной услуги в соответствии с вариантом составляет 67 рабочих дней со дня регистрации заявления и прилагаемых к нему документов.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37.3. Исчерпывающий перечень оснований для отказа в предоставлении муниципальной услуги приведен в пункте 14 раздела II Административного регламента.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37.4. Предоставление муниципальной услуги включает в себя выполнение следующих административных процедур: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1)</w:t>
      </w:r>
      <w:r w:rsidRPr="00D242A1">
        <w:rPr>
          <w:rFonts w:ascii="Arial" w:hAnsi="Arial" w:cs="Arial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2)</w:t>
      </w:r>
      <w:r w:rsidRPr="00D242A1">
        <w:rPr>
          <w:rFonts w:ascii="Arial" w:hAnsi="Arial" w:cs="Arial"/>
        </w:rPr>
        <w:tab/>
        <w:t>предоставление результата муниципальной услуги.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37.5.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Для получения муниципальной услуги заявитель одним из способов, указанных в пункте 10 раздела II Административного регламента, представляет в орган муниципальной власти:</w:t>
      </w:r>
    </w:p>
    <w:p w:rsidR="00DA1DD7" w:rsidRPr="00D242A1" w:rsidRDefault="00DA1DD7" w:rsidP="00DA1DD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заявление по форме согласно приложению № 1 к Административному регламенту;</w:t>
      </w:r>
    </w:p>
    <w:p w:rsidR="00DA1DD7" w:rsidRPr="00D242A1" w:rsidRDefault="00DA1DD7" w:rsidP="00DA1DD7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копию документа, удостоверяющего личность гражданина Российской Федерации.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 xml:space="preserve">Сроки выполнения административной процедуры в органе муниципальной власти, МФЦ указаны в подразделе 12 раздела II Административного регламента. 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lastRenderedPageBreak/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37.6.</w:t>
      </w:r>
      <w:r w:rsidRPr="00D242A1">
        <w:rPr>
          <w:rFonts w:ascii="Arial" w:hAnsi="Arial" w:cs="Arial"/>
        </w:rPr>
        <w:tab/>
        <w:t>Основания для приостановления предоставления муниципальной услуги отсутствуют.</w:t>
      </w: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Возможность приема органом муниципальной власти или МФЦ заявления, необходимого для предоставления муниципальной услуги, по выбору заявителя независимо от места жительства не предусмотрена.</w:t>
      </w: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37.7. Порядок приема документов в МФЦ:</w:t>
      </w: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при приеме заявления работник МФЦ:</w:t>
      </w: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муниципальной услуги;</w:t>
      </w: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проверяет соответствие представленного заявления установленным требованиям, удостоверяясь, что:</w:t>
      </w: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тексты документов написаны разборчиво;</w:t>
      </w: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фамилии, имена и отчества физических лиц, адреса их мест жительства написаны полностью;</w:t>
      </w: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в документах нет подчисток, приписок, зачеркнутых слов и иных не оговоренных в них исправлений;</w:t>
      </w: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документы не исполнены карандашом;</w:t>
      </w: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срок действия документов не истек;</w:t>
      </w: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документы содержат информацию, необходимую для предоставления муниципальной услуги, указанной в заявлении;</w:t>
      </w: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документы представлены в полном объеме.</w:t>
      </w: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(АИС МФЦ) расписку о приеме документов. 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37.8.</w:t>
      </w:r>
      <w:r w:rsidRPr="00D242A1">
        <w:rPr>
          <w:rFonts w:ascii="Arial" w:hAnsi="Arial" w:cs="Arial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 xml:space="preserve">наличия указанных в пункте 15 раздела II Административного регламента оснований для отказа в предоставлении муниципальной услуги. </w:t>
      </w:r>
    </w:p>
    <w:p w:rsidR="00DA1DD7" w:rsidRPr="00D242A1" w:rsidRDefault="00DA1DD7" w:rsidP="00DA1DD7">
      <w:pPr>
        <w:tabs>
          <w:tab w:val="left" w:pos="1276"/>
        </w:tabs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 xml:space="preserve">Подготовленный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 </w:t>
      </w:r>
      <w:proofErr w:type="gramStart"/>
      <w:r w:rsidRPr="00D242A1">
        <w:rPr>
          <w:rFonts w:ascii="Arial" w:hAnsi="Arial" w:cs="Arial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</w:t>
      </w:r>
      <w:r w:rsidRPr="00D242A1">
        <w:rPr>
          <w:rFonts w:ascii="Arial" w:hAnsi="Arial" w:cs="Arial"/>
        </w:rPr>
        <w:lastRenderedPageBreak/>
        <w:t>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</w:t>
      </w:r>
      <w:proofErr w:type="gramEnd"/>
      <w:r w:rsidRPr="00D242A1">
        <w:rPr>
          <w:rFonts w:ascii="Arial" w:hAnsi="Arial" w:cs="Arial"/>
        </w:rPr>
        <w:t xml:space="preserve"> главе местной администрации. Глава местной администрации в течение семи дней со дня поступления указанных рекомендаций принимает решение </w:t>
      </w:r>
      <w:proofErr w:type="gramStart"/>
      <w:r w:rsidRPr="00D242A1">
        <w:rPr>
          <w:rFonts w:ascii="Arial" w:hAnsi="Arial" w:cs="Arial"/>
        </w:rPr>
        <w:t>о предоставлении разрешения об отказе в предоставлении разрешения на отклонение от предельных параметров</w:t>
      </w:r>
      <w:proofErr w:type="gramEnd"/>
      <w:r w:rsidRPr="00D242A1">
        <w:rPr>
          <w:rFonts w:ascii="Arial" w:hAnsi="Arial" w:cs="Arial"/>
        </w:rPr>
        <w:t xml:space="preserve"> разрешенного строительства, реконструкции объектов капитального строительства.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Результатом административной процедуры является выдача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D242A1">
        <w:rPr>
          <w:rFonts w:ascii="Arial" w:hAnsi="Arial" w:cs="Arial"/>
        </w:rPr>
        <w:t>pdf</w:t>
      </w:r>
      <w:proofErr w:type="spellEnd"/>
      <w:r w:rsidRPr="00D242A1">
        <w:rPr>
          <w:rFonts w:ascii="Arial" w:hAnsi="Arial" w:cs="Arial"/>
        </w:rPr>
        <w:t xml:space="preserve">, подписываются открепленной усиленной квалифицированной ЭП уполномоченного должностного лица органа муниципальной власти (файл формата </w:t>
      </w:r>
      <w:proofErr w:type="spellStart"/>
      <w:r w:rsidRPr="00D242A1">
        <w:rPr>
          <w:rFonts w:ascii="Arial" w:hAnsi="Arial" w:cs="Arial"/>
        </w:rPr>
        <w:t>sig</w:t>
      </w:r>
      <w:proofErr w:type="spellEnd"/>
      <w:r w:rsidRPr="00D242A1">
        <w:rPr>
          <w:rFonts w:ascii="Arial" w:hAnsi="Arial" w:cs="Arial"/>
        </w:rPr>
        <w:t xml:space="preserve">). При подписании документов усиленной квалифицированной ЭП </w:t>
      </w:r>
      <w:proofErr w:type="gramStart"/>
      <w:r w:rsidRPr="00D242A1">
        <w:rPr>
          <w:rFonts w:ascii="Arial" w:hAnsi="Arial" w:cs="Arial"/>
        </w:rPr>
        <w:t>заверение подлинности</w:t>
      </w:r>
      <w:proofErr w:type="gramEnd"/>
      <w:r w:rsidRPr="00D242A1">
        <w:rPr>
          <w:rFonts w:ascii="Arial" w:hAnsi="Arial" w:cs="Arial"/>
        </w:rPr>
        <w:t xml:space="preserve"> подписи должностного лица оттиском печати органа муниципальной власти (организации) не требуется.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  <w:lang w:eastAsia="ar-SA"/>
        </w:rPr>
      </w:pP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38.</w:t>
      </w:r>
      <w:r w:rsidRPr="00D242A1">
        <w:rPr>
          <w:rFonts w:ascii="Arial" w:hAnsi="Arial" w:cs="Arial"/>
        </w:rPr>
        <w:tab/>
        <w:t>Вариант 3. Исправление допущенных опечаток и ошибок в выданных в результате предоставления муниципальной услуги документах.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38.1. Максимальный срок предоставления муниципальной услуги в соответствии с вариантом составляет 67 рабочих дней со дня регистрации заявления об исправлении опечаток и ошибок, и необходимых документов.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38.2. Результатом предоставления муниципальной услуги является исправление опечаток и (или) ошибок в выданном разрешении о подготовке документации.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 xml:space="preserve">38.3. </w:t>
      </w:r>
      <w:proofErr w:type="gramStart"/>
      <w:r w:rsidRPr="00D242A1">
        <w:rPr>
          <w:rFonts w:ascii="Arial" w:hAnsi="Arial" w:cs="Arial"/>
        </w:rPr>
        <w:t>Основанием для отказа в предоставлении муниципальной услуги является непредставление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строительства, выданного по результатам предоставления муниципальной услуги, в котором содержатся опечатки и (или) ошибки, и непредставление (отсутствие) документов, свидетельствующих о наличии в выданном</w:t>
      </w:r>
      <w:proofErr w:type="gramEnd"/>
      <w:r w:rsidRPr="00D242A1">
        <w:rPr>
          <w:rFonts w:ascii="Arial" w:hAnsi="Arial" w:cs="Arial"/>
        </w:rPr>
        <w:t xml:space="preserve"> по результатам предоставления муниципальной услуги </w:t>
      </w:r>
      <w:proofErr w:type="gramStart"/>
      <w:r w:rsidRPr="00D242A1">
        <w:rPr>
          <w:rFonts w:ascii="Arial" w:hAnsi="Arial" w:cs="Arial"/>
        </w:rPr>
        <w:t>документе</w:t>
      </w:r>
      <w:proofErr w:type="gramEnd"/>
      <w:r w:rsidRPr="00D242A1">
        <w:rPr>
          <w:rFonts w:ascii="Arial" w:hAnsi="Arial" w:cs="Arial"/>
        </w:rPr>
        <w:t xml:space="preserve"> допущенных опечаток и ошибок и содержащих правильные данные.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38.4. Для получения муниципальной услуги заявитель (представитель заявителя) одним из способов, указанных в пункте 10 раздела II Административного регламента, представляет в орган муниципальной власти: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proofErr w:type="gramStart"/>
      <w:r w:rsidRPr="00D242A1">
        <w:rPr>
          <w:rFonts w:ascii="Arial" w:hAnsi="Arial" w:cs="Arial"/>
        </w:rPr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муниципальной услуги разрешении на отклонение от </w:t>
      </w:r>
      <w:r w:rsidRPr="00D242A1">
        <w:rPr>
          <w:rFonts w:ascii="Arial" w:hAnsi="Arial" w:cs="Arial"/>
        </w:rPr>
        <w:lastRenderedPageBreak/>
        <w:t xml:space="preserve">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допущенных опечаток и ошибок и содержащих правильные данные; </w:t>
      </w:r>
      <w:proofErr w:type="gramEnd"/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копию документа, удостоверяющего личность гражданина Российской Федерации;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копию документа, подтверждающего полномочия на осуществление действий от имени заявителя (для представителя заявителя).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при подаче заявления в орган муниципальной власти, МФЦ – документ, удостоверяющий личность;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«Интернет».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Основания для принятия решения об отказе в приеме заявления об исправлении опечаток и ошибок, и документов не предусмотрены.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Сроки выполнения административной процедуры МФЦ указаны в подразделе 12 раздела II Административного регламента.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38.5. Межведомственное информационное взаимодействие в рамках варианта предоставления муниципальной услуги не предусмотрено.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38.6. Основания для приостановления предоставления муниципальной услуги отсутствуют.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 xml:space="preserve">38.7. </w:t>
      </w:r>
      <w:proofErr w:type="gramStart"/>
      <w:r w:rsidRPr="00D242A1">
        <w:rPr>
          <w:rFonts w:ascii="Arial" w:hAnsi="Arial" w:cs="Arial"/>
        </w:rPr>
        <w:t>Решение о предоставлении (отказе в предоставлении) муниципальной услуги принимается уполномоченными должностными лицами местного самоуправления на основе следующего критерия принятия решения - наличие опечаток и (или) ошибок в выданном по результатам предоставления муниципальной услуги.</w:t>
      </w:r>
      <w:proofErr w:type="gramEnd"/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Исправленный документ оформляется в соответствии с реквизитами ранее выданного органом муниципальной власти по результатам предоставления муниципальной услуги распоряжения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 xml:space="preserve">Срок выполнения административной процедуры не более восемнадцати рабочих дней </w:t>
      </w:r>
      <w:proofErr w:type="gramStart"/>
      <w:r w:rsidRPr="00D242A1">
        <w:rPr>
          <w:rFonts w:ascii="Arial" w:hAnsi="Arial" w:cs="Arial"/>
        </w:rPr>
        <w:t>с даты регистрации</w:t>
      </w:r>
      <w:proofErr w:type="gramEnd"/>
      <w:r w:rsidRPr="00D242A1">
        <w:rPr>
          <w:rFonts w:ascii="Arial" w:hAnsi="Arial" w:cs="Arial"/>
        </w:rPr>
        <w:t xml:space="preserve"> заявления.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38.8. Выдача заявителю (представителю заявителя) распоряжения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уполномоченным должностным лицом органа местного самоуправления в течение 1 рабочего дня со дня подписания документа.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38.9. Возможность приема органом муниципальной власти или МФЦ заявления и документов, необходимых для предоставления муниципальной услуги, по выбору заявителя независимо от места жительства не предусмотрена.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</w:p>
    <w:p w:rsidR="00DA1DD7" w:rsidRPr="00D242A1" w:rsidRDefault="00DA1DD7" w:rsidP="00DA1DD7">
      <w:pPr>
        <w:tabs>
          <w:tab w:val="left" w:pos="567"/>
          <w:tab w:val="left" w:pos="709"/>
        </w:tabs>
        <w:ind w:firstLine="709"/>
        <w:jc w:val="center"/>
        <w:rPr>
          <w:rFonts w:ascii="Arial" w:hAnsi="Arial" w:cs="Arial"/>
        </w:rPr>
      </w:pPr>
      <w:r w:rsidRPr="00D242A1">
        <w:rPr>
          <w:rFonts w:ascii="Arial" w:hAnsi="Arial" w:cs="Arial"/>
        </w:rPr>
        <w:t>39.</w:t>
      </w:r>
      <w:r w:rsidRPr="00D242A1">
        <w:rPr>
          <w:rFonts w:ascii="Arial" w:hAnsi="Arial" w:cs="Arial"/>
        </w:rPr>
        <w:tab/>
        <w:t>Вариант 4. Выдача дубликата документа, выданного по результатам предоставления муниципальной услуги</w:t>
      </w:r>
    </w:p>
    <w:p w:rsidR="00DA1DD7" w:rsidRPr="00D242A1" w:rsidRDefault="00DA1DD7" w:rsidP="00DA1DD7">
      <w:pPr>
        <w:tabs>
          <w:tab w:val="left" w:pos="567"/>
          <w:tab w:val="left" w:pos="709"/>
        </w:tabs>
        <w:ind w:firstLine="709"/>
        <w:jc w:val="center"/>
        <w:rPr>
          <w:rFonts w:ascii="Arial" w:hAnsi="Arial" w:cs="Arial"/>
        </w:rPr>
      </w:pP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lastRenderedPageBreak/>
        <w:t xml:space="preserve">39.1. Максимальный срок предоставления муниципальной услуги в соответствии с вариантом составляет 20 рабочих дней со дня регистрации заявления о выдаче дубликата документа, выданного по результатам предоставления муниципальной услуги (далее – заявление о выдаче дубликата документа). 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39.2. Результатом предоставления муниципальной услуги является выдача дубликата документа.</w:t>
      </w:r>
    </w:p>
    <w:p w:rsidR="00DA1DD7" w:rsidRPr="00D242A1" w:rsidRDefault="00DA1DD7" w:rsidP="00DA1DD7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D242A1">
        <w:rPr>
          <w:rFonts w:ascii="Arial" w:hAnsi="Arial" w:cs="Arial"/>
          <w:b w:val="0"/>
          <w:sz w:val="24"/>
          <w:szCs w:val="24"/>
        </w:rPr>
        <w:t>39.3. Заявителями являются физические или (и) юридические лица, обратившиеся за предоставлением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строительства», и получившие документ по результатам ее предоставления (далее – заявитель).</w:t>
      </w:r>
    </w:p>
    <w:p w:rsidR="00DA1DD7" w:rsidRPr="00D242A1" w:rsidRDefault="00DA1DD7" w:rsidP="00DA1DD7">
      <w:pPr>
        <w:tabs>
          <w:tab w:val="left" w:pos="1418"/>
        </w:tabs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39.4. Основанием для отказа в предоставлении муниципальной услуги будет являться обращение с заявлением о выдаче дубликата документа лица, не являющегося заявителем (представителем заявителя) в соответствии с пунктом 39.3. настоящего раздела.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39.5. Для получения муниципальной услуги заявитель (представитель заявителя) одним из способов, указанных в пункте 10 раздела II Административного регламента, представляет в орган муниципальной власти: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заявление о выдаче дубликата распоряжения в произвольной форме;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копию документа, удостоверяющего личность гражданина Российской Федерации;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Способами установления личности (идентификации) заявителя, (представителя заявителя) при подаче заявления о выдаче дубликата документа являются: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при подаче заявления в орган муниципальной власти, МФЦ – документ, удостоверяющий личность;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при подаче заявления посредством направления на адрес электронной почты органа муниципальной власти на официальном сайте органа муниципальной власти в сети «Интернет».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 xml:space="preserve">Основаниями </w:t>
      </w:r>
      <w:proofErr w:type="gramStart"/>
      <w:r w:rsidRPr="00D242A1">
        <w:rPr>
          <w:rFonts w:ascii="Arial" w:hAnsi="Arial" w:cs="Arial"/>
        </w:rPr>
        <w:t>для отказа в приеме заявления о выдаче дубликата решения на отклонение от предельных параметров</w:t>
      </w:r>
      <w:proofErr w:type="gramEnd"/>
      <w:r w:rsidRPr="00D242A1">
        <w:rPr>
          <w:rFonts w:ascii="Arial" w:hAnsi="Arial" w:cs="Arial"/>
        </w:rPr>
        <w:t xml:space="preserve">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DA1DD7" w:rsidRPr="00D242A1" w:rsidRDefault="00DA1DD7" w:rsidP="00DA1DD7">
      <w:pPr>
        <w:pStyle w:val="2"/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1)</w:t>
      </w:r>
      <w:r w:rsidRPr="00D242A1">
        <w:rPr>
          <w:rFonts w:ascii="Arial" w:hAnsi="Arial" w:cs="Arial"/>
          <w:sz w:val="24"/>
          <w:szCs w:val="24"/>
        </w:rPr>
        <w:tab/>
        <w:t>текст заявления не поддается прочтению;</w:t>
      </w:r>
    </w:p>
    <w:p w:rsidR="00DA1DD7" w:rsidRPr="00D242A1" w:rsidRDefault="00DA1DD7" w:rsidP="00DA1DD7">
      <w:pPr>
        <w:pStyle w:val="2"/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2)</w:t>
      </w:r>
      <w:r w:rsidRPr="00D242A1">
        <w:rPr>
          <w:rFonts w:ascii="Arial" w:hAnsi="Arial" w:cs="Arial"/>
          <w:sz w:val="24"/>
          <w:szCs w:val="24"/>
        </w:rPr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DA1DD7" w:rsidRPr="00D242A1" w:rsidRDefault="00DA1DD7" w:rsidP="00DA1DD7">
      <w:pPr>
        <w:pStyle w:val="2"/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3)</w:t>
      </w:r>
      <w:r w:rsidRPr="00D242A1">
        <w:rPr>
          <w:rFonts w:ascii="Arial" w:hAnsi="Arial" w:cs="Arial"/>
          <w:sz w:val="24"/>
          <w:szCs w:val="24"/>
        </w:rPr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DA1DD7" w:rsidRPr="00D242A1" w:rsidRDefault="00DA1DD7" w:rsidP="00DA1DD7">
      <w:pPr>
        <w:pStyle w:val="2"/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4)</w:t>
      </w:r>
      <w:r w:rsidRPr="00D242A1">
        <w:rPr>
          <w:rFonts w:ascii="Arial" w:hAnsi="Arial" w:cs="Arial"/>
          <w:sz w:val="24"/>
          <w:szCs w:val="24"/>
        </w:rPr>
        <w:tab/>
        <w:t>вопрос, указанный в заявлении, не относится к порядку предоставления муниципальной услуги.</w:t>
      </w:r>
    </w:p>
    <w:p w:rsidR="00DA1DD7" w:rsidRPr="00D242A1" w:rsidRDefault="00DA1DD7" w:rsidP="00DA1DD7">
      <w:pPr>
        <w:pStyle w:val="2"/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lastRenderedPageBreak/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DA1DD7" w:rsidRPr="00D242A1" w:rsidRDefault="00DA1DD7" w:rsidP="00DA1DD7">
      <w:pPr>
        <w:pStyle w:val="2"/>
        <w:tabs>
          <w:tab w:val="left" w:pos="993"/>
        </w:tabs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39.6. Сроки выполнения административной процедуры в органе муни</w:t>
      </w:r>
      <w:bookmarkStart w:id="1" w:name="_GoBack"/>
      <w:bookmarkEnd w:id="1"/>
      <w:r w:rsidRPr="00D242A1">
        <w:rPr>
          <w:rFonts w:ascii="Arial" w:hAnsi="Arial" w:cs="Arial"/>
        </w:rPr>
        <w:t>ципальной власти, МФЦ указаны в подразделе 12 раздела II Административного регламента.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39.7. Межведомственное информационное взаимодействие в рамках варианта предоставления муниципальной услуги не предусмотрено.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39.8. Основания для приостановления предоставления муниципальной услуги отсутствуют.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39.9. Решение о предоставлении (отказе в предоставлении) муниципальной услуги принимается уполномоченными должностными лицами муниципального образования на основе следующего критерия принятия решения – наличия заявления о выдаче дубликата документа от лица, являющегося (не являющегося) заявителем (представителем заявителя) в соответствии с пунктом 3.6.3. настоящего раздела.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образования, для подписания.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Дубликат документа оформляется в соответствии с реквизитами оригинала документа, выданного муниципальным образованием по результатам предоставления муниципальной услуги.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 xml:space="preserve">Срок выполнения административной процедуры не более восемнадцати рабочих дней </w:t>
      </w:r>
      <w:proofErr w:type="gramStart"/>
      <w:r w:rsidRPr="00D242A1">
        <w:rPr>
          <w:rFonts w:ascii="Arial" w:hAnsi="Arial" w:cs="Arial"/>
        </w:rPr>
        <w:t>с даты регистрации</w:t>
      </w:r>
      <w:proofErr w:type="gramEnd"/>
      <w:r w:rsidRPr="00D242A1">
        <w:rPr>
          <w:rFonts w:ascii="Arial" w:hAnsi="Arial" w:cs="Arial"/>
        </w:rPr>
        <w:t xml:space="preserve"> заявления.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39.10. Выдача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уполномоченным должностным лицом муниципального образования власти в течение 1 рабочего дня со дня подписания документа.</w:t>
      </w:r>
    </w:p>
    <w:p w:rsidR="00DA1DD7" w:rsidRPr="00D242A1" w:rsidRDefault="00DA1DD7" w:rsidP="00DA1DD7">
      <w:pPr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39.11. Возможность приема МФЦ заявления для предоставления муниципальной услуги, по выбору заявителя независимо от места жительства не предусмотрена.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A1DD7" w:rsidRPr="00D242A1" w:rsidRDefault="00DA1DD7" w:rsidP="00DA1DD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D242A1">
        <w:rPr>
          <w:rFonts w:ascii="Arial" w:hAnsi="Arial" w:cs="Arial"/>
        </w:rPr>
        <w:t>Приём заявления и документов, их регистрация</w:t>
      </w:r>
    </w:p>
    <w:p w:rsidR="00DA1DD7" w:rsidRPr="00D242A1" w:rsidRDefault="00DA1DD7" w:rsidP="00DA1DD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40. Основанием для начала административной процедуры является поступление к ответственному специалисту заявления и документов, предусмотренных пунктом 14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41. 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15 Административного регламента.</w:t>
      </w: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42. Время выполнения административной процедуры составляет один рабочий день с момента поступления заявления в орган местного самоуправления.</w:t>
      </w: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lastRenderedPageBreak/>
        <w:t>43. 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</w:p>
    <w:p w:rsidR="00DA1DD7" w:rsidRPr="00D242A1" w:rsidRDefault="00DA1DD7" w:rsidP="00DA1DD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lang w:eastAsia="en-US"/>
        </w:rPr>
      </w:pPr>
      <w:r w:rsidRPr="00D242A1">
        <w:rPr>
          <w:rFonts w:ascii="Arial" w:eastAsiaTheme="minorHAnsi" w:hAnsi="Arial" w:cs="Arial"/>
          <w:lang w:eastAsia="en-US"/>
        </w:rPr>
        <w:t>Направление межведомственного запроса</w:t>
      </w:r>
    </w:p>
    <w:p w:rsidR="00DA1DD7" w:rsidRPr="00D242A1" w:rsidRDefault="00DA1DD7" w:rsidP="00DA1DD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lang w:eastAsia="en-US"/>
        </w:rPr>
      </w:pP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44. Основанием для начала административной процедуры является непредставление заявителем по собственной инициативе документа (документов), указанных в пункте 16</w:t>
      </w:r>
      <w:r w:rsidRPr="00D242A1">
        <w:rPr>
          <w:rFonts w:ascii="Arial" w:hAnsi="Arial" w:cs="Arial"/>
          <w:color w:val="FF0000"/>
          <w:sz w:val="24"/>
          <w:szCs w:val="24"/>
        </w:rPr>
        <w:t xml:space="preserve"> </w:t>
      </w:r>
      <w:r w:rsidRPr="00D242A1">
        <w:rPr>
          <w:rFonts w:ascii="Arial" w:hAnsi="Arial" w:cs="Arial"/>
          <w:sz w:val="24"/>
          <w:szCs w:val="24"/>
        </w:rPr>
        <w:t xml:space="preserve">настоящего Административного регламента. 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 xml:space="preserve">Уполномоченными должностными лицами направляются </w:t>
      </w:r>
      <w:r w:rsidRPr="00D242A1">
        <w:rPr>
          <w:rFonts w:ascii="Arial" w:eastAsiaTheme="minorHAnsi" w:hAnsi="Arial" w:cs="Arial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органов местного самоуправления и иных организаций.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45. Время выполнения административной процедуры: осуществляется в течение 3-х дней со дня получения заявления о предоставлении муниципальной услуги.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 xml:space="preserve">46. Результатом выполнения административной процедуры является получение ответа на запрос в течение не более 5-ти рабочих дней со дня его направления. 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A1DD7" w:rsidRPr="00D242A1" w:rsidRDefault="00DA1DD7" w:rsidP="00DA1DD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D242A1">
        <w:rPr>
          <w:rFonts w:ascii="Arial" w:hAnsi="Arial" w:cs="Arial"/>
        </w:rPr>
        <w:t>Рассмотрение документов, представленных заявителем,</w:t>
      </w:r>
    </w:p>
    <w:p w:rsidR="00DA1DD7" w:rsidRPr="00D242A1" w:rsidRDefault="00DA1DD7" w:rsidP="00DA1DD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D242A1">
        <w:rPr>
          <w:rFonts w:ascii="Arial" w:hAnsi="Arial" w:cs="Arial"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DA1DD7" w:rsidRPr="00D242A1" w:rsidRDefault="00DA1DD7" w:rsidP="00DA1DD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D242A1">
        <w:rPr>
          <w:rFonts w:ascii="Arial" w:hAnsi="Arial" w:cs="Arial"/>
        </w:rPr>
        <w:t>подготовка ответа</w:t>
      </w:r>
    </w:p>
    <w:p w:rsidR="00DA1DD7" w:rsidRPr="00D242A1" w:rsidRDefault="00DA1DD7" w:rsidP="00DA1DD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b/>
          <w:color w:val="FF0000"/>
          <w:lang w:eastAsia="en-US"/>
        </w:rPr>
      </w:pP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47. 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с прилагаемым пакетом документов и ответов на запросы, полученных в результате межведомственного информационного взаимодействия.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 xml:space="preserve">48. Время выполнения административной процедуры </w:t>
      </w:r>
      <w:r w:rsidRPr="00D242A1">
        <w:rPr>
          <w:rFonts w:ascii="Arial" w:eastAsiaTheme="minorHAnsi" w:hAnsi="Arial" w:cs="Arial"/>
          <w:sz w:val="24"/>
          <w:szCs w:val="24"/>
          <w:lang w:eastAsia="en-US"/>
        </w:rPr>
        <w:t xml:space="preserve">до 7 дней </w:t>
      </w:r>
      <w:r w:rsidRPr="00D242A1">
        <w:rPr>
          <w:rFonts w:ascii="Arial" w:hAnsi="Arial" w:cs="Arial"/>
          <w:sz w:val="24"/>
          <w:szCs w:val="24"/>
        </w:rPr>
        <w:t>со дня регистрации заявления или получения ответов на межведомственные запросы в случае их направления.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49. 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A1DD7" w:rsidRPr="00D242A1" w:rsidRDefault="00DA1DD7" w:rsidP="00DA1DD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lang w:eastAsia="en-US"/>
        </w:rPr>
      </w:pPr>
      <w:r w:rsidRPr="00D242A1">
        <w:rPr>
          <w:rFonts w:ascii="Arial" w:eastAsiaTheme="minorHAnsi" w:hAnsi="Arial" w:cs="Arial"/>
          <w:lang w:eastAsia="en-US"/>
        </w:rPr>
        <w:t>Выдача заявителю результата предоставления</w:t>
      </w:r>
    </w:p>
    <w:p w:rsidR="00DA1DD7" w:rsidRPr="00D242A1" w:rsidRDefault="00DA1DD7" w:rsidP="00DA1DD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eastAsiaTheme="minorHAnsi" w:hAnsi="Arial" w:cs="Arial"/>
          <w:lang w:eastAsia="en-US"/>
        </w:rPr>
      </w:pPr>
      <w:r w:rsidRPr="00D242A1">
        <w:rPr>
          <w:rFonts w:ascii="Arial" w:eastAsiaTheme="minorHAnsi" w:hAnsi="Arial" w:cs="Arial"/>
          <w:lang w:eastAsia="en-US"/>
        </w:rPr>
        <w:t>муниципальной услуги</w:t>
      </w:r>
    </w:p>
    <w:p w:rsidR="00DA1DD7" w:rsidRPr="00D242A1" w:rsidRDefault="00DA1DD7" w:rsidP="00DA1DD7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 xml:space="preserve">50. Основанием для начала административной процедуры является подписание уполномоченным должностным лицом органа местного самоуправления разрешения на отклонение от предельных параметров разрешенного строительства либо мотивированного отказа в выдаче разрешения на отклонение от предельных параметров разрешенного строительства. 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51. </w:t>
      </w:r>
      <w:r w:rsidRPr="00D242A1">
        <w:rPr>
          <w:rFonts w:ascii="Arial" w:eastAsiaTheme="minorHAnsi" w:hAnsi="Arial" w:cs="Arial"/>
          <w:sz w:val="24"/>
          <w:szCs w:val="24"/>
          <w:lang w:eastAsia="en-US"/>
        </w:rPr>
        <w:t>Уведомление заявителя о принятом решении</w:t>
      </w:r>
      <w:r w:rsidRPr="00D242A1">
        <w:rPr>
          <w:rFonts w:ascii="Arial" w:hAnsi="Arial" w:cs="Arial"/>
          <w:sz w:val="24"/>
          <w:szCs w:val="24"/>
        </w:rPr>
        <w:t xml:space="preserve"> </w:t>
      </w:r>
      <w:r w:rsidRPr="00D242A1">
        <w:rPr>
          <w:rFonts w:ascii="Arial" w:eastAsiaTheme="minorHAnsi" w:hAnsi="Arial" w:cs="Arial"/>
          <w:sz w:val="24"/>
          <w:szCs w:val="24"/>
          <w:lang w:eastAsia="en-US"/>
        </w:rPr>
        <w:t xml:space="preserve">осуществляется </w:t>
      </w:r>
      <w:r w:rsidRPr="00D242A1">
        <w:rPr>
          <w:rFonts w:ascii="Arial" w:eastAsiaTheme="minorHAnsi" w:hAnsi="Arial" w:cs="Arial"/>
          <w:sz w:val="24"/>
          <w:szCs w:val="24"/>
          <w:lang w:eastAsia="en-US"/>
        </w:rPr>
        <w:lastRenderedPageBreak/>
        <w:t>у</w:t>
      </w:r>
      <w:r w:rsidRPr="00D242A1">
        <w:rPr>
          <w:rFonts w:ascii="Arial" w:hAnsi="Arial" w:cs="Arial"/>
          <w:sz w:val="24"/>
          <w:szCs w:val="24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52. Время выполнения административной процедуры: осуществляется в течение 3-х дней.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53. Результатом выполнения административной процедуры является выдача заявителю: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мотивированного отказа в выдаче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выдача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D242A1">
        <w:rPr>
          <w:rFonts w:ascii="Arial" w:hAnsi="Arial" w:cs="Arial"/>
          <w:sz w:val="24"/>
          <w:szCs w:val="24"/>
        </w:rPr>
        <w:t>pdf</w:t>
      </w:r>
      <w:proofErr w:type="spellEnd"/>
      <w:r w:rsidRPr="00D242A1">
        <w:rPr>
          <w:rFonts w:ascii="Arial" w:hAnsi="Arial" w:cs="Arial"/>
          <w:sz w:val="24"/>
          <w:szCs w:val="24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D242A1">
        <w:rPr>
          <w:rFonts w:ascii="Arial" w:hAnsi="Arial" w:cs="Arial"/>
          <w:sz w:val="24"/>
          <w:szCs w:val="24"/>
        </w:rPr>
        <w:t>sig</w:t>
      </w:r>
      <w:proofErr w:type="spellEnd"/>
      <w:r w:rsidRPr="00D242A1">
        <w:rPr>
          <w:rFonts w:ascii="Arial" w:hAnsi="Arial" w:cs="Arial"/>
          <w:sz w:val="24"/>
          <w:szCs w:val="24"/>
        </w:rPr>
        <w:t xml:space="preserve">). Указанные документы в формате электронного архива </w:t>
      </w:r>
      <w:proofErr w:type="spellStart"/>
      <w:r w:rsidRPr="00D242A1">
        <w:rPr>
          <w:rFonts w:ascii="Arial" w:hAnsi="Arial" w:cs="Arial"/>
          <w:sz w:val="24"/>
          <w:szCs w:val="24"/>
        </w:rPr>
        <w:t>zip</w:t>
      </w:r>
      <w:proofErr w:type="spellEnd"/>
      <w:r w:rsidRPr="00D242A1">
        <w:rPr>
          <w:rFonts w:ascii="Arial" w:hAnsi="Arial" w:cs="Arial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D242A1">
        <w:rPr>
          <w:rFonts w:ascii="Arial" w:hAnsi="Arial" w:cs="Arial"/>
          <w:sz w:val="24"/>
          <w:szCs w:val="24"/>
        </w:rPr>
        <w:t>заверение подлинности</w:t>
      </w:r>
      <w:proofErr w:type="gramEnd"/>
      <w:r w:rsidRPr="00D242A1">
        <w:rPr>
          <w:rFonts w:ascii="Arial" w:hAnsi="Arial" w:cs="Arial"/>
          <w:sz w:val="24"/>
          <w:szCs w:val="24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A1DD7" w:rsidRPr="00D242A1" w:rsidRDefault="00DA1DD7" w:rsidP="00DA1DD7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 xml:space="preserve">IV. Формы </w:t>
      </w:r>
      <w:proofErr w:type="gramStart"/>
      <w:r w:rsidRPr="00D242A1">
        <w:rPr>
          <w:rFonts w:ascii="Arial" w:hAnsi="Arial" w:cs="Arial"/>
          <w:sz w:val="24"/>
          <w:szCs w:val="24"/>
        </w:rPr>
        <w:t>контроля за</w:t>
      </w:r>
      <w:proofErr w:type="gramEnd"/>
      <w:r w:rsidRPr="00D242A1">
        <w:rPr>
          <w:rFonts w:ascii="Arial" w:hAnsi="Arial" w:cs="Arial"/>
          <w:sz w:val="24"/>
          <w:szCs w:val="24"/>
        </w:rPr>
        <w:t xml:space="preserve"> исполнением административного регламента </w:t>
      </w:r>
    </w:p>
    <w:p w:rsidR="00DA1DD7" w:rsidRPr="00D242A1" w:rsidRDefault="00DA1DD7" w:rsidP="00DA1DD7">
      <w:pPr>
        <w:pStyle w:val="ConsPlusNormal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D242A1">
        <w:rPr>
          <w:rFonts w:ascii="Arial" w:hAnsi="Arial" w:cs="Arial"/>
        </w:rPr>
        <w:t xml:space="preserve">Порядок осуществления текущего </w:t>
      </w:r>
      <w:proofErr w:type="gramStart"/>
      <w:r w:rsidRPr="00D242A1">
        <w:rPr>
          <w:rFonts w:ascii="Arial" w:hAnsi="Arial" w:cs="Arial"/>
        </w:rPr>
        <w:t>контроля за</w:t>
      </w:r>
      <w:proofErr w:type="gramEnd"/>
      <w:r w:rsidRPr="00D242A1">
        <w:rPr>
          <w:rFonts w:ascii="Arial" w:hAnsi="Arial" w:cs="Arial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 xml:space="preserve">54. Текущий </w:t>
      </w:r>
      <w:proofErr w:type="gramStart"/>
      <w:r w:rsidRPr="00D242A1">
        <w:rPr>
          <w:rFonts w:ascii="Arial" w:hAnsi="Arial" w:cs="Arial"/>
          <w:sz w:val="24"/>
          <w:szCs w:val="24"/>
        </w:rPr>
        <w:t>контроль за</w:t>
      </w:r>
      <w:proofErr w:type="gramEnd"/>
      <w:r w:rsidRPr="00D242A1">
        <w:rPr>
          <w:rFonts w:ascii="Arial" w:hAnsi="Arial" w:cs="Arial"/>
          <w:sz w:val="24"/>
          <w:szCs w:val="24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55. 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DA1DD7" w:rsidRPr="00D242A1" w:rsidRDefault="00DA1DD7" w:rsidP="00DA1DD7">
      <w:pPr>
        <w:pStyle w:val="ConsPlusNormal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DA1DD7" w:rsidRPr="00D242A1" w:rsidRDefault="00DA1DD7" w:rsidP="00DA1DD7">
      <w:pPr>
        <w:pStyle w:val="ConsPlusNormal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 xml:space="preserve">Порядок и периодичность осуществления </w:t>
      </w:r>
      <w:proofErr w:type="gramStart"/>
      <w:r w:rsidRPr="00D242A1">
        <w:rPr>
          <w:rFonts w:ascii="Arial" w:hAnsi="Arial" w:cs="Arial"/>
          <w:sz w:val="24"/>
          <w:szCs w:val="24"/>
        </w:rPr>
        <w:t>плановых</w:t>
      </w:r>
      <w:proofErr w:type="gramEnd"/>
    </w:p>
    <w:p w:rsidR="00DA1DD7" w:rsidRPr="00D242A1" w:rsidRDefault="00DA1DD7" w:rsidP="00DA1DD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и внеплановых проверок полноты и качества предоставления</w:t>
      </w:r>
    </w:p>
    <w:p w:rsidR="00DA1DD7" w:rsidRPr="00D242A1" w:rsidRDefault="00DA1DD7" w:rsidP="00DA1DD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муниципальной услуги, в том числе порядок и формы</w:t>
      </w:r>
    </w:p>
    <w:p w:rsidR="00DA1DD7" w:rsidRPr="00D242A1" w:rsidRDefault="00DA1DD7" w:rsidP="00DA1DD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proofErr w:type="gramStart"/>
      <w:r w:rsidRPr="00D242A1">
        <w:rPr>
          <w:rFonts w:ascii="Arial" w:hAnsi="Arial" w:cs="Arial"/>
          <w:sz w:val="24"/>
          <w:szCs w:val="24"/>
        </w:rPr>
        <w:t>контроля за</w:t>
      </w:r>
      <w:proofErr w:type="gramEnd"/>
      <w:r w:rsidRPr="00D242A1">
        <w:rPr>
          <w:rFonts w:ascii="Arial" w:hAnsi="Arial" w:cs="Arial"/>
          <w:sz w:val="24"/>
          <w:szCs w:val="24"/>
        </w:rPr>
        <w:t xml:space="preserve"> полнотой и качеством ее предоставления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A1DD7" w:rsidRPr="00D242A1" w:rsidRDefault="00DA1DD7" w:rsidP="00DA1DD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 xml:space="preserve">56. Руководитель органа местного самоуправления (должностное лицо, исполняющее его обязанности) организует и осуществляет контроль предоставления </w:t>
      </w:r>
      <w:r w:rsidRPr="00D242A1">
        <w:rPr>
          <w:rFonts w:ascii="Arial" w:hAnsi="Arial" w:cs="Arial"/>
          <w:sz w:val="24"/>
          <w:szCs w:val="24"/>
        </w:rPr>
        <w:lastRenderedPageBreak/>
        <w:t>муниципальной услуги.</w:t>
      </w:r>
    </w:p>
    <w:p w:rsidR="00DA1DD7" w:rsidRPr="00D242A1" w:rsidRDefault="00DA1DD7" w:rsidP="00DA1DD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57. 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DA1DD7" w:rsidRPr="00D242A1" w:rsidRDefault="00DA1DD7" w:rsidP="00DA1DD7">
      <w:pPr>
        <w:pStyle w:val="ConsPlusNormal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58. 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A1DD7" w:rsidRPr="00D242A1" w:rsidRDefault="00DA1DD7" w:rsidP="00DA1DD7">
      <w:pPr>
        <w:pStyle w:val="ConsPlusNormal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Ответственность должностных лиц органа</w:t>
      </w:r>
    </w:p>
    <w:p w:rsidR="00DA1DD7" w:rsidRPr="00D242A1" w:rsidRDefault="00DA1DD7" w:rsidP="00DA1DD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DA1DD7" w:rsidRPr="00D242A1" w:rsidRDefault="00DA1DD7" w:rsidP="00DA1DD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муниципальной услуги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59. 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DA1DD7" w:rsidRPr="00D242A1" w:rsidRDefault="00DA1DD7" w:rsidP="00DA1DD7">
      <w:pPr>
        <w:pStyle w:val="ConsPlusNormal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</w:p>
    <w:p w:rsidR="00DA1DD7" w:rsidRPr="00D242A1" w:rsidRDefault="00DA1DD7" w:rsidP="00DA1DD7">
      <w:pPr>
        <w:pStyle w:val="ConsPlusNormal"/>
        <w:ind w:firstLine="709"/>
        <w:jc w:val="center"/>
        <w:outlineLvl w:val="2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 xml:space="preserve">Требования к порядку и формам </w:t>
      </w:r>
      <w:proofErr w:type="gramStart"/>
      <w:r w:rsidRPr="00D242A1">
        <w:rPr>
          <w:rFonts w:ascii="Arial" w:hAnsi="Arial" w:cs="Arial"/>
          <w:sz w:val="24"/>
          <w:szCs w:val="24"/>
        </w:rPr>
        <w:t>контроля за</w:t>
      </w:r>
      <w:proofErr w:type="gramEnd"/>
      <w:r w:rsidRPr="00D242A1">
        <w:rPr>
          <w:rFonts w:ascii="Arial" w:hAnsi="Arial" w:cs="Arial"/>
          <w:sz w:val="24"/>
          <w:szCs w:val="24"/>
        </w:rPr>
        <w:t xml:space="preserve"> предоставлением</w:t>
      </w:r>
    </w:p>
    <w:p w:rsidR="00DA1DD7" w:rsidRPr="00D242A1" w:rsidRDefault="00DA1DD7" w:rsidP="00DA1DD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муниципальной услуги, в том числе со стороны граждан,</w:t>
      </w:r>
    </w:p>
    <w:p w:rsidR="00DA1DD7" w:rsidRPr="00D242A1" w:rsidRDefault="00DA1DD7" w:rsidP="00DA1DD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их объединений и организаций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D242A1">
        <w:rPr>
          <w:rFonts w:ascii="Arial" w:hAnsi="Arial" w:cs="Arial"/>
          <w:sz w:val="24"/>
          <w:szCs w:val="24"/>
        </w:rPr>
        <w:t>60. 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DA1DD7" w:rsidRPr="00D242A1" w:rsidRDefault="00DA1DD7" w:rsidP="00DA1DD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D242A1">
        <w:rPr>
          <w:rFonts w:ascii="Arial" w:hAnsi="Arial" w:cs="Arial"/>
          <w:b/>
        </w:rPr>
        <w:t xml:space="preserve">V. </w:t>
      </w:r>
      <w:r w:rsidRPr="00D242A1">
        <w:rPr>
          <w:rFonts w:ascii="Arial" w:hAnsi="Arial" w:cs="Arial"/>
        </w:rPr>
        <w:t>Досудебный (внесудебный) порядок обжалования решений и действий (бездействия) органа местного самоуправления, многофункционального центра, организаций, осуществляющих функций по предоставлению муниципальной услуги, а также их должностных лиц, муниципальных служащих, работников</w:t>
      </w: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61. Информация, указанная в данном разделе, подлежит обязательному размещению на Портале.</w:t>
      </w: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</w:rPr>
      </w:pPr>
      <w:r w:rsidRPr="00D242A1">
        <w:rPr>
          <w:rFonts w:ascii="Arial" w:hAnsi="Arial" w:cs="Arial"/>
        </w:rPr>
        <w:t>Информация</w:t>
      </w: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D242A1">
        <w:rPr>
          <w:rFonts w:ascii="Arial" w:hAnsi="Arial" w:cs="Arial"/>
        </w:rPr>
        <w:t>для заинтересованных лиц об их праве</w:t>
      </w: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D242A1">
        <w:rPr>
          <w:rFonts w:ascii="Arial" w:hAnsi="Arial" w:cs="Arial"/>
        </w:rPr>
        <w:t>на досудебное (внесудебное) обжалование действий</w:t>
      </w: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D242A1">
        <w:rPr>
          <w:rFonts w:ascii="Arial" w:hAnsi="Arial" w:cs="Arial"/>
        </w:rPr>
        <w:t>(бездействия) и (или) решений, принятых (осуществленных)</w:t>
      </w: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D242A1">
        <w:rPr>
          <w:rFonts w:ascii="Arial" w:hAnsi="Arial" w:cs="Arial"/>
        </w:rPr>
        <w:t>в ходе предоставления муниципальной услуги</w:t>
      </w: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 xml:space="preserve">62. 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</w:t>
      </w:r>
      <w:r w:rsidRPr="00D242A1">
        <w:rPr>
          <w:rFonts w:ascii="Arial" w:hAnsi="Arial" w:cs="Arial"/>
        </w:rPr>
        <w:lastRenderedPageBreak/>
        <w:t>досудебном (внесудебном) порядке в соответствии с законодательством Российской Федерации.</w:t>
      </w: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D242A1">
        <w:rPr>
          <w:rFonts w:ascii="Arial" w:hAnsi="Arial" w:cs="Arial"/>
        </w:rPr>
        <w:t>Органы муниципальной власти, организации и уполномоченные</w:t>
      </w: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D242A1">
        <w:rPr>
          <w:rFonts w:ascii="Arial" w:hAnsi="Arial" w:cs="Arial"/>
        </w:rPr>
        <w:t xml:space="preserve">на рассмотрение жалобы лица, которым может быть </w:t>
      </w:r>
      <w:proofErr w:type="gramStart"/>
      <w:r w:rsidRPr="00D242A1">
        <w:rPr>
          <w:rFonts w:ascii="Arial" w:hAnsi="Arial" w:cs="Arial"/>
        </w:rPr>
        <w:t>направлена</w:t>
      </w:r>
      <w:proofErr w:type="gramEnd"/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D242A1">
        <w:rPr>
          <w:rFonts w:ascii="Arial" w:hAnsi="Arial" w:cs="Arial"/>
        </w:rPr>
        <w:t>жалоба заявителя в досудебном (внесудебном) порядке</w:t>
      </w: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A1DD7" w:rsidRPr="00D242A1" w:rsidRDefault="00DA1DD7" w:rsidP="00DA1DD7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63. Жалоба подается в орган местного самоуправления Оренбургской области, предоставляющий муниципальную услугу, МФЦ либо в орган, являющийся учредителем МФЦ.</w:t>
      </w:r>
    </w:p>
    <w:p w:rsidR="00DA1DD7" w:rsidRPr="00D242A1" w:rsidRDefault="00DA1DD7" w:rsidP="00DA1DD7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D242A1">
        <w:rPr>
          <w:rFonts w:ascii="Arial" w:hAnsi="Arial" w:cs="Arial"/>
        </w:rPr>
        <w:t>Способы информирования заявителей о порядке подачи</w:t>
      </w: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D242A1">
        <w:rPr>
          <w:rFonts w:ascii="Arial" w:hAnsi="Arial" w:cs="Arial"/>
        </w:rPr>
        <w:t>и рассмотрения жалобы, в том числе с использованием Портала</w:t>
      </w: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>64. 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муниципальные услуги, на Портале.</w:t>
      </w: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</w:rPr>
      </w:pPr>
      <w:r w:rsidRPr="00D242A1">
        <w:rPr>
          <w:rFonts w:ascii="Arial" w:hAnsi="Arial" w:cs="Arial"/>
        </w:rPr>
        <w:t>Перечень</w:t>
      </w: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D242A1">
        <w:rPr>
          <w:rFonts w:ascii="Arial" w:hAnsi="Arial" w:cs="Arial"/>
        </w:rPr>
        <w:t>нормативных правовых актов, регулирующих порядок</w:t>
      </w: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D242A1">
        <w:rPr>
          <w:rFonts w:ascii="Arial" w:hAnsi="Arial" w:cs="Arial"/>
        </w:rPr>
        <w:t>досудебного (внесудебного) обжалования решений и действий</w:t>
      </w: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D242A1">
        <w:rPr>
          <w:rFonts w:ascii="Arial" w:hAnsi="Arial" w:cs="Arial"/>
        </w:rPr>
        <w:t>(бездействия) органа местного самоуправления</w:t>
      </w: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D242A1">
        <w:rPr>
          <w:rFonts w:ascii="Arial" w:hAnsi="Arial" w:cs="Arial"/>
        </w:rPr>
        <w:t>Оренбургской области, а также его должностных лиц</w:t>
      </w: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D242A1">
        <w:rPr>
          <w:rFonts w:ascii="Arial" w:hAnsi="Arial" w:cs="Arial"/>
        </w:rPr>
        <w:t xml:space="preserve">65. Федеральный </w:t>
      </w:r>
      <w:hyperlink r:id="rId11" w:history="1">
        <w:r w:rsidRPr="00D242A1">
          <w:rPr>
            <w:rFonts w:ascii="Arial" w:hAnsi="Arial" w:cs="Arial"/>
          </w:rPr>
          <w:t>закон</w:t>
        </w:r>
      </w:hyperlink>
      <w:r w:rsidRPr="00D242A1">
        <w:rPr>
          <w:rFonts w:ascii="Arial" w:hAnsi="Arial" w:cs="Arial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DA1DD7" w:rsidRPr="00D242A1" w:rsidRDefault="00B17BEA" w:rsidP="00DA1D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22272F"/>
        </w:rPr>
      </w:pPr>
      <w:hyperlink r:id="rId12" w:anchor="/document/27537955/entry/0" w:history="1">
        <w:proofErr w:type="gramStart"/>
        <w:r w:rsidR="00DA1DD7" w:rsidRPr="00D242A1">
          <w:rPr>
            <w:rFonts w:ascii="Arial" w:hAnsi="Arial" w:cs="Arial"/>
            <w:color w:val="22272F"/>
          </w:rPr>
          <w:t>постановление</w:t>
        </w:r>
      </w:hyperlink>
      <w:r w:rsidR="00DA1DD7" w:rsidRPr="00D242A1">
        <w:rPr>
          <w:rFonts w:ascii="Arial" w:hAnsi="Arial" w:cs="Arial"/>
          <w:color w:val="22272F"/>
        </w:rPr>
        <w:t xml:space="preserve"> Правительства РФ </w:t>
      </w:r>
      <w:r w:rsidR="00DA1DD7" w:rsidRPr="00D242A1">
        <w:rPr>
          <w:rFonts w:ascii="Arial" w:hAnsi="Arial" w:cs="Arial"/>
        </w:rPr>
        <w:t xml:space="preserve">от 16 августа 2012 № 840 </w:t>
      </w:r>
      <w:r w:rsidR="00DA1DD7" w:rsidRPr="00D242A1">
        <w:rPr>
          <w:rFonts w:ascii="Arial" w:hAnsi="Arial" w:cs="Arial"/>
          <w:color w:val="22272F"/>
        </w:rPr>
        <w:t xml:space="preserve">«О порядке </w:t>
      </w:r>
      <w:r w:rsidR="00DA1DD7" w:rsidRPr="00D242A1">
        <w:rPr>
          <w:rFonts w:ascii="Arial" w:hAnsi="Arial" w:cs="Arial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DA1DD7" w:rsidRPr="00D242A1">
        <w:rPr>
          <w:rFonts w:ascii="Arial" w:hAnsi="Arial" w:cs="Arial"/>
        </w:rPr>
        <w:t xml:space="preserve"> </w:t>
      </w:r>
      <w:hyperlink r:id="rId13" w:history="1">
        <w:r w:rsidR="00DA1DD7" w:rsidRPr="00D242A1">
          <w:rPr>
            <w:rFonts w:ascii="Arial" w:hAnsi="Arial" w:cs="Arial"/>
          </w:rPr>
          <w:t>частью 1.1 статьи 16</w:t>
        </w:r>
      </w:hyperlink>
      <w:r w:rsidR="00DA1DD7" w:rsidRPr="00D242A1">
        <w:rPr>
          <w:rFonts w:ascii="Arial" w:hAnsi="Arial" w:cs="Arial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DA1DD7" w:rsidRPr="00D242A1">
        <w:rPr>
          <w:rFonts w:ascii="Arial" w:hAnsi="Arial" w:cs="Arial"/>
          <w:color w:val="22272F"/>
        </w:rPr>
        <w:t>».</w:t>
      </w: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A1DD7" w:rsidRPr="00D242A1" w:rsidRDefault="00DA1DD7" w:rsidP="00DA1DD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52D7C" w:rsidRDefault="00952D7C" w:rsidP="00D242A1">
      <w:pPr>
        <w:ind w:firstLine="709"/>
        <w:jc w:val="right"/>
        <w:rPr>
          <w:rFonts w:ascii="Arial" w:hAnsi="Arial" w:cs="Arial"/>
          <w:b/>
        </w:rPr>
      </w:pPr>
    </w:p>
    <w:p w:rsidR="00DA1DD7" w:rsidRPr="00F662EA" w:rsidRDefault="00DA1DD7" w:rsidP="00D242A1">
      <w:pPr>
        <w:ind w:firstLine="709"/>
        <w:jc w:val="right"/>
        <w:rPr>
          <w:rFonts w:ascii="Arial" w:hAnsi="Arial" w:cs="Arial"/>
          <w:b/>
        </w:rPr>
      </w:pPr>
      <w:r w:rsidRPr="00F662EA">
        <w:rPr>
          <w:rFonts w:ascii="Arial" w:hAnsi="Arial" w:cs="Arial"/>
          <w:b/>
        </w:rPr>
        <w:t xml:space="preserve">Приложение  </w:t>
      </w:r>
    </w:p>
    <w:p w:rsidR="00DA1DD7" w:rsidRPr="00F662EA" w:rsidRDefault="00DA1DD7" w:rsidP="00D242A1">
      <w:pPr>
        <w:ind w:firstLine="709"/>
        <w:jc w:val="right"/>
        <w:rPr>
          <w:rFonts w:ascii="Arial" w:hAnsi="Arial" w:cs="Arial"/>
          <w:b/>
          <w:bCs/>
        </w:rPr>
      </w:pPr>
      <w:r w:rsidRPr="00F662EA">
        <w:rPr>
          <w:rFonts w:ascii="Arial" w:hAnsi="Arial" w:cs="Arial"/>
          <w:b/>
        </w:rPr>
        <w:t xml:space="preserve">к Административному регламенту </w:t>
      </w:r>
      <w:r w:rsidRPr="00F662EA">
        <w:rPr>
          <w:rFonts w:ascii="Arial" w:hAnsi="Arial" w:cs="Arial"/>
          <w:b/>
          <w:bCs/>
        </w:rPr>
        <w:t xml:space="preserve"> </w:t>
      </w:r>
    </w:p>
    <w:p w:rsidR="00DA1DD7" w:rsidRPr="00F662EA" w:rsidRDefault="00DA1DD7" w:rsidP="00D242A1">
      <w:pPr>
        <w:ind w:firstLine="709"/>
        <w:jc w:val="right"/>
        <w:rPr>
          <w:rFonts w:ascii="Arial" w:hAnsi="Arial" w:cs="Arial"/>
          <w:b/>
          <w:bCs/>
        </w:rPr>
      </w:pPr>
    </w:p>
    <w:p w:rsidR="00D242A1" w:rsidRPr="00F662EA" w:rsidRDefault="00D242A1" w:rsidP="00DA1DD7">
      <w:pPr>
        <w:pStyle w:val="ConsPlusTitle"/>
        <w:ind w:firstLine="709"/>
        <w:jc w:val="center"/>
        <w:rPr>
          <w:rFonts w:ascii="Arial" w:hAnsi="Arial" w:cs="Arial"/>
          <w:b w:val="0"/>
          <w:bCs/>
          <w:color w:val="26282F"/>
          <w:sz w:val="24"/>
          <w:szCs w:val="24"/>
        </w:rPr>
      </w:pPr>
    </w:p>
    <w:p w:rsidR="00DA1DD7" w:rsidRPr="00F662EA" w:rsidRDefault="00DA1DD7" w:rsidP="00DA1DD7">
      <w:pPr>
        <w:pStyle w:val="ConsPlusTitle"/>
        <w:ind w:firstLine="709"/>
        <w:jc w:val="center"/>
        <w:rPr>
          <w:rFonts w:ascii="Arial" w:hAnsi="Arial" w:cs="Arial"/>
          <w:b w:val="0"/>
          <w:sz w:val="24"/>
          <w:szCs w:val="24"/>
        </w:rPr>
      </w:pPr>
      <w:r w:rsidRPr="00F662EA">
        <w:rPr>
          <w:rFonts w:ascii="Arial" w:hAnsi="Arial" w:cs="Arial"/>
          <w:b w:val="0"/>
          <w:bCs/>
          <w:color w:val="26282F"/>
          <w:sz w:val="24"/>
          <w:szCs w:val="24"/>
        </w:rPr>
        <w:t>ФОРМА</w:t>
      </w:r>
      <w:r w:rsidRPr="00F662EA">
        <w:rPr>
          <w:rFonts w:ascii="Arial" w:hAnsi="Arial" w:cs="Arial"/>
          <w:b w:val="0"/>
          <w:bCs/>
          <w:color w:val="26282F"/>
          <w:sz w:val="24"/>
          <w:szCs w:val="24"/>
        </w:rPr>
        <w:br/>
        <w:t xml:space="preserve">заявления о </w:t>
      </w:r>
      <w:r w:rsidRPr="00F662EA">
        <w:rPr>
          <w:rFonts w:ascii="Arial" w:hAnsi="Arial" w:cs="Arial"/>
          <w:b w:val="0"/>
          <w:sz w:val="24"/>
          <w:szCs w:val="24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DA1DD7" w:rsidRPr="00185544" w:rsidRDefault="00DA1DD7" w:rsidP="00DA1DD7">
      <w:pPr>
        <w:widowControl w:val="0"/>
        <w:ind w:firstLine="709"/>
        <w:jc w:val="center"/>
      </w:pPr>
    </w:p>
    <w:p w:rsidR="00DA1DD7" w:rsidRPr="00442118" w:rsidRDefault="00DA1DD7" w:rsidP="00DA1DD7">
      <w:pPr>
        <w:ind w:firstLine="709"/>
      </w:pPr>
    </w:p>
    <w:p w:rsidR="00DA1DD7" w:rsidRPr="00442118" w:rsidRDefault="00DA1DD7" w:rsidP="00DA1DD7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tbl>
      <w:tblPr>
        <w:tblW w:w="10314" w:type="dxa"/>
        <w:tblLayout w:type="fixed"/>
        <w:tblLook w:val="04A0"/>
      </w:tblPr>
      <w:tblGrid>
        <w:gridCol w:w="10314"/>
      </w:tblGrid>
      <w:tr w:rsidR="00DA1DD7" w:rsidRPr="00442118" w:rsidTr="0019785B">
        <w:tc>
          <w:tcPr>
            <w:tcW w:w="10314" w:type="dxa"/>
          </w:tcPr>
          <w:p w:rsidR="00D242A1" w:rsidRDefault="00D242A1" w:rsidP="00D242A1">
            <w:pPr>
              <w:pStyle w:val="ConsPlusNonformat"/>
              <w:ind w:right="34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42A1" w:rsidRDefault="00DA1DD7" w:rsidP="00D242A1">
            <w:pPr>
              <w:pStyle w:val="ConsPlusNonformat"/>
              <w:ind w:right="34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2118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самоуправления:</w:t>
            </w:r>
          </w:p>
          <w:p w:rsidR="00DA1DD7" w:rsidRPr="00442118" w:rsidRDefault="00DA1DD7" w:rsidP="00D242A1">
            <w:pPr>
              <w:pStyle w:val="ConsPlusNonformat"/>
              <w:ind w:right="34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211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_____________________________________________</w:t>
            </w:r>
          </w:p>
          <w:p w:rsidR="00DA1DD7" w:rsidRPr="00442118" w:rsidRDefault="00DA1DD7" w:rsidP="00D242A1">
            <w:pPr>
              <w:pStyle w:val="ConsPlusNonformat"/>
              <w:ind w:right="34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211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DA1DD7" w:rsidRPr="00442118" w:rsidTr="0019785B">
        <w:tc>
          <w:tcPr>
            <w:tcW w:w="10314" w:type="dxa"/>
          </w:tcPr>
          <w:p w:rsidR="00DA1DD7" w:rsidRPr="00442118" w:rsidRDefault="00DA1DD7" w:rsidP="00D242A1">
            <w:pPr>
              <w:pStyle w:val="ConsPlusNonformat"/>
              <w:ind w:right="34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D7" w:rsidRPr="00442118" w:rsidRDefault="00DA1DD7" w:rsidP="00D242A1">
            <w:pPr>
              <w:pStyle w:val="ConsPlusNonformat"/>
              <w:ind w:right="34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2118">
              <w:rPr>
                <w:rFonts w:ascii="Times New Roman" w:hAnsi="Times New Roman" w:cs="Times New Roman"/>
                <w:sz w:val="24"/>
                <w:szCs w:val="24"/>
              </w:rPr>
              <w:t>Сведения о заявителе:</w:t>
            </w:r>
          </w:p>
          <w:p w:rsidR="00DA1DD7" w:rsidRPr="00442118" w:rsidRDefault="00DA1DD7" w:rsidP="00D242A1">
            <w:pPr>
              <w:pStyle w:val="ConsPlusNonformat"/>
              <w:ind w:right="34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211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D242A1" w:rsidRDefault="00DA1DD7" w:rsidP="00D242A1">
            <w:pPr>
              <w:pStyle w:val="ConsPlusNonformat"/>
              <w:ind w:right="34"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242A1">
              <w:rPr>
                <w:rFonts w:ascii="Times New Roman" w:hAnsi="Times New Roman" w:cs="Times New Roman"/>
                <w:sz w:val="18"/>
                <w:szCs w:val="18"/>
              </w:rPr>
              <w:t>(Ф.И.О. физического лица (в том числе физического лица,</w:t>
            </w:r>
            <w:proofErr w:type="gramEnd"/>
          </w:p>
          <w:p w:rsidR="00F662EA" w:rsidRDefault="00DA1DD7" w:rsidP="00D242A1">
            <w:pPr>
              <w:pStyle w:val="ConsPlusNonformat"/>
              <w:ind w:right="34"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42A1">
              <w:rPr>
                <w:rFonts w:ascii="Times New Roman" w:hAnsi="Times New Roman" w:cs="Times New Roman"/>
                <w:sz w:val="18"/>
                <w:szCs w:val="18"/>
              </w:rPr>
              <w:t>зарегистрированного в качестве индивидуального предпринимателя)</w:t>
            </w:r>
          </w:p>
          <w:p w:rsidR="00F662EA" w:rsidRDefault="00DA1DD7" w:rsidP="00D242A1">
            <w:pPr>
              <w:pStyle w:val="ConsPlusNonformat"/>
              <w:ind w:right="34"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42A1">
              <w:rPr>
                <w:rFonts w:ascii="Times New Roman" w:hAnsi="Times New Roman" w:cs="Times New Roman"/>
                <w:sz w:val="18"/>
                <w:szCs w:val="18"/>
              </w:rPr>
              <w:t xml:space="preserve"> полное наименование организации и организационно-правовой</w:t>
            </w:r>
          </w:p>
          <w:p w:rsidR="00DA1DD7" w:rsidRPr="00D242A1" w:rsidRDefault="00DA1DD7" w:rsidP="00D242A1">
            <w:pPr>
              <w:pStyle w:val="ConsPlusNonformat"/>
              <w:ind w:right="34"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242A1">
              <w:rPr>
                <w:rFonts w:ascii="Times New Roman" w:hAnsi="Times New Roman" w:cs="Times New Roman"/>
                <w:sz w:val="18"/>
                <w:szCs w:val="18"/>
              </w:rPr>
              <w:t xml:space="preserve"> формы юридического лица) в лице: (для юридических лиц)</w:t>
            </w:r>
          </w:p>
          <w:p w:rsidR="00DA1DD7" w:rsidRPr="00442118" w:rsidRDefault="00DA1DD7" w:rsidP="00D242A1">
            <w:pPr>
              <w:pStyle w:val="ConsPlusNonformat"/>
              <w:ind w:right="34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211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DA1DD7" w:rsidRPr="00D242A1" w:rsidRDefault="00DA1DD7" w:rsidP="00D242A1">
            <w:pPr>
              <w:pStyle w:val="ConsPlusNonformat"/>
              <w:ind w:right="34" w:firstLine="709"/>
              <w:jc w:val="right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D242A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(Ф.И.О. руководителя или иного уполномоченного лица)</w:t>
            </w:r>
          </w:p>
          <w:p w:rsidR="00DA1DD7" w:rsidRPr="00442118" w:rsidRDefault="00DA1DD7" w:rsidP="00D242A1">
            <w:pPr>
              <w:pStyle w:val="ConsPlusNonformat"/>
              <w:ind w:right="34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D7" w:rsidRPr="00442118" w:rsidRDefault="00DA1DD7" w:rsidP="00D242A1">
            <w:pPr>
              <w:pStyle w:val="ConsPlusNonformat"/>
              <w:ind w:right="34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2118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личность:</w:t>
            </w:r>
          </w:p>
          <w:p w:rsidR="00DA1DD7" w:rsidRPr="00442118" w:rsidRDefault="00DA1DD7" w:rsidP="00D242A1">
            <w:pPr>
              <w:pStyle w:val="ConsPlusNonformat"/>
              <w:ind w:right="34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211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DA1DD7" w:rsidRPr="00F662EA" w:rsidRDefault="00DA1DD7" w:rsidP="00D242A1">
            <w:pPr>
              <w:pStyle w:val="ConsPlusNonformat"/>
              <w:ind w:right="34"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62EA">
              <w:rPr>
                <w:rFonts w:ascii="Times New Roman" w:hAnsi="Times New Roman" w:cs="Times New Roman"/>
                <w:sz w:val="18"/>
                <w:szCs w:val="18"/>
              </w:rPr>
              <w:t>(вид документа, серия, номер)</w:t>
            </w:r>
          </w:p>
          <w:p w:rsidR="00DA1DD7" w:rsidRPr="00442118" w:rsidRDefault="00DA1DD7" w:rsidP="00D242A1">
            <w:pPr>
              <w:pStyle w:val="ConsPlusNonformat"/>
              <w:ind w:right="34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211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DA1DD7" w:rsidRPr="00F662EA" w:rsidRDefault="00DA1DD7" w:rsidP="00D242A1">
            <w:pPr>
              <w:pStyle w:val="ConsPlusNonformat"/>
              <w:ind w:right="34"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62EA">
              <w:rPr>
                <w:rFonts w:ascii="Times New Roman" w:hAnsi="Times New Roman" w:cs="Times New Roman"/>
                <w:sz w:val="18"/>
                <w:szCs w:val="18"/>
              </w:rPr>
              <w:t xml:space="preserve">(кем, когда </w:t>
            </w:r>
            <w:proofErr w:type="gramStart"/>
            <w:r w:rsidRPr="00F662EA"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 w:rsidRPr="00F662EA">
              <w:rPr>
                <w:rFonts w:ascii="Times New Roman" w:hAnsi="Times New Roman" w:cs="Times New Roman"/>
                <w:sz w:val="18"/>
                <w:szCs w:val="18"/>
              </w:rPr>
              <w:t>) - для физических лиц</w:t>
            </w:r>
          </w:p>
          <w:p w:rsidR="00DA1DD7" w:rsidRPr="00442118" w:rsidRDefault="00DA1DD7" w:rsidP="00D242A1">
            <w:pPr>
              <w:pStyle w:val="ConsPlusNonformat"/>
              <w:ind w:right="34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211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  <w:p w:rsidR="00DA1DD7" w:rsidRPr="00442118" w:rsidRDefault="00DA1DD7" w:rsidP="00D242A1">
            <w:pPr>
              <w:pStyle w:val="ConsPlusNonformat"/>
              <w:ind w:right="34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2EA" w:rsidRDefault="00DA1DD7" w:rsidP="00D242A1">
            <w:pPr>
              <w:pStyle w:val="ConsPlusNonformat"/>
              <w:ind w:right="34"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62EA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муниципальной регистрации юридического </w:t>
            </w:r>
          </w:p>
          <w:p w:rsidR="00DA1DD7" w:rsidRPr="00F662EA" w:rsidRDefault="00DA1DD7" w:rsidP="00D242A1">
            <w:pPr>
              <w:pStyle w:val="ConsPlusNonformat"/>
              <w:ind w:right="34" w:firstLine="709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F662EA">
              <w:rPr>
                <w:rFonts w:ascii="Times New Roman" w:hAnsi="Times New Roman" w:cs="Times New Roman"/>
                <w:sz w:val="18"/>
                <w:szCs w:val="18"/>
              </w:rPr>
              <w:t>лица (индивидуального предпринимателя):</w:t>
            </w:r>
          </w:p>
          <w:p w:rsidR="00DA1DD7" w:rsidRPr="00442118" w:rsidRDefault="00DA1DD7" w:rsidP="00D242A1">
            <w:pPr>
              <w:pStyle w:val="ConsPlusNonformat"/>
              <w:ind w:right="34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2118">
              <w:rPr>
                <w:rFonts w:ascii="Times New Roman" w:hAnsi="Times New Roman" w:cs="Times New Roman"/>
                <w:sz w:val="24"/>
                <w:szCs w:val="24"/>
              </w:rPr>
              <w:t>ОГРН (ОГРНИП) _____________________________</w:t>
            </w:r>
          </w:p>
          <w:p w:rsidR="00DA1DD7" w:rsidRPr="00442118" w:rsidRDefault="00DA1DD7" w:rsidP="00D242A1">
            <w:pPr>
              <w:pStyle w:val="ConsPlusNonformat"/>
              <w:ind w:right="34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2118">
              <w:rPr>
                <w:rFonts w:ascii="Times New Roman" w:hAnsi="Times New Roman" w:cs="Times New Roman"/>
                <w:sz w:val="24"/>
                <w:szCs w:val="24"/>
              </w:rPr>
              <w:t>ИНН _____________________________________________</w:t>
            </w:r>
          </w:p>
          <w:p w:rsidR="00DA1DD7" w:rsidRPr="00442118" w:rsidRDefault="00DA1DD7" w:rsidP="00D242A1">
            <w:pPr>
              <w:pStyle w:val="ConsPlusNonformat"/>
              <w:ind w:right="34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2118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информация:</w:t>
            </w:r>
          </w:p>
          <w:p w:rsidR="00DA1DD7" w:rsidRPr="00442118" w:rsidRDefault="00DA1DD7" w:rsidP="00D242A1">
            <w:pPr>
              <w:pStyle w:val="ConsPlusNonformat"/>
              <w:ind w:right="34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2118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_________________________________________</w:t>
            </w:r>
          </w:p>
          <w:p w:rsidR="00DA1DD7" w:rsidRPr="00442118" w:rsidRDefault="00DA1DD7" w:rsidP="00D242A1">
            <w:pPr>
              <w:pStyle w:val="ConsPlusNonformat"/>
              <w:ind w:right="34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211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442118">
              <w:rPr>
                <w:rFonts w:ascii="Times New Roman" w:hAnsi="Times New Roman" w:cs="Times New Roman"/>
                <w:sz w:val="24"/>
                <w:szCs w:val="24"/>
              </w:rPr>
              <w:t>. почта _____________________________________</w:t>
            </w:r>
          </w:p>
          <w:p w:rsidR="00DA1DD7" w:rsidRPr="00442118" w:rsidRDefault="00DA1DD7" w:rsidP="00D242A1">
            <w:pPr>
              <w:pStyle w:val="ConsPlusNonformat"/>
              <w:ind w:right="34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2118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 (регистрации):</w:t>
            </w:r>
          </w:p>
          <w:p w:rsidR="00DA1DD7" w:rsidRPr="00442118" w:rsidRDefault="00DA1DD7" w:rsidP="00D242A1">
            <w:pPr>
              <w:pStyle w:val="ConsPlusNonformat"/>
              <w:ind w:right="34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4211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DA1DD7" w:rsidRPr="00442118" w:rsidRDefault="00DA1DD7" w:rsidP="00D242A1">
            <w:pPr>
              <w:pStyle w:val="ConsPlusNonformat"/>
              <w:ind w:right="34"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DD7" w:rsidRPr="00442118" w:rsidRDefault="00DA1DD7" w:rsidP="00DA1DD7">
      <w:pPr>
        <w:ind w:firstLine="709"/>
      </w:pPr>
    </w:p>
    <w:p w:rsidR="00DA1DD7" w:rsidRPr="00442118" w:rsidRDefault="00DA1DD7" w:rsidP="00DA1DD7">
      <w:pPr>
        <w:ind w:firstLine="709"/>
        <w:jc w:val="center"/>
      </w:pPr>
      <w:r w:rsidRPr="00442118">
        <w:t>Заявление</w:t>
      </w:r>
    </w:p>
    <w:p w:rsidR="00DA1DD7" w:rsidRPr="00442118" w:rsidRDefault="00DA1DD7" w:rsidP="00DA1DD7">
      <w:pPr>
        <w:ind w:firstLine="709"/>
        <w:jc w:val="center"/>
      </w:pPr>
      <w:r w:rsidRPr="00442118">
        <w:t>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DA1DD7" w:rsidRPr="00442118" w:rsidRDefault="00DA1DD7" w:rsidP="00DA1DD7">
      <w:pPr>
        <w:ind w:firstLine="709"/>
        <w:jc w:val="both"/>
      </w:pPr>
    </w:p>
    <w:p w:rsidR="00DA1DD7" w:rsidRPr="00442118" w:rsidRDefault="00DA1DD7" w:rsidP="00DA1DD7">
      <w:pPr>
        <w:ind w:firstLine="709"/>
        <w:jc w:val="both"/>
      </w:pPr>
      <w:r w:rsidRPr="00442118">
        <w:rPr>
          <w:lang w:eastAsia="en-US"/>
        </w:rPr>
        <w:t xml:space="preserve">В соответствии со статьей 40 Градостроительного кодекса Российской Федерации прошу выдать разрешение на </w:t>
      </w:r>
      <w:r w:rsidRPr="00442118">
        <w:t xml:space="preserve">отклонение от предельных параметров разрешенного строительства, реконструкции объекта капитального строительства на земельном участке, </w:t>
      </w:r>
      <w:r w:rsidRPr="00442118">
        <w:lastRenderedPageBreak/>
        <w:t>расположенном по адресу: _______________________________________________________ в части:</w:t>
      </w:r>
    </w:p>
    <w:p w:rsidR="00DA1DD7" w:rsidRPr="00442118" w:rsidRDefault="00DA1DD7" w:rsidP="00DA1DD7">
      <w:pPr>
        <w:ind w:firstLine="709"/>
        <w:jc w:val="both"/>
      </w:pPr>
    </w:p>
    <w:p w:rsidR="00F662EA" w:rsidRDefault="00DA1DD7" w:rsidP="00F662EA">
      <w:pPr>
        <w:ind w:firstLine="709"/>
      </w:pPr>
      <w:r w:rsidRPr="00442118">
        <w:t>1. Предельные  (минимальные  и  (или)  максимальные) размеры земельных участков, в том числе их площадь - ______________________________________</w:t>
      </w:r>
      <w:r w:rsidR="00F662EA">
        <w:t>________________________</w:t>
      </w:r>
      <w:r w:rsidRPr="00442118">
        <w:t>____________</w:t>
      </w:r>
    </w:p>
    <w:p w:rsidR="00DA1DD7" w:rsidRPr="00442118" w:rsidRDefault="00DA1DD7" w:rsidP="00F662EA">
      <w:pPr>
        <w:ind w:firstLine="709"/>
      </w:pPr>
      <w:r w:rsidRPr="00442118">
        <w:t xml:space="preserve">(с учетом </w:t>
      </w:r>
      <w:proofErr w:type="gramStart"/>
      <w:r w:rsidRPr="00442118">
        <w:t>ч</w:t>
      </w:r>
      <w:proofErr w:type="gramEnd"/>
      <w:r w:rsidRPr="00442118">
        <w:t>. 2 и ч. 3 ст. 38 Градостроительного кодекса Российской Федерации)</w:t>
      </w:r>
    </w:p>
    <w:p w:rsidR="00DA1DD7" w:rsidRPr="00442118" w:rsidRDefault="00DA1DD7" w:rsidP="00DA1DD7">
      <w:pPr>
        <w:ind w:firstLine="709"/>
        <w:jc w:val="both"/>
      </w:pPr>
      <w:r w:rsidRPr="00442118">
        <w:t>_______________________________________________________</w:t>
      </w:r>
      <w:r w:rsidR="00F662EA">
        <w:t>___________________</w:t>
      </w:r>
      <w:r w:rsidRPr="00442118">
        <w:t>.</w:t>
      </w:r>
    </w:p>
    <w:p w:rsidR="00DA1DD7" w:rsidRPr="00442118" w:rsidRDefault="00DA1DD7" w:rsidP="00DA1DD7">
      <w:pPr>
        <w:ind w:firstLine="709"/>
        <w:jc w:val="both"/>
      </w:pPr>
    </w:p>
    <w:p w:rsidR="00DA1DD7" w:rsidRPr="00442118" w:rsidRDefault="00DA1DD7" w:rsidP="00F662EA">
      <w:pPr>
        <w:ind w:firstLine="709"/>
        <w:jc w:val="both"/>
      </w:pPr>
      <w:r w:rsidRPr="00442118">
        <w:t xml:space="preserve"> 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 запрещено  строительство  зданий  (или:  строений,  сооружений) -_______________________________________</w:t>
      </w:r>
    </w:p>
    <w:p w:rsidR="00DA1DD7" w:rsidRPr="00442118" w:rsidRDefault="00DA1DD7" w:rsidP="00DA1DD7">
      <w:pPr>
        <w:ind w:firstLine="709"/>
        <w:jc w:val="center"/>
      </w:pPr>
      <w:r w:rsidRPr="00442118">
        <w:t xml:space="preserve">(с учетом </w:t>
      </w:r>
      <w:proofErr w:type="gramStart"/>
      <w:r w:rsidRPr="00442118">
        <w:t>ч</w:t>
      </w:r>
      <w:proofErr w:type="gramEnd"/>
      <w:r w:rsidRPr="00442118">
        <w:t>. 2 и ч. 3 ст. 38 Градостроительного кодекса Российской Федерации)</w:t>
      </w:r>
    </w:p>
    <w:p w:rsidR="00DA1DD7" w:rsidRPr="00442118" w:rsidRDefault="00DA1DD7" w:rsidP="00F662EA">
      <w:pPr>
        <w:ind w:firstLine="709"/>
        <w:jc w:val="both"/>
      </w:pPr>
      <w:r w:rsidRPr="00442118">
        <w:t>______________________________________________________</w:t>
      </w:r>
      <w:r w:rsidR="00F662EA">
        <w:t>____________________</w:t>
      </w:r>
      <w:r w:rsidRPr="00442118">
        <w:t>.</w:t>
      </w:r>
    </w:p>
    <w:p w:rsidR="00DA1DD7" w:rsidRPr="00442118" w:rsidRDefault="00DA1DD7" w:rsidP="00DA1DD7">
      <w:pPr>
        <w:ind w:firstLine="709"/>
        <w:jc w:val="both"/>
      </w:pPr>
    </w:p>
    <w:p w:rsidR="00DA1DD7" w:rsidRPr="00442118" w:rsidRDefault="00DA1DD7" w:rsidP="00DA1DD7">
      <w:pPr>
        <w:ind w:firstLine="709"/>
        <w:jc w:val="both"/>
      </w:pPr>
      <w:r w:rsidRPr="00442118">
        <w:t>3. Предельное количество этажей (предельная высота) зданий (строений, сооружений) - _________________________________________________</w:t>
      </w:r>
      <w:r w:rsidR="00F662EA">
        <w:t>______________________________</w:t>
      </w:r>
      <w:r w:rsidRPr="00442118">
        <w:t>.</w:t>
      </w:r>
    </w:p>
    <w:p w:rsidR="00DA1DD7" w:rsidRPr="00442118" w:rsidRDefault="00DA1DD7" w:rsidP="00DA1DD7">
      <w:pPr>
        <w:ind w:firstLine="709"/>
        <w:jc w:val="center"/>
      </w:pPr>
      <w:r w:rsidRPr="00442118">
        <w:t xml:space="preserve">(с учетом </w:t>
      </w:r>
      <w:proofErr w:type="gramStart"/>
      <w:r w:rsidRPr="00442118">
        <w:t>ч</w:t>
      </w:r>
      <w:proofErr w:type="gramEnd"/>
      <w:r w:rsidRPr="00442118">
        <w:t>. 2 и ч. 3 ст. 38 Градостроительного кодекса Российской Федерации)</w:t>
      </w:r>
    </w:p>
    <w:p w:rsidR="00DA1DD7" w:rsidRPr="00442118" w:rsidRDefault="00DA1DD7" w:rsidP="00DA1DD7">
      <w:pPr>
        <w:ind w:firstLine="709"/>
        <w:jc w:val="both"/>
      </w:pPr>
    </w:p>
    <w:p w:rsidR="00DA1DD7" w:rsidRPr="00442118" w:rsidRDefault="00DA1DD7" w:rsidP="00F662EA">
      <w:pPr>
        <w:ind w:firstLine="709"/>
        <w:jc w:val="both"/>
      </w:pPr>
      <w:r w:rsidRPr="00442118">
        <w:t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-__________________________</w:t>
      </w:r>
      <w:r w:rsidR="00F662EA">
        <w:t>__________________________</w:t>
      </w:r>
      <w:r w:rsidRPr="00442118">
        <w:t>_________________.</w:t>
      </w:r>
    </w:p>
    <w:p w:rsidR="00DA1DD7" w:rsidRPr="00442118" w:rsidRDefault="00DA1DD7" w:rsidP="00DA1DD7">
      <w:pPr>
        <w:ind w:firstLine="709"/>
        <w:jc w:val="center"/>
      </w:pPr>
      <w:r w:rsidRPr="00442118">
        <w:t xml:space="preserve">(с учетом </w:t>
      </w:r>
      <w:proofErr w:type="gramStart"/>
      <w:r w:rsidRPr="00442118">
        <w:t>ч</w:t>
      </w:r>
      <w:proofErr w:type="gramEnd"/>
      <w:r w:rsidRPr="00442118">
        <w:t>. 2 и ч. 3 ст. 38 Градостроительного кодекса Российской Федерации)</w:t>
      </w:r>
    </w:p>
    <w:p w:rsidR="00DA1DD7" w:rsidRPr="00442118" w:rsidRDefault="00DA1DD7" w:rsidP="00DA1DD7">
      <w:pPr>
        <w:ind w:firstLine="709"/>
        <w:jc w:val="both"/>
      </w:pPr>
    </w:p>
    <w:p w:rsidR="00DA1DD7" w:rsidRPr="00442118" w:rsidRDefault="00DA1DD7" w:rsidP="00DA1DD7">
      <w:pPr>
        <w:ind w:firstLine="709"/>
      </w:pPr>
      <w:r w:rsidRPr="00442118">
        <w:t xml:space="preserve">5. Иные показатели </w:t>
      </w:r>
      <w:r w:rsidR="00F662EA">
        <w:t>- __</w:t>
      </w:r>
      <w:r w:rsidRPr="00442118">
        <w:t>______________________________________________________________________________________________________________________________________________</w:t>
      </w:r>
      <w:r w:rsidR="00F662EA">
        <w:t>________________</w:t>
      </w:r>
      <w:r w:rsidRPr="00442118">
        <w:t>.</w:t>
      </w:r>
    </w:p>
    <w:p w:rsidR="00DA1DD7" w:rsidRPr="00442118" w:rsidRDefault="00DA1DD7" w:rsidP="00DA1DD7">
      <w:pPr>
        <w:ind w:firstLine="709"/>
        <w:jc w:val="both"/>
      </w:pPr>
    </w:p>
    <w:p w:rsidR="00DA1DD7" w:rsidRPr="00442118" w:rsidRDefault="00DA1DD7" w:rsidP="00DA1DD7">
      <w:pPr>
        <w:ind w:firstLine="709"/>
        <w:jc w:val="both"/>
      </w:pPr>
      <w:r w:rsidRPr="00442118">
        <w:t>Оплату расходов, связанных с проведением процедуры публичных слушаний (аренда помещения для проведения публичных слушаний, оплата публикаций информационного сообщения о проведении публичных слушаний и заключения о результатах публичных слушаний, изготовление информационных материалов для проведения экспозиции проектов), гарантиру</w:t>
      </w:r>
      <w:proofErr w:type="gramStart"/>
      <w:r w:rsidRPr="00442118">
        <w:t>ю(</w:t>
      </w:r>
      <w:proofErr w:type="gramEnd"/>
      <w:r w:rsidRPr="00442118">
        <w:t>ем).</w:t>
      </w:r>
    </w:p>
    <w:p w:rsidR="00DA1DD7" w:rsidRPr="00442118" w:rsidRDefault="00DA1DD7" w:rsidP="00DA1DD7">
      <w:pPr>
        <w:ind w:firstLine="709"/>
        <w:jc w:val="both"/>
      </w:pPr>
    </w:p>
    <w:p w:rsidR="00DA1DD7" w:rsidRPr="00442118" w:rsidRDefault="00DA1DD7" w:rsidP="00DA1DD7">
      <w:pPr>
        <w:widowControl w:val="0"/>
        <w:ind w:firstLine="709"/>
        <w:jc w:val="both"/>
      </w:pPr>
      <w:r w:rsidRPr="00442118">
        <w:t>Приложение: опись прилагаемых к заявлению документов на ____ листах.</w:t>
      </w:r>
    </w:p>
    <w:p w:rsidR="00DA1DD7" w:rsidRPr="00442118" w:rsidRDefault="00DA1DD7" w:rsidP="00DA1DD7">
      <w:pPr>
        <w:widowControl w:val="0"/>
        <w:ind w:firstLine="709"/>
        <w:jc w:val="both"/>
      </w:pPr>
    </w:p>
    <w:p w:rsidR="00DA1DD7" w:rsidRPr="00442118" w:rsidRDefault="00DA1DD7" w:rsidP="00DA1DD7">
      <w:pPr>
        <w:ind w:firstLine="709"/>
        <w:jc w:val="both"/>
      </w:pPr>
      <w:r w:rsidRPr="00442118">
        <w:t>Заявитель:</w:t>
      </w:r>
    </w:p>
    <w:tbl>
      <w:tblPr>
        <w:tblW w:w="0" w:type="auto"/>
        <w:tblLook w:val="04A0"/>
      </w:tblPr>
      <w:tblGrid>
        <w:gridCol w:w="3479"/>
        <w:gridCol w:w="408"/>
        <w:gridCol w:w="2425"/>
        <w:gridCol w:w="537"/>
        <w:gridCol w:w="3056"/>
      </w:tblGrid>
      <w:tr w:rsidR="00DA1DD7" w:rsidRPr="00442118" w:rsidTr="0019785B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DA1DD7" w:rsidRPr="00442118" w:rsidRDefault="00DA1DD7" w:rsidP="0019785B">
            <w:pPr>
              <w:ind w:firstLine="709"/>
              <w:jc w:val="both"/>
            </w:pPr>
          </w:p>
        </w:tc>
        <w:tc>
          <w:tcPr>
            <w:tcW w:w="411" w:type="dxa"/>
            <w:shd w:val="clear" w:color="auto" w:fill="auto"/>
          </w:tcPr>
          <w:p w:rsidR="00DA1DD7" w:rsidRPr="00442118" w:rsidRDefault="00DA1DD7" w:rsidP="0019785B">
            <w:pPr>
              <w:ind w:firstLine="709"/>
              <w:jc w:val="both"/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DA1DD7" w:rsidRPr="00442118" w:rsidRDefault="00DA1DD7" w:rsidP="0019785B">
            <w:pPr>
              <w:ind w:firstLine="709"/>
              <w:jc w:val="both"/>
            </w:pPr>
          </w:p>
        </w:tc>
        <w:tc>
          <w:tcPr>
            <w:tcW w:w="543" w:type="dxa"/>
            <w:shd w:val="clear" w:color="auto" w:fill="auto"/>
          </w:tcPr>
          <w:p w:rsidR="00DA1DD7" w:rsidRPr="00442118" w:rsidRDefault="00DA1DD7" w:rsidP="0019785B">
            <w:pPr>
              <w:ind w:firstLine="709"/>
              <w:jc w:val="both"/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DA1DD7" w:rsidRPr="00442118" w:rsidRDefault="00DA1DD7" w:rsidP="0019785B">
            <w:pPr>
              <w:ind w:firstLine="709"/>
              <w:jc w:val="both"/>
            </w:pPr>
          </w:p>
        </w:tc>
      </w:tr>
      <w:tr w:rsidR="00DA1DD7" w:rsidRPr="00442118" w:rsidTr="0019785B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DA1DD7" w:rsidRPr="00442118" w:rsidRDefault="00DA1DD7" w:rsidP="0019785B">
            <w:pPr>
              <w:ind w:firstLine="709"/>
              <w:jc w:val="center"/>
            </w:pPr>
            <w:r w:rsidRPr="00442118"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DA1DD7" w:rsidRPr="00442118" w:rsidRDefault="00DA1DD7" w:rsidP="0019785B">
            <w:pPr>
              <w:ind w:firstLine="709"/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DA1DD7" w:rsidRPr="00442118" w:rsidRDefault="00DA1DD7" w:rsidP="0019785B">
            <w:pPr>
              <w:ind w:firstLine="709"/>
              <w:jc w:val="center"/>
            </w:pPr>
            <w:r w:rsidRPr="00442118"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DA1DD7" w:rsidRPr="00442118" w:rsidRDefault="00DA1DD7" w:rsidP="0019785B">
            <w:pPr>
              <w:ind w:firstLine="709"/>
              <w:jc w:val="center"/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DA1DD7" w:rsidRPr="00442118" w:rsidRDefault="00DA1DD7" w:rsidP="0019785B">
            <w:pPr>
              <w:ind w:firstLine="709"/>
              <w:jc w:val="center"/>
            </w:pPr>
            <w:r w:rsidRPr="00442118">
              <w:t>(фамилия и инициалы)</w:t>
            </w:r>
          </w:p>
        </w:tc>
      </w:tr>
    </w:tbl>
    <w:p w:rsidR="00DA1DD7" w:rsidRPr="00442118" w:rsidRDefault="00DA1DD7" w:rsidP="00DA1DD7">
      <w:pPr>
        <w:ind w:firstLine="709"/>
        <w:jc w:val="both"/>
      </w:pPr>
      <w:r w:rsidRPr="00442118">
        <w:t xml:space="preserve">          М.П. </w:t>
      </w:r>
    </w:p>
    <w:p w:rsidR="00DA1DD7" w:rsidRPr="00442118" w:rsidRDefault="00DA1DD7" w:rsidP="00DA1DD7">
      <w:pPr>
        <w:ind w:firstLine="709"/>
        <w:jc w:val="both"/>
      </w:pPr>
      <w:r w:rsidRPr="00442118">
        <w:t>(для юридического лица)</w:t>
      </w:r>
      <w:r w:rsidRPr="00442118">
        <w:tab/>
      </w:r>
      <w:r w:rsidRPr="00442118">
        <w:tab/>
      </w:r>
      <w:r w:rsidRPr="00442118">
        <w:tab/>
        <w:t xml:space="preserve">    </w:t>
      </w:r>
      <w:r w:rsidRPr="00442118">
        <w:tab/>
      </w:r>
      <w:r w:rsidRPr="00442118">
        <w:tab/>
        <w:t xml:space="preserve">«____» ___________ 20___ г.   </w:t>
      </w:r>
    </w:p>
    <w:p w:rsidR="00DA1DD7" w:rsidRPr="00442118" w:rsidRDefault="00DA1DD7" w:rsidP="00DA1DD7">
      <w:pPr>
        <w:ind w:firstLine="709"/>
        <w:jc w:val="both"/>
      </w:pPr>
    </w:p>
    <w:p w:rsidR="00DA1DD7" w:rsidRPr="00442118" w:rsidRDefault="00DA1DD7" w:rsidP="00DA1DD7">
      <w:pPr>
        <w:ind w:firstLine="709"/>
        <w:jc w:val="both"/>
      </w:pPr>
      <w:r w:rsidRPr="00442118">
        <w:t>Должностное лицо,</w:t>
      </w:r>
    </w:p>
    <w:p w:rsidR="00DA1DD7" w:rsidRPr="00442118" w:rsidRDefault="00DA1DD7" w:rsidP="00DA1DD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442118">
        <w:rPr>
          <w:rFonts w:ascii="Times New Roman" w:hAnsi="Times New Roman" w:cs="Times New Roman"/>
          <w:sz w:val="24"/>
          <w:szCs w:val="24"/>
        </w:rPr>
        <w:t>принявшее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документы                        </w:t>
      </w:r>
    </w:p>
    <w:p w:rsidR="00DA1DD7" w:rsidRPr="00442118" w:rsidRDefault="00DA1DD7" w:rsidP="00DA1DD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______________________________________                      _________________</w:t>
      </w:r>
    </w:p>
    <w:p w:rsidR="00DA1DD7" w:rsidRPr="00442118" w:rsidRDefault="00DA1DD7" w:rsidP="00DA1DD7">
      <w:pPr>
        <w:pStyle w:val="ConsPlusNormal"/>
        <w:ind w:firstLine="709"/>
        <w:outlineLvl w:val="1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 xml:space="preserve">                             (фамилия и инициалы)                                                                                            </w:t>
      </w:r>
      <w:r w:rsidRPr="00442118">
        <w:rPr>
          <w:rFonts w:ascii="Times New Roman" w:hAnsi="Times New Roman" w:cs="Times New Roman"/>
          <w:sz w:val="24"/>
          <w:szCs w:val="24"/>
        </w:rPr>
        <w:lastRenderedPageBreak/>
        <w:t xml:space="preserve">(подпись)                         </w:t>
      </w:r>
      <w:r w:rsidRPr="00442118">
        <w:rPr>
          <w:rFonts w:ascii="Times New Roman" w:hAnsi="Times New Roman" w:cs="Times New Roman"/>
          <w:sz w:val="24"/>
          <w:szCs w:val="24"/>
        </w:rPr>
        <w:tab/>
      </w:r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 xml:space="preserve">2.  </w:t>
      </w:r>
      <w:proofErr w:type="gramStart"/>
      <w:r w:rsidRPr="00442118">
        <w:t>Результат услуги прошу предоставить мне/представителю (при наличии</w:t>
      </w:r>
      <w:proofErr w:type="gramEnd"/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доверенности) в виде:</w:t>
      </w:r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 xml:space="preserve">    (отметьте только один вариант)</w:t>
      </w:r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┌───┐</w:t>
      </w:r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 xml:space="preserve">│   </w:t>
      </w:r>
      <w:proofErr w:type="spellStart"/>
      <w:r w:rsidRPr="00442118">
        <w:t>│</w:t>
      </w:r>
      <w:proofErr w:type="spellEnd"/>
      <w:r w:rsidRPr="00442118">
        <w:t xml:space="preserve"> электронного документа, подписанного уполномоченным должностным</w:t>
      </w:r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└───┘</w:t>
      </w:r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442118">
        <w:t>лицом с использованием квалифицированной электронной подписи (посредством</w:t>
      </w:r>
      <w:proofErr w:type="gramEnd"/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 xml:space="preserve">направления в личный кабинет </w:t>
      </w:r>
      <w:proofErr w:type="spellStart"/>
      <w:proofErr w:type="gramStart"/>
      <w:r w:rsidRPr="00442118">
        <w:t>интернет-портала</w:t>
      </w:r>
      <w:proofErr w:type="spellEnd"/>
      <w:proofErr w:type="gramEnd"/>
      <w:r w:rsidRPr="00442118">
        <w:t xml:space="preserve"> </w:t>
      </w:r>
      <w:proofErr w:type="spellStart"/>
      <w:r w:rsidRPr="00442118">
        <w:t>www.gosuslugi.ru</w:t>
      </w:r>
      <w:proofErr w:type="spellEnd"/>
      <w:r w:rsidRPr="00442118">
        <w:t>);</w:t>
      </w:r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┌───┐</w:t>
      </w:r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 xml:space="preserve">│   </w:t>
      </w:r>
      <w:proofErr w:type="spellStart"/>
      <w:r w:rsidRPr="00442118">
        <w:t>│</w:t>
      </w:r>
      <w:proofErr w:type="spellEnd"/>
      <w:r w:rsidRPr="00442118">
        <w:t xml:space="preserve"> документа на бумажном носителе в МФЦ.</w:t>
      </w:r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└───┘</w:t>
      </w:r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 xml:space="preserve">    3.  В  целях  регистрации  и  (или)  дальнейшего  информирования о ходе</w:t>
      </w:r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исполнения услуги (получения результата услуги) прошу:</w:t>
      </w:r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 xml:space="preserve">    (отметьте только один вариант)</w:t>
      </w:r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┌───┐</w:t>
      </w:r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 xml:space="preserve">│   </w:t>
      </w:r>
      <w:proofErr w:type="spellStart"/>
      <w:r w:rsidRPr="00442118">
        <w:t>│</w:t>
      </w:r>
      <w:proofErr w:type="spellEnd"/>
      <w:r w:rsidRPr="00442118">
        <w:t xml:space="preserve"> произвести регистрацию на </w:t>
      </w:r>
      <w:proofErr w:type="spellStart"/>
      <w:proofErr w:type="gramStart"/>
      <w:r w:rsidRPr="00442118">
        <w:t>интернет-портале</w:t>
      </w:r>
      <w:proofErr w:type="spellEnd"/>
      <w:proofErr w:type="gramEnd"/>
      <w:r w:rsidRPr="00442118">
        <w:t xml:space="preserve"> </w:t>
      </w:r>
      <w:proofErr w:type="spellStart"/>
      <w:r w:rsidRPr="00442118">
        <w:t>www.gosuslugi.ru</w:t>
      </w:r>
      <w:proofErr w:type="spellEnd"/>
      <w:r w:rsidRPr="00442118">
        <w:t xml:space="preserve"> (в ЕСИА);</w:t>
      </w:r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└───┘</w:t>
      </w:r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┌───┐</w:t>
      </w:r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 xml:space="preserve">│   </w:t>
      </w:r>
      <w:proofErr w:type="spellStart"/>
      <w:r w:rsidRPr="00442118">
        <w:t>│</w:t>
      </w:r>
      <w:proofErr w:type="spellEnd"/>
      <w:r w:rsidRPr="00442118">
        <w:t xml:space="preserve"> восстановить доступ на </w:t>
      </w:r>
      <w:proofErr w:type="spellStart"/>
      <w:proofErr w:type="gramStart"/>
      <w:r w:rsidRPr="00442118">
        <w:t>интернет-портале</w:t>
      </w:r>
      <w:proofErr w:type="spellEnd"/>
      <w:proofErr w:type="gramEnd"/>
      <w:r w:rsidRPr="00442118">
        <w:t xml:space="preserve"> </w:t>
      </w:r>
      <w:proofErr w:type="spellStart"/>
      <w:r w:rsidRPr="00442118">
        <w:t>www.gosuslugi.ru</w:t>
      </w:r>
      <w:proofErr w:type="spellEnd"/>
      <w:r w:rsidRPr="00442118">
        <w:t xml:space="preserve"> (в ЕСИА);</w:t>
      </w:r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└───┘</w:t>
      </w:r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┌───┐</w:t>
      </w:r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 xml:space="preserve">│   </w:t>
      </w:r>
      <w:proofErr w:type="spellStart"/>
      <w:r w:rsidRPr="00442118">
        <w:t>│</w:t>
      </w:r>
      <w:proofErr w:type="spellEnd"/>
      <w:r w:rsidRPr="00442118">
        <w:t xml:space="preserve"> подтвердить    регистрацию    учетной   записи   на </w:t>
      </w:r>
      <w:proofErr w:type="spellStart"/>
      <w:proofErr w:type="gramStart"/>
      <w:r w:rsidRPr="00442118">
        <w:t>интернет-портале</w:t>
      </w:r>
      <w:proofErr w:type="spellEnd"/>
      <w:proofErr w:type="gramEnd"/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└───┘</w:t>
      </w:r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proofErr w:type="spellStart"/>
      <w:r w:rsidRPr="00442118">
        <w:t>www.gosuslugi.ru</w:t>
      </w:r>
      <w:proofErr w:type="spellEnd"/>
      <w:r w:rsidRPr="00442118">
        <w:t xml:space="preserve"> (в ЕСИА)</w:t>
      </w:r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В  целях 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 xml:space="preserve">      ┌───┐┌───┐┌───┐ </w:t>
      </w:r>
      <w:proofErr w:type="spellStart"/>
      <w:r w:rsidRPr="00442118">
        <w:t>┌───┐┌───┐┌───┐</w:t>
      </w:r>
      <w:proofErr w:type="spellEnd"/>
      <w:r w:rsidRPr="00442118">
        <w:t xml:space="preserve"> </w:t>
      </w:r>
      <w:proofErr w:type="spellStart"/>
      <w:r w:rsidRPr="00442118">
        <w:t>┌───┐┌───┐┌───┐</w:t>
      </w:r>
      <w:proofErr w:type="spellEnd"/>
      <w:r w:rsidRPr="00442118">
        <w:t xml:space="preserve"> ┌───┐┌───┐</w:t>
      </w:r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СНИЛС</w:t>
      </w:r>
      <w:proofErr w:type="gramStart"/>
      <w:r w:rsidRPr="00442118">
        <w:t xml:space="preserve"> │   ││   </w:t>
      </w:r>
      <w:proofErr w:type="spellStart"/>
      <w:r w:rsidRPr="00442118">
        <w:t>││</w:t>
      </w:r>
      <w:proofErr w:type="spellEnd"/>
      <w:r w:rsidRPr="00442118">
        <w:t xml:space="preserve">   │-│   ││   </w:t>
      </w:r>
      <w:proofErr w:type="spellStart"/>
      <w:r w:rsidRPr="00442118">
        <w:t>││</w:t>
      </w:r>
      <w:proofErr w:type="spellEnd"/>
      <w:r w:rsidRPr="00442118">
        <w:t xml:space="preserve">   │-│   ││   </w:t>
      </w:r>
      <w:proofErr w:type="spellStart"/>
      <w:r w:rsidRPr="00442118">
        <w:t>││</w:t>
      </w:r>
      <w:proofErr w:type="spellEnd"/>
      <w:r w:rsidRPr="00442118">
        <w:t xml:space="preserve">   │-│   ││   │</w:t>
      </w:r>
      <w:proofErr w:type="gramEnd"/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 xml:space="preserve">      └───┘└───┘└───┘ </w:t>
      </w:r>
      <w:proofErr w:type="spellStart"/>
      <w:r w:rsidRPr="00442118">
        <w:t>└───┘└───┘└───┘</w:t>
      </w:r>
      <w:proofErr w:type="spellEnd"/>
      <w:r w:rsidRPr="00442118">
        <w:t xml:space="preserve"> </w:t>
      </w:r>
      <w:proofErr w:type="spellStart"/>
      <w:r w:rsidRPr="00442118">
        <w:t>└───┘└───┘└───┘</w:t>
      </w:r>
      <w:proofErr w:type="spellEnd"/>
      <w:r w:rsidRPr="00442118">
        <w:t xml:space="preserve"> └───┘└───┘</w:t>
      </w:r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номер мобильного телефона в федеральном формате:</w:t>
      </w:r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┌───┐┌───┐┌───┐┌───┐┌───┐┌───┐┌───┐┌───┐┌───┐┌───┐┌───┐</w:t>
      </w:r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 xml:space="preserve">│   ││   </w:t>
      </w:r>
      <w:proofErr w:type="spellStart"/>
      <w:r w:rsidRPr="00442118">
        <w:t>││</w:t>
      </w:r>
      <w:proofErr w:type="spellEnd"/>
      <w:r w:rsidRPr="00442118">
        <w:t xml:space="preserve">   </w:t>
      </w:r>
      <w:proofErr w:type="spellStart"/>
      <w:r w:rsidRPr="00442118">
        <w:t>││</w:t>
      </w:r>
      <w:proofErr w:type="spellEnd"/>
      <w:r w:rsidRPr="00442118">
        <w:t xml:space="preserve">   </w:t>
      </w:r>
      <w:proofErr w:type="spellStart"/>
      <w:r w:rsidRPr="00442118">
        <w:t>││</w:t>
      </w:r>
      <w:proofErr w:type="spellEnd"/>
      <w:r w:rsidRPr="00442118">
        <w:t xml:space="preserve">   </w:t>
      </w:r>
      <w:proofErr w:type="spellStart"/>
      <w:r w:rsidRPr="00442118">
        <w:t>││</w:t>
      </w:r>
      <w:proofErr w:type="spellEnd"/>
      <w:r w:rsidRPr="00442118">
        <w:t xml:space="preserve">   </w:t>
      </w:r>
      <w:proofErr w:type="spellStart"/>
      <w:r w:rsidRPr="00442118">
        <w:t>││</w:t>
      </w:r>
      <w:proofErr w:type="spellEnd"/>
      <w:r w:rsidRPr="00442118">
        <w:t xml:space="preserve">   </w:t>
      </w:r>
      <w:proofErr w:type="spellStart"/>
      <w:r w:rsidRPr="00442118">
        <w:t>││</w:t>
      </w:r>
      <w:proofErr w:type="spellEnd"/>
      <w:r w:rsidRPr="00442118">
        <w:t xml:space="preserve">   </w:t>
      </w:r>
      <w:proofErr w:type="spellStart"/>
      <w:r w:rsidRPr="00442118">
        <w:t>││</w:t>
      </w:r>
      <w:proofErr w:type="spellEnd"/>
      <w:r w:rsidRPr="00442118">
        <w:t xml:space="preserve">   </w:t>
      </w:r>
      <w:proofErr w:type="spellStart"/>
      <w:r w:rsidRPr="00442118">
        <w:t>││</w:t>
      </w:r>
      <w:proofErr w:type="spellEnd"/>
      <w:r w:rsidRPr="00442118">
        <w:t xml:space="preserve">   </w:t>
      </w:r>
      <w:proofErr w:type="spellStart"/>
      <w:r w:rsidRPr="00442118">
        <w:t>││</w:t>
      </w:r>
      <w:proofErr w:type="spellEnd"/>
      <w:r w:rsidRPr="00442118">
        <w:t xml:space="preserve">   │</w:t>
      </w:r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└───┘└───┘└───┘└───┘└───┘└───┘└───┘└───┘└───┘└───┘└───┘</w:t>
      </w:r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proofErr w:type="spellStart"/>
      <w:r w:rsidRPr="00442118">
        <w:t>e-mail</w:t>
      </w:r>
      <w:proofErr w:type="spellEnd"/>
      <w:r w:rsidRPr="00442118">
        <w:t xml:space="preserve"> ________________________ (если имеется)</w:t>
      </w:r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гражданство - Российская Федерация/________________________________________</w:t>
      </w:r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 xml:space="preserve">                                   (наименование иностранного государства)</w:t>
      </w:r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В случае</w:t>
      </w:r>
      <w:proofErr w:type="gramStart"/>
      <w:r w:rsidRPr="00442118">
        <w:t>,</w:t>
      </w:r>
      <w:proofErr w:type="gramEnd"/>
      <w:r w:rsidRPr="00442118">
        <w:t xml:space="preserve"> если документ, удостоверяющий личность, - паспорт гражданина РФ:</w:t>
      </w:r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 xml:space="preserve">               ┌───┐┌───┐┌───┐┌───┐┌───┐┌───┐┌───┐┌───┐┌───┐┌───┐</w:t>
      </w:r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 xml:space="preserve">серия, номер - │   ││   </w:t>
      </w:r>
      <w:proofErr w:type="spellStart"/>
      <w:r w:rsidRPr="00442118">
        <w:t>││</w:t>
      </w:r>
      <w:proofErr w:type="spellEnd"/>
      <w:r w:rsidRPr="00442118">
        <w:t xml:space="preserve">   </w:t>
      </w:r>
      <w:proofErr w:type="spellStart"/>
      <w:r w:rsidRPr="00442118">
        <w:t>││</w:t>
      </w:r>
      <w:proofErr w:type="spellEnd"/>
      <w:r w:rsidRPr="00442118">
        <w:t xml:space="preserve">   </w:t>
      </w:r>
      <w:proofErr w:type="spellStart"/>
      <w:r w:rsidRPr="00442118">
        <w:t>││</w:t>
      </w:r>
      <w:proofErr w:type="spellEnd"/>
      <w:r w:rsidRPr="00442118">
        <w:t xml:space="preserve">   </w:t>
      </w:r>
      <w:proofErr w:type="spellStart"/>
      <w:r w:rsidRPr="00442118">
        <w:t>││</w:t>
      </w:r>
      <w:proofErr w:type="spellEnd"/>
      <w:r w:rsidRPr="00442118">
        <w:t xml:space="preserve">   </w:t>
      </w:r>
      <w:proofErr w:type="spellStart"/>
      <w:r w:rsidRPr="00442118">
        <w:t>││</w:t>
      </w:r>
      <w:proofErr w:type="spellEnd"/>
      <w:r w:rsidRPr="00442118">
        <w:t xml:space="preserve">   </w:t>
      </w:r>
      <w:proofErr w:type="spellStart"/>
      <w:r w:rsidRPr="00442118">
        <w:t>││</w:t>
      </w:r>
      <w:proofErr w:type="spellEnd"/>
      <w:r w:rsidRPr="00442118">
        <w:t xml:space="preserve">   </w:t>
      </w:r>
      <w:proofErr w:type="spellStart"/>
      <w:r w:rsidRPr="00442118">
        <w:t>││</w:t>
      </w:r>
      <w:proofErr w:type="spellEnd"/>
      <w:r w:rsidRPr="00442118">
        <w:t xml:space="preserve">   </w:t>
      </w:r>
      <w:proofErr w:type="spellStart"/>
      <w:r w:rsidRPr="00442118">
        <w:t>││</w:t>
      </w:r>
      <w:proofErr w:type="spellEnd"/>
      <w:r w:rsidRPr="00442118">
        <w:t xml:space="preserve">   │</w:t>
      </w:r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 xml:space="preserve">               └───┘└───┘└───┘└───┘└───┘└───┘└───┘└───┘└───┘└───┘</w:t>
      </w:r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 xml:space="preserve">кем </w:t>
      </w:r>
      <w:proofErr w:type="gramStart"/>
      <w:r w:rsidRPr="00442118">
        <w:t>выдан</w:t>
      </w:r>
      <w:proofErr w:type="gramEnd"/>
      <w:r w:rsidRPr="00442118">
        <w:t xml:space="preserve"> - _______________________________________________________________</w:t>
      </w:r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 xml:space="preserve">              ┌───┐┌───┐ </w:t>
      </w:r>
      <w:proofErr w:type="spellStart"/>
      <w:r w:rsidRPr="00442118">
        <w:t>┌───┐┌───┐</w:t>
      </w:r>
      <w:proofErr w:type="spellEnd"/>
      <w:r w:rsidRPr="00442118">
        <w:t xml:space="preserve"> ┌───┐┌───┐┌───┐┌───┐</w:t>
      </w:r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r w:rsidRPr="00442118">
        <w:lastRenderedPageBreak/>
        <w:t xml:space="preserve">дата выдачи - │   ││   │ </w:t>
      </w:r>
      <w:proofErr w:type="spellStart"/>
      <w:r w:rsidRPr="00442118">
        <w:t>│</w:t>
      </w:r>
      <w:proofErr w:type="spellEnd"/>
      <w:r w:rsidRPr="00442118">
        <w:t xml:space="preserve">   ││   │ </w:t>
      </w:r>
      <w:proofErr w:type="spellStart"/>
      <w:r w:rsidRPr="00442118">
        <w:t>│</w:t>
      </w:r>
      <w:proofErr w:type="spellEnd"/>
      <w:r w:rsidRPr="00442118">
        <w:t xml:space="preserve">   ││   </w:t>
      </w:r>
      <w:proofErr w:type="spellStart"/>
      <w:r w:rsidRPr="00442118">
        <w:t>││</w:t>
      </w:r>
      <w:proofErr w:type="spellEnd"/>
      <w:r w:rsidRPr="00442118">
        <w:t xml:space="preserve">   </w:t>
      </w:r>
      <w:proofErr w:type="spellStart"/>
      <w:r w:rsidRPr="00442118">
        <w:t>││</w:t>
      </w:r>
      <w:proofErr w:type="spellEnd"/>
      <w:r w:rsidRPr="00442118">
        <w:t xml:space="preserve">   │</w:t>
      </w:r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 xml:space="preserve">              └───┘└───┘.└───┘└───┘.└───┘└───┘└───┘└───┘</w:t>
      </w:r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 xml:space="preserve">                    ┌───┐┌───┐┌───┐┌───┐┌───┐┌───┐</w:t>
      </w:r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 xml:space="preserve">код подразделения - │   ││   </w:t>
      </w:r>
      <w:proofErr w:type="spellStart"/>
      <w:r w:rsidRPr="00442118">
        <w:t>││</w:t>
      </w:r>
      <w:proofErr w:type="spellEnd"/>
      <w:r w:rsidRPr="00442118">
        <w:t xml:space="preserve">   </w:t>
      </w:r>
      <w:proofErr w:type="spellStart"/>
      <w:r w:rsidRPr="00442118">
        <w:t>││</w:t>
      </w:r>
      <w:proofErr w:type="spellEnd"/>
      <w:r w:rsidRPr="00442118">
        <w:t xml:space="preserve">   </w:t>
      </w:r>
      <w:proofErr w:type="spellStart"/>
      <w:r w:rsidRPr="00442118">
        <w:t>││</w:t>
      </w:r>
      <w:proofErr w:type="spellEnd"/>
      <w:r w:rsidRPr="00442118">
        <w:t xml:space="preserve">   </w:t>
      </w:r>
      <w:proofErr w:type="spellStart"/>
      <w:r w:rsidRPr="00442118">
        <w:t>││</w:t>
      </w:r>
      <w:proofErr w:type="spellEnd"/>
      <w:r w:rsidRPr="00442118">
        <w:t xml:space="preserve">   │</w:t>
      </w:r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 xml:space="preserve">                    └───┘└───┘└───┘└───┘└───┘└───┘</w:t>
      </w:r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 xml:space="preserve">                ┌───┐┌───┐ </w:t>
      </w:r>
      <w:proofErr w:type="spellStart"/>
      <w:r w:rsidRPr="00442118">
        <w:t>┌───┐┌───┐</w:t>
      </w:r>
      <w:proofErr w:type="spellEnd"/>
      <w:r w:rsidRPr="00442118">
        <w:t xml:space="preserve"> ┌───┐┌───┐┌───┐┌───┐</w:t>
      </w:r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 xml:space="preserve">дата рождения - │   ││   │ </w:t>
      </w:r>
      <w:proofErr w:type="spellStart"/>
      <w:r w:rsidRPr="00442118">
        <w:t>│</w:t>
      </w:r>
      <w:proofErr w:type="spellEnd"/>
      <w:r w:rsidRPr="00442118">
        <w:t xml:space="preserve">   ││   │ </w:t>
      </w:r>
      <w:proofErr w:type="spellStart"/>
      <w:r w:rsidRPr="00442118">
        <w:t>│</w:t>
      </w:r>
      <w:proofErr w:type="spellEnd"/>
      <w:r w:rsidRPr="00442118">
        <w:t xml:space="preserve">   ││   </w:t>
      </w:r>
      <w:proofErr w:type="spellStart"/>
      <w:r w:rsidRPr="00442118">
        <w:t>││</w:t>
      </w:r>
      <w:proofErr w:type="spellEnd"/>
      <w:r w:rsidRPr="00442118">
        <w:t xml:space="preserve">   </w:t>
      </w:r>
      <w:proofErr w:type="spellStart"/>
      <w:r w:rsidRPr="00442118">
        <w:t>││</w:t>
      </w:r>
      <w:proofErr w:type="spellEnd"/>
      <w:r w:rsidRPr="00442118">
        <w:t xml:space="preserve">   │</w:t>
      </w:r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 xml:space="preserve">                └───┘└───┘.└───┘└───┘.└───┘└───┘└───┘└───┘</w:t>
      </w:r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место рождения - __________________________________________________________</w:t>
      </w:r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В случае</w:t>
      </w:r>
      <w:proofErr w:type="gramStart"/>
      <w:r w:rsidRPr="00442118">
        <w:t>,</w:t>
      </w:r>
      <w:proofErr w:type="gramEnd"/>
      <w:r w:rsidRPr="00442118">
        <w:t xml:space="preserve"> если документ, удостоверяющий личность, - паспорт гражданина</w:t>
      </w:r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иностранного государства:</w:t>
      </w:r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 xml:space="preserve">              ┌───┐┌───┐ </w:t>
      </w:r>
      <w:proofErr w:type="spellStart"/>
      <w:r w:rsidRPr="00442118">
        <w:t>┌───┐┌───┐</w:t>
      </w:r>
      <w:proofErr w:type="spellEnd"/>
      <w:r w:rsidRPr="00442118">
        <w:t xml:space="preserve"> ┌───┐┌───┐┌───┐┌───┐</w:t>
      </w:r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 xml:space="preserve">дата выдачи - │   ││   │ </w:t>
      </w:r>
      <w:proofErr w:type="spellStart"/>
      <w:r w:rsidRPr="00442118">
        <w:t>│</w:t>
      </w:r>
      <w:proofErr w:type="spellEnd"/>
      <w:r w:rsidRPr="00442118">
        <w:t xml:space="preserve">   ││   │ </w:t>
      </w:r>
      <w:proofErr w:type="spellStart"/>
      <w:r w:rsidRPr="00442118">
        <w:t>│</w:t>
      </w:r>
      <w:proofErr w:type="spellEnd"/>
      <w:r w:rsidRPr="00442118">
        <w:t xml:space="preserve">   ││   </w:t>
      </w:r>
      <w:proofErr w:type="spellStart"/>
      <w:r w:rsidRPr="00442118">
        <w:t>││</w:t>
      </w:r>
      <w:proofErr w:type="spellEnd"/>
      <w:r w:rsidRPr="00442118">
        <w:t xml:space="preserve">   </w:t>
      </w:r>
      <w:proofErr w:type="spellStart"/>
      <w:r w:rsidRPr="00442118">
        <w:t>││</w:t>
      </w:r>
      <w:proofErr w:type="spellEnd"/>
      <w:r w:rsidRPr="00442118">
        <w:t xml:space="preserve">   │</w:t>
      </w:r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 xml:space="preserve">              └───┘└───┘.└───┘└───┘.└───┘└───┘└───┘└───┘</w:t>
      </w:r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 xml:space="preserve">                                ┌───┐┌───┐ </w:t>
      </w:r>
      <w:proofErr w:type="spellStart"/>
      <w:r w:rsidRPr="00442118">
        <w:t>┌───┐┌───┐</w:t>
      </w:r>
      <w:proofErr w:type="spellEnd"/>
      <w:r w:rsidRPr="00442118">
        <w:t xml:space="preserve"> ┌───┐┌───┐┌───┐┌───┐</w:t>
      </w:r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 xml:space="preserve">дата окончания срока действия - │   ││   │ </w:t>
      </w:r>
      <w:proofErr w:type="spellStart"/>
      <w:r w:rsidRPr="00442118">
        <w:t>│</w:t>
      </w:r>
      <w:proofErr w:type="spellEnd"/>
      <w:r w:rsidRPr="00442118">
        <w:t xml:space="preserve">   ││   │ </w:t>
      </w:r>
      <w:proofErr w:type="spellStart"/>
      <w:r w:rsidRPr="00442118">
        <w:t>│</w:t>
      </w:r>
      <w:proofErr w:type="spellEnd"/>
      <w:r w:rsidRPr="00442118">
        <w:t xml:space="preserve">   ││   </w:t>
      </w:r>
      <w:proofErr w:type="spellStart"/>
      <w:r w:rsidRPr="00442118">
        <w:t>││</w:t>
      </w:r>
      <w:proofErr w:type="spellEnd"/>
      <w:r w:rsidRPr="00442118">
        <w:t xml:space="preserve">   </w:t>
      </w:r>
      <w:proofErr w:type="spellStart"/>
      <w:r w:rsidRPr="00442118">
        <w:t>││</w:t>
      </w:r>
      <w:proofErr w:type="spellEnd"/>
      <w:r w:rsidRPr="00442118">
        <w:t xml:space="preserve">   │</w:t>
      </w:r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 xml:space="preserve">                                └───┘└───┘.└───┘└───┘.└───┘└───┘└───┘└───┘</w:t>
      </w:r>
    </w:p>
    <w:p w:rsidR="00DA1DD7" w:rsidRPr="00442118" w:rsidRDefault="00DA1DD7" w:rsidP="00DA1DD7">
      <w:pPr>
        <w:autoSpaceDE w:val="0"/>
        <w:autoSpaceDN w:val="0"/>
        <w:adjustRightInd w:val="0"/>
        <w:ind w:right="49" w:firstLine="709"/>
        <w:contextualSpacing/>
        <w:jc w:val="both"/>
      </w:pPr>
      <w:r w:rsidRPr="00442118">
        <w:t xml:space="preserve">4. Прошу информировать меня о ходе исполнения услуги (получения результата услуги) через единый личный кабинет </w:t>
      </w:r>
      <w:proofErr w:type="spellStart"/>
      <w:proofErr w:type="gramStart"/>
      <w:r w:rsidRPr="00442118">
        <w:t>интернет-портала</w:t>
      </w:r>
      <w:proofErr w:type="spellEnd"/>
      <w:proofErr w:type="gramEnd"/>
      <w:r w:rsidRPr="00442118">
        <w:t xml:space="preserve"> </w:t>
      </w:r>
      <w:proofErr w:type="spellStart"/>
      <w:r w:rsidRPr="00442118">
        <w:t>www.gosuslugi.ru</w:t>
      </w:r>
      <w:proofErr w:type="spellEnd"/>
      <w:r w:rsidRPr="00442118">
        <w:t xml:space="preserve"> (для заявителей, зарегистрированных в ЕСИА)</w:t>
      </w:r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 xml:space="preserve">      ┌───┐┌───┐┌───┐ </w:t>
      </w:r>
      <w:proofErr w:type="spellStart"/>
      <w:r w:rsidRPr="00442118">
        <w:t>┌───┐┌───┐┌───┐</w:t>
      </w:r>
      <w:proofErr w:type="spellEnd"/>
      <w:r w:rsidRPr="00442118">
        <w:t xml:space="preserve"> </w:t>
      </w:r>
      <w:proofErr w:type="spellStart"/>
      <w:r w:rsidRPr="00442118">
        <w:t>┌───┐┌───┐┌───┐</w:t>
      </w:r>
      <w:proofErr w:type="spellEnd"/>
      <w:r w:rsidRPr="00442118">
        <w:t xml:space="preserve"> ┌───┐┌───┐</w:t>
      </w:r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>СНИЛС</w:t>
      </w:r>
      <w:proofErr w:type="gramStart"/>
      <w:r w:rsidRPr="00442118">
        <w:t xml:space="preserve"> │   ││   </w:t>
      </w:r>
      <w:proofErr w:type="spellStart"/>
      <w:r w:rsidRPr="00442118">
        <w:t>││</w:t>
      </w:r>
      <w:proofErr w:type="spellEnd"/>
      <w:r w:rsidRPr="00442118">
        <w:t xml:space="preserve">   │-│   ││   </w:t>
      </w:r>
      <w:proofErr w:type="spellStart"/>
      <w:r w:rsidRPr="00442118">
        <w:t>││</w:t>
      </w:r>
      <w:proofErr w:type="spellEnd"/>
      <w:r w:rsidRPr="00442118">
        <w:t xml:space="preserve">   │-│   ││   </w:t>
      </w:r>
      <w:proofErr w:type="spellStart"/>
      <w:r w:rsidRPr="00442118">
        <w:t>││</w:t>
      </w:r>
      <w:proofErr w:type="spellEnd"/>
      <w:r w:rsidRPr="00442118">
        <w:t xml:space="preserve">   │-│   ││   │</w:t>
      </w:r>
      <w:proofErr w:type="gramEnd"/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 xml:space="preserve">      └───┘└───┘└───┘ </w:t>
      </w:r>
      <w:proofErr w:type="spellStart"/>
      <w:r w:rsidRPr="00442118">
        <w:t>└───┘└───┘└───┘</w:t>
      </w:r>
      <w:proofErr w:type="spellEnd"/>
      <w:r w:rsidRPr="00442118">
        <w:t xml:space="preserve"> </w:t>
      </w:r>
      <w:proofErr w:type="spellStart"/>
      <w:r w:rsidRPr="00442118">
        <w:t>└───┘└───┘└───┘</w:t>
      </w:r>
      <w:proofErr w:type="spellEnd"/>
      <w:r w:rsidRPr="00442118">
        <w:t xml:space="preserve"> └───┘└───┘</w:t>
      </w:r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 xml:space="preserve">    (отметьте только один вариант)</w:t>
      </w:r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 xml:space="preserve">    ┌───┐                </w:t>
      </w:r>
      <w:proofErr w:type="spellStart"/>
      <w:r w:rsidRPr="00442118">
        <w:t>┌───┐</w:t>
      </w:r>
      <w:proofErr w:type="spellEnd"/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 xml:space="preserve">    │   </w:t>
      </w:r>
      <w:proofErr w:type="spellStart"/>
      <w:r w:rsidRPr="00442118">
        <w:t>│</w:t>
      </w:r>
      <w:proofErr w:type="spellEnd"/>
      <w:r w:rsidRPr="00442118">
        <w:t xml:space="preserve"> ДА             │   </w:t>
      </w:r>
      <w:proofErr w:type="spellStart"/>
      <w:r w:rsidRPr="00442118">
        <w:t>│</w:t>
      </w:r>
      <w:proofErr w:type="spellEnd"/>
      <w:r w:rsidRPr="00442118">
        <w:t xml:space="preserve"> НЕТ</w:t>
      </w:r>
    </w:p>
    <w:p w:rsidR="00DA1DD7" w:rsidRPr="00442118" w:rsidRDefault="00DA1DD7" w:rsidP="00DA1DD7">
      <w:pPr>
        <w:autoSpaceDE w:val="0"/>
        <w:autoSpaceDN w:val="0"/>
        <w:adjustRightInd w:val="0"/>
        <w:ind w:firstLine="709"/>
        <w:contextualSpacing/>
        <w:jc w:val="both"/>
      </w:pPr>
      <w:r w:rsidRPr="00442118">
        <w:t xml:space="preserve">    └───┘                </w:t>
      </w:r>
      <w:proofErr w:type="spellStart"/>
      <w:r w:rsidRPr="00442118">
        <w:t>└───┘</w:t>
      </w:r>
      <w:proofErr w:type="spellEnd"/>
    </w:p>
    <w:p w:rsidR="00DA1DD7" w:rsidRPr="00442118" w:rsidRDefault="00DA1DD7" w:rsidP="00DA1DD7">
      <w:pPr>
        <w:ind w:firstLine="709"/>
        <w:jc w:val="both"/>
      </w:pPr>
    </w:p>
    <w:p w:rsidR="00DA1DD7" w:rsidRPr="00442118" w:rsidRDefault="00DA1DD7" w:rsidP="00DA1DD7">
      <w:pPr>
        <w:ind w:firstLine="709"/>
        <w:jc w:val="both"/>
      </w:pPr>
      <w:r w:rsidRPr="00442118">
        <w:t>Заявитель:</w:t>
      </w:r>
    </w:p>
    <w:tbl>
      <w:tblPr>
        <w:tblW w:w="0" w:type="auto"/>
        <w:tblLook w:val="04A0"/>
      </w:tblPr>
      <w:tblGrid>
        <w:gridCol w:w="3479"/>
        <w:gridCol w:w="408"/>
        <w:gridCol w:w="2425"/>
        <w:gridCol w:w="537"/>
        <w:gridCol w:w="3056"/>
      </w:tblGrid>
      <w:tr w:rsidR="00DA1DD7" w:rsidRPr="00442118" w:rsidTr="0019785B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DA1DD7" w:rsidRPr="00442118" w:rsidRDefault="00DA1DD7" w:rsidP="0019785B">
            <w:pPr>
              <w:ind w:firstLine="709"/>
              <w:jc w:val="both"/>
            </w:pPr>
          </w:p>
        </w:tc>
        <w:tc>
          <w:tcPr>
            <w:tcW w:w="411" w:type="dxa"/>
            <w:shd w:val="clear" w:color="auto" w:fill="auto"/>
          </w:tcPr>
          <w:p w:rsidR="00DA1DD7" w:rsidRPr="00442118" w:rsidRDefault="00DA1DD7" w:rsidP="0019785B">
            <w:pPr>
              <w:ind w:firstLine="709"/>
              <w:jc w:val="both"/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DA1DD7" w:rsidRPr="00442118" w:rsidRDefault="00DA1DD7" w:rsidP="0019785B">
            <w:pPr>
              <w:ind w:firstLine="709"/>
              <w:jc w:val="both"/>
            </w:pPr>
          </w:p>
        </w:tc>
        <w:tc>
          <w:tcPr>
            <w:tcW w:w="543" w:type="dxa"/>
            <w:shd w:val="clear" w:color="auto" w:fill="auto"/>
          </w:tcPr>
          <w:p w:rsidR="00DA1DD7" w:rsidRPr="00442118" w:rsidRDefault="00DA1DD7" w:rsidP="0019785B">
            <w:pPr>
              <w:ind w:firstLine="709"/>
              <w:jc w:val="both"/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DA1DD7" w:rsidRPr="00442118" w:rsidRDefault="00DA1DD7" w:rsidP="0019785B">
            <w:pPr>
              <w:ind w:firstLine="709"/>
              <w:jc w:val="both"/>
            </w:pPr>
          </w:p>
        </w:tc>
      </w:tr>
      <w:tr w:rsidR="00DA1DD7" w:rsidRPr="00442118" w:rsidTr="0019785B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DA1DD7" w:rsidRPr="00442118" w:rsidRDefault="00DA1DD7" w:rsidP="0019785B">
            <w:pPr>
              <w:ind w:firstLine="709"/>
              <w:jc w:val="center"/>
            </w:pPr>
            <w:r w:rsidRPr="00442118"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DA1DD7" w:rsidRPr="00442118" w:rsidRDefault="00DA1DD7" w:rsidP="0019785B">
            <w:pPr>
              <w:ind w:firstLine="709"/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DA1DD7" w:rsidRPr="00442118" w:rsidRDefault="00DA1DD7" w:rsidP="0019785B">
            <w:pPr>
              <w:ind w:firstLine="709"/>
              <w:jc w:val="center"/>
            </w:pPr>
            <w:r w:rsidRPr="00442118"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DA1DD7" w:rsidRPr="00442118" w:rsidRDefault="00DA1DD7" w:rsidP="0019785B">
            <w:pPr>
              <w:ind w:firstLine="709"/>
              <w:jc w:val="center"/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DA1DD7" w:rsidRPr="00442118" w:rsidRDefault="00DA1DD7" w:rsidP="0019785B">
            <w:pPr>
              <w:ind w:firstLine="709"/>
              <w:jc w:val="center"/>
            </w:pPr>
            <w:r w:rsidRPr="00442118">
              <w:t>(фамилия и инициалы)</w:t>
            </w:r>
          </w:p>
        </w:tc>
      </w:tr>
    </w:tbl>
    <w:p w:rsidR="00DA1DD7" w:rsidRPr="00442118" w:rsidRDefault="00DA1DD7" w:rsidP="00DA1DD7">
      <w:pPr>
        <w:ind w:firstLine="709"/>
        <w:jc w:val="both"/>
      </w:pPr>
    </w:p>
    <w:p w:rsidR="00DA1DD7" w:rsidRPr="00442118" w:rsidRDefault="00DA1DD7" w:rsidP="00DA1DD7">
      <w:pPr>
        <w:ind w:firstLine="709"/>
        <w:jc w:val="both"/>
      </w:pPr>
      <w:r w:rsidRPr="00442118">
        <w:t xml:space="preserve">          М.П. </w:t>
      </w:r>
    </w:p>
    <w:p w:rsidR="00DA1DD7" w:rsidRPr="00442118" w:rsidRDefault="00DA1DD7" w:rsidP="00DA1DD7">
      <w:pPr>
        <w:ind w:firstLine="709"/>
        <w:jc w:val="both"/>
      </w:pPr>
      <w:r w:rsidRPr="00442118">
        <w:t>(для юридического лица)</w:t>
      </w:r>
      <w:r w:rsidRPr="00442118">
        <w:tab/>
      </w:r>
      <w:r w:rsidRPr="00442118">
        <w:tab/>
      </w:r>
      <w:r w:rsidRPr="00442118">
        <w:tab/>
        <w:t xml:space="preserve">    </w:t>
      </w:r>
      <w:r w:rsidRPr="00442118">
        <w:tab/>
      </w:r>
      <w:r w:rsidRPr="00442118">
        <w:tab/>
        <w:t xml:space="preserve">«____» ___________ 20___ г.       </w:t>
      </w:r>
    </w:p>
    <w:p w:rsidR="00DA1DD7" w:rsidRPr="00442118" w:rsidRDefault="00DA1DD7" w:rsidP="00DA1DD7">
      <w:pPr>
        <w:ind w:firstLine="709"/>
        <w:jc w:val="both"/>
      </w:pPr>
    </w:p>
    <w:p w:rsidR="00DA1DD7" w:rsidRPr="00442118" w:rsidRDefault="00DA1DD7" w:rsidP="00DA1DD7">
      <w:pPr>
        <w:ind w:firstLine="709"/>
        <w:jc w:val="both"/>
      </w:pPr>
    </w:p>
    <w:p w:rsidR="00DA1DD7" w:rsidRPr="00442118" w:rsidRDefault="00DA1DD7" w:rsidP="00DA1DD7">
      <w:pPr>
        <w:ind w:firstLine="709"/>
        <w:jc w:val="both"/>
      </w:pPr>
      <w:r w:rsidRPr="00442118">
        <w:t>Должностное лицо,</w:t>
      </w:r>
    </w:p>
    <w:p w:rsidR="00DA1DD7" w:rsidRPr="00442118" w:rsidRDefault="00DA1DD7" w:rsidP="00DA1DD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442118">
        <w:rPr>
          <w:rFonts w:ascii="Times New Roman" w:hAnsi="Times New Roman" w:cs="Times New Roman"/>
          <w:sz w:val="24"/>
          <w:szCs w:val="24"/>
        </w:rPr>
        <w:t>принявшее</w:t>
      </w:r>
      <w:proofErr w:type="gramEnd"/>
      <w:r w:rsidRPr="00442118">
        <w:rPr>
          <w:rFonts w:ascii="Times New Roman" w:hAnsi="Times New Roman" w:cs="Times New Roman"/>
          <w:sz w:val="24"/>
          <w:szCs w:val="24"/>
        </w:rPr>
        <w:t xml:space="preserve"> документы                        </w:t>
      </w:r>
    </w:p>
    <w:p w:rsidR="00DA1DD7" w:rsidRPr="00442118" w:rsidRDefault="00DA1DD7" w:rsidP="00DA1DD7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42118">
        <w:rPr>
          <w:rFonts w:ascii="Times New Roman" w:hAnsi="Times New Roman" w:cs="Times New Roman"/>
          <w:sz w:val="24"/>
          <w:szCs w:val="24"/>
        </w:rPr>
        <w:t>______________________________________                      _________________</w:t>
      </w:r>
    </w:p>
    <w:p w:rsidR="00DA1DD7" w:rsidRPr="00B71B75" w:rsidRDefault="00DA1DD7" w:rsidP="00DA1DD7">
      <w:pPr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  <w:r w:rsidRPr="00B71B75">
        <w:rPr>
          <w:sz w:val="18"/>
          <w:szCs w:val="18"/>
        </w:rPr>
        <w:t xml:space="preserve">                                     (фамилия и инициалы)                                                                                        (подпись)    </w:t>
      </w:r>
    </w:p>
    <w:p w:rsidR="00DA1DD7" w:rsidRPr="00B71B75" w:rsidRDefault="00DA1DD7" w:rsidP="00DA1DD7">
      <w:pPr>
        <w:ind w:firstLine="709"/>
        <w:jc w:val="both"/>
        <w:rPr>
          <w:sz w:val="18"/>
          <w:szCs w:val="18"/>
        </w:rPr>
      </w:pPr>
    </w:p>
    <w:p w:rsidR="00DA1DD7" w:rsidRPr="00442118" w:rsidRDefault="00DA1DD7" w:rsidP="00DA1D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</w:pPr>
    </w:p>
    <w:p w:rsidR="00DA1DD7" w:rsidRPr="00442118" w:rsidRDefault="00DA1DD7" w:rsidP="00DA1DD7">
      <w:pPr>
        <w:ind w:firstLine="709"/>
      </w:pPr>
      <w:r w:rsidRPr="00442118">
        <w:t xml:space="preserve"> </w:t>
      </w:r>
    </w:p>
    <w:p w:rsidR="00DA1DD7" w:rsidRPr="00442118" w:rsidRDefault="00DA1DD7" w:rsidP="00DA1DD7">
      <w:pPr>
        <w:ind w:firstLine="709"/>
      </w:pPr>
    </w:p>
    <w:p w:rsidR="00DA1DD7" w:rsidRDefault="00DA1DD7" w:rsidP="00DA1DD7">
      <w:pPr>
        <w:ind w:left="5529"/>
        <w:rPr>
          <w:rStyle w:val="af3"/>
          <w:b w:val="0"/>
          <w:color w:val="000000"/>
        </w:rPr>
      </w:pPr>
    </w:p>
    <w:p w:rsidR="003A0AFD" w:rsidRDefault="003A0AFD" w:rsidP="00DA1DD7">
      <w:pPr>
        <w:ind w:left="5529"/>
        <w:rPr>
          <w:rStyle w:val="af3"/>
          <w:rFonts w:ascii="Arial" w:hAnsi="Arial" w:cs="Arial"/>
          <w:color w:val="000000"/>
        </w:rPr>
      </w:pPr>
    </w:p>
    <w:p w:rsidR="00DA1DD7" w:rsidRPr="00F662EA" w:rsidRDefault="00DA1DD7" w:rsidP="00DA1DD7">
      <w:pPr>
        <w:ind w:left="5529"/>
        <w:rPr>
          <w:rFonts w:ascii="Arial" w:hAnsi="Arial" w:cs="Arial"/>
        </w:rPr>
      </w:pPr>
      <w:r w:rsidRPr="00F662EA">
        <w:rPr>
          <w:rStyle w:val="af3"/>
          <w:rFonts w:ascii="Arial" w:hAnsi="Arial" w:cs="Arial"/>
          <w:color w:val="000000"/>
        </w:rPr>
        <w:lastRenderedPageBreak/>
        <w:t>Приложение № 2</w:t>
      </w:r>
      <w:r w:rsidRPr="00F662EA">
        <w:rPr>
          <w:rStyle w:val="af3"/>
          <w:rFonts w:ascii="Arial" w:hAnsi="Arial" w:cs="Arial"/>
          <w:color w:val="000000"/>
        </w:rPr>
        <w:br/>
        <w:t xml:space="preserve">к </w:t>
      </w:r>
      <w:r w:rsidRPr="00F662EA">
        <w:rPr>
          <w:rStyle w:val="af1"/>
          <w:rFonts w:ascii="Arial" w:hAnsi="Arial" w:cs="Arial"/>
          <w:b/>
          <w:color w:val="000000"/>
        </w:rPr>
        <w:t>Административному регламенту</w:t>
      </w:r>
      <w:r w:rsidRPr="00F662EA">
        <w:rPr>
          <w:rStyle w:val="af3"/>
          <w:rFonts w:ascii="Arial" w:hAnsi="Arial" w:cs="Arial"/>
          <w:b w:val="0"/>
          <w:color w:val="000000"/>
        </w:rPr>
        <w:br/>
      </w:r>
    </w:p>
    <w:p w:rsidR="00DA1DD7" w:rsidRPr="00F662EA" w:rsidRDefault="00DA1DD7" w:rsidP="00DA1DD7">
      <w:pPr>
        <w:rPr>
          <w:rFonts w:ascii="Arial" w:hAnsi="Arial" w:cs="Arial"/>
        </w:rPr>
      </w:pPr>
    </w:p>
    <w:p w:rsidR="00DA1DD7" w:rsidRPr="00F662EA" w:rsidRDefault="00DA1DD7" w:rsidP="00DA1DD7">
      <w:pPr>
        <w:pStyle w:val="1"/>
        <w:rPr>
          <w:rFonts w:ascii="Arial" w:hAnsi="Arial" w:cs="Arial"/>
          <w:b w:val="0"/>
        </w:rPr>
      </w:pPr>
      <w:r w:rsidRPr="00F662EA">
        <w:rPr>
          <w:rFonts w:ascii="Arial" w:hAnsi="Arial" w:cs="Arial"/>
          <w:b w:val="0"/>
        </w:rPr>
        <w:t>Перечень</w:t>
      </w:r>
      <w:r w:rsidRPr="00F662EA">
        <w:rPr>
          <w:rFonts w:ascii="Arial" w:hAnsi="Arial" w:cs="Arial"/>
          <w:b w:val="0"/>
        </w:rPr>
        <w:br/>
        <w:t>признаков заявителя, представителя заявителя</w:t>
      </w:r>
    </w:p>
    <w:p w:rsidR="00DA1DD7" w:rsidRPr="00F662EA" w:rsidRDefault="00DA1DD7" w:rsidP="00DA1DD7">
      <w:pPr>
        <w:rPr>
          <w:rFonts w:ascii="Arial" w:hAnsi="Arial" w:cs="Arial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2946"/>
        <w:gridCol w:w="7545"/>
      </w:tblGrid>
      <w:tr w:rsidR="00DA1DD7" w:rsidRPr="00F662EA" w:rsidTr="0019785B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D7" w:rsidRPr="00F662EA" w:rsidRDefault="00DA1DD7" w:rsidP="0019785B">
            <w:pPr>
              <w:pStyle w:val="af4"/>
              <w:jc w:val="center"/>
              <w:rPr>
                <w:rFonts w:ascii="Arial" w:hAnsi="Arial" w:cs="Arial"/>
              </w:rPr>
            </w:pPr>
            <w:r w:rsidRPr="00F662EA">
              <w:rPr>
                <w:rFonts w:ascii="Arial" w:hAnsi="Arial" w:cs="Arial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D7" w:rsidRPr="00F662EA" w:rsidRDefault="00DA1DD7" w:rsidP="0019785B">
            <w:pPr>
              <w:pStyle w:val="af4"/>
              <w:jc w:val="center"/>
              <w:rPr>
                <w:rFonts w:ascii="Arial" w:hAnsi="Arial" w:cs="Arial"/>
              </w:rPr>
            </w:pPr>
            <w:r w:rsidRPr="00F662EA">
              <w:rPr>
                <w:rFonts w:ascii="Arial" w:hAnsi="Arial" w:cs="Arial"/>
              </w:rPr>
              <w:t>Значения признака заявителя, представителя заявителя</w:t>
            </w:r>
          </w:p>
        </w:tc>
      </w:tr>
      <w:tr w:rsidR="00DA1DD7" w:rsidRPr="00F662EA" w:rsidTr="0019785B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D7" w:rsidRPr="00F662EA" w:rsidRDefault="00DA1DD7" w:rsidP="0019785B">
            <w:pPr>
              <w:pStyle w:val="af5"/>
              <w:rPr>
                <w:rFonts w:ascii="Arial" w:hAnsi="Arial" w:cs="Arial"/>
              </w:rPr>
            </w:pPr>
            <w:r w:rsidRPr="00F662EA">
              <w:rPr>
                <w:rFonts w:ascii="Arial" w:hAnsi="Arial" w:cs="Arial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D7" w:rsidRPr="00F662EA" w:rsidRDefault="00DA1DD7" w:rsidP="0019785B">
            <w:pPr>
              <w:pStyle w:val="af5"/>
              <w:rPr>
                <w:rFonts w:ascii="Arial" w:hAnsi="Arial" w:cs="Arial"/>
              </w:rPr>
            </w:pPr>
            <w:r w:rsidRPr="00F662EA">
              <w:rPr>
                <w:rFonts w:ascii="Arial" w:hAnsi="Arial" w:cs="Arial"/>
              </w:rPr>
              <w:t xml:space="preserve">физические или юридические лица, обратившиеся за предоставлением муниципальной услуги </w:t>
            </w:r>
          </w:p>
        </w:tc>
      </w:tr>
      <w:tr w:rsidR="00DA1DD7" w:rsidRPr="00F662EA" w:rsidTr="0019785B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DD7" w:rsidRPr="00F662EA" w:rsidRDefault="00DA1DD7" w:rsidP="0019785B">
            <w:pPr>
              <w:pStyle w:val="af5"/>
              <w:rPr>
                <w:rFonts w:ascii="Arial" w:hAnsi="Arial" w:cs="Arial"/>
              </w:rPr>
            </w:pPr>
            <w:r w:rsidRPr="00F662EA">
              <w:rPr>
                <w:rFonts w:ascii="Arial" w:hAnsi="Arial" w:cs="Arial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DD7" w:rsidRPr="00F662EA" w:rsidRDefault="00DA1DD7" w:rsidP="0019785B">
            <w:pPr>
              <w:pStyle w:val="af5"/>
              <w:rPr>
                <w:rFonts w:ascii="Arial" w:hAnsi="Arial" w:cs="Arial"/>
              </w:rPr>
            </w:pPr>
            <w:r w:rsidRPr="00F662EA">
              <w:rPr>
                <w:rFonts w:ascii="Arial" w:hAnsi="Arial" w:cs="Arial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DA1DD7" w:rsidRPr="00F662EA" w:rsidRDefault="00DA1DD7" w:rsidP="00DA1DD7">
      <w:pPr>
        <w:pStyle w:val="af0"/>
        <w:ind w:left="0"/>
        <w:rPr>
          <w:rFonts w:ascii="Arial" w:hAnsi="Arial" w:cs="Arial"/>
        </w:rPr>
      </w:pPr>
    </w:p>
    <w:p w:rsidR="00DA1DD7" w:rsidRPr="00F662EA" w:rsidRDefault="00DA1DD7" w:rsidP="00DA1DD7">
      <w:pPr>
        <w:pStyle w:val="af0"/>
        <w:ind w:left="0"/>
        <w:rPr>
          <w:rFonts w:ascii="Arial" w:hAnsi="Arial" w:cs="Arial"/>
        </w:rPr>
      </w:pPr>
    </w:p>
    <w:p w:rsidR="00DA1DD7" w:rsidRPr="00F662EA" w:rsidRDefault="00DA1DD7" w:rsidP="00DA1DD7">
      <w:pPr>
        <w:pStyle w:val="af0"/>
        <w:ind w:left="0"/>
        <w:rPr>
          <w:rFonts w:ascii="Arial" w:hAnsi="Arial" w:cs="Arial"/>
        </w:rPr>
      </w:pPr>
    </w:p>
    <w:p w:rsidR="00DA1DD7" w:rsidRPr="00F662EA" w:rsidRDefault="00DA1DD7" w:rsidP="00DA1DD7">
      <w:pPr>
        <w:ind w:firstLine="709"/>
        <w:rPr>
          <w:rFonts w:ascii="Arial" w:hAnsi="Arial" w:cs="Arial"/>
        </w:rPr>
      </w:pPr>
    </w:p>
    <w:p w:rsidR="00DA1DD7" w:rsidRPr="00F662EA" w:rsidRDefault="00DA1DD7" w:rsidP="00DA1DD7">
      <w:pPr>
        <w:ind w:firstLine="709"/>
        <w:rPr>
          <w:rFonts w:ascii="Arial" w:hAnsi="Arial" w:cs="Arial"/>
        </w:rPr>
      </w:pPr>
    </w:p>
    <w:p w:rsidR="00370A61" w:rsidRPr="00F662EA" w:rsidRDefault="00370A61">
      <w:pPr>
        <w:rPr>
          <w:rFonts w:ascii="Arial" w:hAnsi="Arial" w:cs="Arial"/>
        </w:rPr>
      </w:pPr>
    </w:p>
    <w:sectPr w:rsidR="00370A61" w:rsidRPr="00F662EA" w:rsidSect="00F823F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142" w:right="850" w:bottom="1134" w:left="1701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8E6" w:rsidRDefault="001518E6" w:rsidP="00B17BEA">
      <w:r>
        <w:separator/>
      </w:r>
    </w:p>
  </w:endnote>
  <w:endnote w:type="continuationSeparator" w:id="0">
    <w:p w:rsidR="001518E6" w:rsidRDefault="001518E6" w:rsidP="00B17B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738" w:rsidRDefault="001518E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738" w:rsidRDefault="001518E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738" w:rsidRDefault="001518E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8E6" w:rsidRDefault="001518E6" w:rsidP="00B17BEA">
      <w:r>
        <w:separator/>
      </w:r>
    </w:p>
  </w:footnote>
  <w:footnote w:type="continuationSeparator" w:id="0">
    <w:p w:rsidR="001518E6" w:rsidRDefault="001518E6" w:rsidP="00B17B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738" w:rsidRDefault="001518E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738" w:rsidRPr="00690EB2" w:rsidRDefault="001518E6" w:rsidP="00B607A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738" w:rsidRPr="004C4831" w:rsidRDefault="001518E6" w:rsidP="004C48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FB7CE1"/>
    <w:multiLevelType w:val="multilevel"/>
    <w:tmpl w:val="363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003B4A"/>
    <w:multiLevelType w:val="hybridMultilevel"/>
    <w:tmpl w:val="860CEA0E"/>
    <w:lvl w:ilvl="0" w:tplc="CFBCD9EA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66820F6"/>
    <w:multiLevelType w:val="hybridMultilevel"/>
    <w:tmpl w:val="1CFA0AE0"/>
    <w:lvl w:ilvl="0" w:tplc="71983B4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AA5220"/>
    <w:multiLevelType w:val="multilevel"/>
    <w:tmpl w:val="951C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DF1D3E"/>
    <w:multiLevelType w:val="multilevel"/>
    <w:tmpl w:val="0F78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1425EF"/>
    <w:multiLevelType w:val="multilevel"/>
    <w:tmpl w:val="1472BDFE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56" w:hanging="2520"/>
      </w:pPr>
      <w:rPr>
        <w:rFonts w:hint="default"/>
      </w:rPr>
    </w:lvl>
  </w:abstractNum>
  <w:abstractNum w:abstractNumId="12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1C43DF2"/>
    <w:multiLevelType w:val="hybridMultilevel"/>
    <w:tmpl w:val="B8669324"/>
    <w:lvl w:ilvl="0" w:tplc="533A3C04">
      <w:start w:val="1"/>
      <w:numFmt w:val="decimal"/>
      <w:lvlText w:val="%1."/>
      <w:lvlJc w:val="left"/>
      <w:pPr>
        <w:ind w:left="644" w:hanging="360"/>
      </w:pPr>
      <w:rPr>
        <w:rFonts w:ascii="Arial" w:eastAsiaTheme="minorEastAsia" w:hAnsi="Arial" w:cs="Arial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8"/>
  </w:num>
  <w:num w:numId="8">
    <w:abstractNumId w:val="12"/>
  </w:num>
  <w:num w:numId="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1DD7"/>
    <w:rsid w:val="000E21EC"/>
    <w:rsid w:val="001518E6"/>
    <w:rsid w:val="00370A61"/>
    <w:rsid w:val="003A0AFD"/>
    <w:rsid w:val="003E0F10"/>
    <w:rsid w:val="00952D7C"/>
    <w:rsid w:val="009532D4"/>
    <w:rsid w:val="00A65610"/>
    <w:rsid w:val="00B17BEA"/>
    <w:rsid w:val="00B71B75"/>
    <w:rsid w:val="00B90003"/>
    <w:rsid w:val="00C64533"/>
    <w:rsid w:val="00D242A1"/>
    <w:rsid w:val="00D90EEA"/>
    <w:rsid w:val="00DA1DD7"/>
    <w:rsid w:val="00F662EA"/>
    <w:rsid w:val="00F82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A1DD7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A1DD7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DA1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1D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A1D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A1DD7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A1DD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DA1DD7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DA1D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DA1DD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DA1DD7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8"/>
    <w:uiPriority w:val="99"/>
    <w:semiHidden/>
    <w:rsid w:val="00DA1DD7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DA1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A1DD7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DA1DD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DA1D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A1DD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A1D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DA1DD7"/>
  </w:style>
  <w:style w:type="paragraph" w:styleId="af0">
    <w:name w:val="List Paragraph"/>
    <w:basedOn w:val="a"/>
    <w:qFormat/>
    <w:rsid w:val="00DA1DD7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DA1DD7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DA1DD7"/>
    <w:rPr>
      <w:color w:val="000000"/>
      <w:shd w:val="clear" w:color="auto" w:fill="C1D7FF"/>
    </w:rPr>
  </w:style>
  <w:style w:type="paragraph" w:customStyle="1" w:styleId="Style11">
    <w:name w:val="Style11"/>
    <w:basedOn w:val="a"/>
    <w:uiPriority w:val="99"/>
    <w:rsid w:val="00DA1DD7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DA1DD7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semiHidden/>
    <w:unhideWhenUsed/>
    <w:rsid w:val="00DA1DD7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DA1DD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Цветовое выделение"/>
    <w:rsid w:val="00DA1DD7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DA1DD7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5">
    <w:name w:val="Прижатый влево"/>
    <w:basedOn w:val="a"/>
    <w:next w:val="a"/>
    <w:uiPriority w:val="99"/>
    <w:rsid w:val="00DA1DD7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styleId="af6">
    <w:name w:val="Body Text"/>
    <w:basedOn w:val="a"/>
    <w:link w:val="af7"/>
    <w:uiPriority w:val="99"/>
    <w:semiHidden/>
    <w:unhideWhenUsed/>
    <w:rsid w:val="00A65610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A65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A65610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3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FFC7BCF659B3634B2370AB3CD4FA85142E09AE6B5CDA928650F49C18780706BBD9F63D0F9092E3a0vAG" TargetMode="External"/><Relationship Id="rId13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4F1B719FF4D3188EEA526315A7C1DBA1C50AD9B274E7F0BF5B27322628B79CC9284A0F5187C5676054B5502338xC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docs.cntd.ru/document/901919338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C36AB7-BC08-427D-A896-6DB878D1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28</Pages>
  <Words>10982</Words>
  <Characters>62601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cp:lastPrinted>2022-08-03T07:10:00Z</cp:lastPrinted>
  <dcterms:created xsi:type="dcterms:W3CDTF">2022-08-03T06:05:00Z</dcterms:created>
  <dcterms:modified xsi:type="dcterms:W3CDTF">2022-08-04T04:46:00Z</dcterms:modified>
</cp:coreProperties>
</file>