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4464"/>
        <w:gridCol w:w="1496"/>
        <w:gridCol w:w="4017"/>
      </w:tblGrid>
      <w:tr w:rsidR="00D5067B" w:rsidRPr="006557E6" w:rsidTr="00A77AA2">
        <w:trPr>
          <w:trHeight w:val="967"/>
        </w:trPr>
        <w:tc>
          <w:tcPr>
            <w:tcW w:w="4640" w:type="dxa"/>
            <w:gridSpan w:val="2"/>
          </w:tcPr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557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557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5067B" w:rsidRPr="006557E6" w:rsidRDefault="00577B25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Сакмарский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D5067B" w:rsidRPr="006557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сельсовет</w:t>
            </w:r>
          </w:p>
          <w:p w:rsidR="00D5067B" w:rsidRPr="006557E6" w:rsidRDefault="00577B25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D5067B" w:rsidRPr="006557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района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557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D5067B" w:rsidRPr="006557E6" w:rsidRDefault="00577B25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четвертого </w:t>
            </w:r>
            <w:r w:rsidR="00D5067B" w:rsidRPr="006557E6">
              <w:rPr>
                <w:rFonts w:ascii="Times New Roman" w:eastAsia="Calibri" w:hAnsi="Times New Roman"/>
                <w:sz w:val="24"/>
                <w:szCs w:val="24"/>
              </w:rPr>
              <w:t>созыва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5067B" w:rsidRPr="006557E6" w:rsidRDefault="003D7523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РЕШЕНИ</w:t>
            </w:r>
            <w:r w:rsidR="00D5067B" w:rsidRPr="006557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Е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152D">
              <w:rPr>
                <w:rFonts w:ascii="Times New Roman" w:eastAsia="Calibri" w:hAnsi="Times New Roman"/>
                <w:bCs/>
                <w:sz w:val="28"/>
                <w:szCs w:val="28"/>
              </w:rPr>
              <w:t>от __</w:t>
            </w:r>
            <w:r w:rsidR="000807A9" w:rsidRPr="0076152D">
              <w:rPr>
                <w:rFonts w:ascii="Times New Roman" w:eastAsia="Calibri" w:hAnsi="Times New Roman"/>
                <w:bCs/>
                <w:sz w:val="28"/>
                <w:szCs w:val="28"/>
              </w:rPr>
              <w:t>_.___.</w:t>
            </w:r>
            <w:r w:rsidRPr="0076152D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6C6109" w:rsidRPr="0076152D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7615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6152D"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Pr="006557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Pr="006557E6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  <w:p w:rsidR="00D5067B" w:rsidRPr="006557E6" w:rsidRDefault="00D5067B" w:rsidP="00D50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5067B" w:rsidRPr="006557E6" w:rsidRDefault="00D5067B" w:rsidP="00D5067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</w:tcPr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57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067B" w:rsidRPr="006557E6" w:rsidTr="00A77AA2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hideMark/>
          </w:tcPr>
          <w:p w:rsidR="00577B25" w:rsidRDefault="00D5067B" w:rsidP="00D50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Устав  муниципально</w:t>
            </w:r>
            <w:r w:rsidR="0057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образования </w:t>
            </w:r>
            <w:proofErr w:type="spellStart"/>
            <w:r w:rsidR="0057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Сакмарский</w:t>
            </w:r>
            <w:proofErr w:type="spellEnd"/>
            <w:r w:rsidR="0057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577B25" w:rsidRDefault="00577B25" w:rsidP="00D50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067B" w:rsidRPr="0065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D5067B" w:rsidRPr="006557E6" w:rsidRDefault="00D5067B" w:rsidP="00D50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Оренбургской области </w:t>
            </w:r>
          </w:p>
        </w:tc>
      </w:tr>
    </w:tbl>
    <w:p w:rsidR="00D5067B" w:rsidRPr="006557E6" w:rsidRDefault="00D5067B" w:rsidP="00D5067B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5067B" w:rsidRPr="006557E6" w:rsidRDefault="00D5067B" w:rsidP="00E91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44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557E6">
          <w:rPr>
            <w:rFonts w:ascii="Times New Roman" w:eastAsia="Times New Roman" w:hAnsi="Times New Roman"/>
            <w:sz w:val="28"/>
            <w:szCs w:val="28"/>
            <w:lang w:eastAsia="ru-RU"/>
          </w:rPr>
          <w:t>06.10.2003</w:t>
        </w:r>
      </w:smartTag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0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Year" w:val="2005"/>
          <w:attr w:name="Day" w:val="21"/>
          <w:attr w:name="Month" w:val="07"/>
          <w:attr w:name="ls" w:val="trans"/>
        </w:smartTagPr>
        <w:r w:rsidRPr="006557E6">
          <w:rPr>
            <w:rFonts w:ascii="Times New Roman" w:eastAsia="Times New Roman" w:hAnsi="Times New Roman"/>
            <w:sz w:val="28"/>
            <w:szCs w:val="28"/>
            <w:lang w:eastAsia="ru-RU"/>
          </w:rPr>
          <w:t>21.07.2005</w:t>
        </w:r>
      </w:smartTag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97-ФЗ «О государственной регистрации уставов муниципальных образований», </w:t>
      </w:r>
      <w:r w:rsidRPr="006557E6">
        <w:rPr>
          <w:rFonts w:ascii="Times New Roman" w:eastAsia="Calibri" w:hAnsi="Times New Roman"/>
          <w:bCs/>
          <w:sz w:val="28"/>
          <w:szCs w:val="28"/>
        </w:rPr>
        <w:t xml:space="preserve">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6557E6">
        <w:rPr>
          <w:rFonts w:ascii="Times New Roman" w:eastAsia="Calibri" w:hAnsi="Times New Roman"/>
          <w:bCs/>
          <w:sz w:val="28"/>
          <w:szCs w:val="28"/>
          <w:lang w:eastAsia="ru-RU"/>
        </w:rPr>
        <w:t>Федерального закона от 12.12.2023 № 594-ФЗ «</w:t>
      </w:r>
      <w:r w:rsidRPr="006557E6">
        <w:rPr>
          <w:rFonts w:ascii="Times New Roman" w:eastAsia="Calibri" w:hAnsi="Times New Roman"/>
          <w:sz w:val="28"/>
          <w:szCs w:val="28"/>
        </w:rPr>
        <w:t>О внесении изменений в</w:t>
      </w:r>
      <w:proofErr w:type="gramEnd"/>
      <w:r w:rsidRPr="006557E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557E6">
        <w:rPr>
          <w:rFonts w:ascii="Times New Roman" w:eastAsia="Calibri" w:hAnsi="Times New Roman"/>
          <w:sz w:val="28"/>
          <w:szCs w:val="28"/>
        </w:rPr>
        <w:t>статью 12 Федерального закона «О системе государственной службы Российской Федерации»</w:t>
      </w:r>
      <w:r w:rsidR="00A77AA2" w:rsidRPr="006557E6">
        <w:rPr>
          <w:rFonts w:ascii="Times New Roman" w:eastAsia="Calibri" w:hAnsi="Times New Roman"/>
          <w:sz w:val="28"/>
          <w:szCs w:val="28"/>
        </w:rPr>
        <w:t xml:space="preserve">, </w:t>
      </w:r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66 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Устава му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</w:t>
      </w:r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6557E6">
        <w:rPr>
          <w:rFonts w:ascii="Times New Roman" w:eastAsia="Times New Roman" w:hAnsi="Times New Roman"/>
          <w:sz w:val="30"/>
          <w:szCs w:val="30"/>
          <w:lang w:eastAsia="ru-RU"/>
        </w:rPr>
        <w:t>(далее – Устав)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, принятого реш</w:t>
      </w:r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Совета депутатов </w:t>
      </w:r>
      <w:proofErr w:type="spellStart"/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EE11F4">
        <w:rPr>
          <w:rFonts w:ascii="Times New Roman" w:eastAsia="Times New Roman" w:hAnsi="Times New Roman"/>
          <w:sz w:val="28"/>
          <w:szCs w:val="28"/>
          <w:lang w:eastAsia="ru-RU"/>
        </w:rPr>
        <w:t>на Оренбургской области от 09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="00EE11F4">
        <w:rPr>
          <w:rFonts w:ascii="Times New Roman" w:eastAsia="Times New Roman" w:hAnsi="Times New Roman"/>
          <w:sz w:val="28"/>
          <w:szCs w:val="28"/>
          <w:lang w:eastAsia="ru-RU"/>
        </w:rPr>
        <w:t>2021 №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1F4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 Устава в соответствие с действующим законодательством, Совет депутатов муни</w:t>
      </w:r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 xml:space="preserve">ьсовет </w:t>
      </w:r>
      <w:proofErr w:type="spellStart"/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C57F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РЕШИ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Л:</w:t>
      </w:r>
      <w:proofErr w:type="gramEnd"/>
    </w:p>
    <w:p w:rsidR="00D5067B" w:rsidRPr="00EC1D18" w:rsidRDefault="00D5067B" w:rsidP="00EC1D1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D1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Устав согласно приложению.</w:t>
      </w:r>
    </w:p>
    <w:p w:rsidR="00EC1D18" w:rsidRPr="00BB2620" w:rsidRDefault="00EC1D18" w:rsidP="00EC1D18">
      <w:pPr>
        <w:suppressAutoHyphens/>
        <w:spacing w:after="0" w:line="12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E869D9">
        <w:rPr>
          <w:rFonts w:ascii="Times New Roman" w:eastAsia="Times New Roman" w:hAnsi="Times New Roman"/>
          <w:sz w:val="28"/>
          <w:szCs w:val="28"/>
          <w:lang w:eastAsia="ru-RU"/>
        </w:rPr>
        <w:t>Потапенко Вячеславу Витальевичу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 w:rsidRPr="00BB2620">
        <w:rPr>
          <w:rFonts w:ascii="Times New Roman" w:eastAsia="SimSun" w:hAnsi="Times New Roman"/>
          <w:sz w:val="28"/>
          <w:szCs w:val="28"/>
          <w:lang w:eastAsia="zh-CN"/>
        </w:rPr>
        <w:t xml:space="preserve">и размещения на портале Министерства юстиции Российской </w:t>
      </w:r>
      <w:r w:rsidRPr="00BB2620">
        <w:rPr>
          <w:rFonts w:ascii="Times New Roman" w:eastAsia="SimSun" w:hAnsi="Times New Roman"/>
          <w:sz w:val="28"/>
          <w:szCs w:val="28"/>
          <w:lang w:eastAsia="zh-CN"/>
        </w:rPr>
        <w:lastRenderedPageBreak/>
        <w:t>Федерации «Нормативные правовые акты в Российской Федерации» (http</w:t>
      </w:r>
      <w:proofErr w:type="gramEnd"/>
      <w:r w:rsidRPr="00BB2620">
        <w:rPr>
          <w:rFonts w:ascii="Times New Roman" w:eastAsia="SimSun" w:hAnsi="Times New Roman"/>
          <w:sz w:val="28"/>
          <w:szCs w:val="28"/>
          <w:lang w:eastAsia="zh-CN"/>
        </w:rPr>
        <w:t>://pravo-minjust.ru, http://право-минюст</w:t>
      </w:r>
      <w:proofErr w:type="gramStart"/>
      <w:r w:rsidRPr="00BB2620">
        <w:rPr>
          <w:rFonts w:ascii="Times New Roman" w:eastAsia="SimSun" w:hAnsi="Times New Roman"/>
          <w:sz w:val="28"/>
          <w:szCs w:val="28"/>
          <w:lang w:eastAsia="zh-CN"/>
        </w:rPr>
        <w:t>.р</w:t>
      </w:r>
      <w:proofErr w:type="gramEnd"/>
      <w:r w:rsidRPr="00BB2620">
        <w:rPr>
          <w:rFonts w:ascii="Times New Roman" w:eastAsia="SimSun" w:hAnsi="Times New Roman"/>
          <w:sz w:val="28"/>
          <w:szCs w:val="28"/>
          <w:lang w:eastAsia="zh-CN"/>
        </w:rPr>
        <w:t>ф)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D18" w:rsidRPr="00BB2620" w:rsidRDefault="00EC1D18" w:rsidP="00EC1D18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E869D9">
        <w:rPr>
          <w:rFonts w:ascii="Times New Roman" w:eastAsia="Times New Roman" w:hAnsi="Times New Roman"/>
          <w:sz w:val="28"/>
          <w:szCs w:val="28"/>
          <w:lang w:eastAsia="ru-RU"/>
        </w:rPr>
        <w:t>Потапенко Вячеслав Витальевич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>акте</w:t>
      </w:r>
      <w:proofErr w:type="gram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Устав в государственный реестр уставов муниципальных образований Оренбургской области.</w:t>
      </w:r>
    </w:p>
    <w:p w:rsidR="00732BA1" w:rsidRDefault="00732BA1" w:rsidP="00EC1D18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t xml:space="preserve"> </w:t>
      </w:r>
      <w:r w:rsidRPr="00732BA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EC1D18" w:rsidRPr="00BB2620" w:rsidRDefault="00732BA1" w:rsidP="00EC1D18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1D18" w:rsidRPr="00BB2620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EC1D18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аправить сведения </w:t>
      </w:r>
      <w:proofErr w:type="gramStart"/>
      <w:r w:rsidR="00EC1D1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C1D18"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обнародовании решения о внесении изменений в Устав в Управление Министерства юстиции Российской Федерации по Оренбургской области</w:t>
      </w:r>
      <w:proofErr w:type="gramEnd"/>
      <w:r w:rsidR="00EC1D18"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дней после дня </w:t>
      </w:r>
      <w:r w:rsidR="00EC1D18">
        <w:rPr>
          <w:rFonts w:ascii="Times New Roman" w:eastAsia="Times New Roman" w:hAnsi="Times New Roman"/>
          <w:sz w:val="28"/>
          <w:szCs w:val="28"/>
          <w:lang w:eastAsia="ru-RU"/>
        </w:rPr>
        <w:t>его обнародования.</w:t>
      </w:r>
    </w:p>
    <w:p w:rsidR="00EC1D18" w:rsidRPr="00BB2620" w:rsidRDefault="00EC1D18" w:rsidP="00EC1D18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587A54">
        <w:rPr>
          <w:rFonts w:ascii="Times New Roman" w:eastAsia="Times New Roman" w:hAnsi="Times New Roman"/>
          <w:sz w:val="28"/>
          <w:szCs w:val="28"/>
          <w:lang w:eastAsia="ru-RU"/>
        </w:rPr>
        <w:t>Потапенко Вячеслава Витальевича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C1D18" w:rsidRPr="00AE547F" w:rsidRDefault="00EC1D18" w:rsidP="00EC1D18">
      <w:pPr>
        <w:spacing w:after="0" w:line="1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18" w:rsidRDefault="00EC1D18" w:rsidP="00EC1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1D18" w:rsidRDefault="00EC1D18" w:rsidP="00EC1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18" w:rsidRPr="00AE547F" w:rsidRDefault="00EC1D18" w:rsidP="00EC1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Председатель  Совета  депутатов  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муниципального образования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proofErr w:type="spellStart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Сакмарский</w:t>
      </w:r>
      <w:proofErr w:type="spellEnd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сельсовет                                                                   </w:t>
      </w:r>
      <w:r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       </w:t>
      </w: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А.С. </w:t>
      </w:r>
      <w:proofErr w:type="spellStart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Зенин</w:t>
      </w:r>
      <w:proofErr w:type="spellEnd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                                                           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Глава </w:t>
      </w: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муниципального образования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proofErr w:type="spellStart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Сакмарский</w:t>
      </w:r>
      <w:proofErr w:type="spellEnd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сельсовет                                                                 </w:t>
      </w:r>
      <w:r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 </w:t>
      </w: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В.В. Потапенко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4"/>
          <w:szCs w:val="24"/>
          <w:lang w:eastAsia="ru-RU"/>
        </w:rPr>
      </w:pPr>
    </w:p>
    <w:p w:rsidR="00EC1D18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4"/>
          <w:szCs w:val="24"/>
          <w:lang w:eastAsia="ru-RU"/>
        </w:rPr>
      </w:pPr>
    </w:p>
    <w:p w:rsidR="00EC1D18" w:rsidRPr="008C666F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1D18" w:rsidRPr="00EC1D18" w:rsidRDefault="00EC1D18" w:rsidP="00EC1D18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47D" w:rsidRDefault="0009647D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5067B" w:rsidRPr="006557E6" w:rsidRDefault="0009647D" w:rsidP="0009647D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67B" w:rsidRPr="006557E6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</w:p>
    <w:p w:rsidR="00D5067B" w:rsidRPr="006557E6" w:rsidRDefault="00CE151F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67B" w:rsidRPr="006557E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D5067B" w:rsidRPr="006557E6" w:rsidRDefault="00D5067B" w:rsidP="00D5067B">
      <w:pPr>
        <w:spacing w:after="0" w:line="240" w:lineRule="auto"/>
        <w:ind w:left="5664"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от________№_____</w:t>
      </w:r>
    </w:p>
    <w:p w:rsidR="0009647D" w:rsidRDefault="0009647D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67B" w:rsidRPr="006557E6" w:rsidRDefault="00D5067B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Изменения в Устав</w:t>
      </w:r>
    </w:p>
    <w:p w:rsidR="00D5067B" w:rsidRPr="006557E6" w:rsidRDefault="00D5067B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5067B" w:rsidRPr="006557E6" w:rsidRDefault="00CE151F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D5067B"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D5067B" w:rsidRPr="006557E6" w:rsidRDefault="00D5067B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BA1" w:rsidRPr="0009647D" w:rsidRDefault="00732BA1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Пункт 15 части 1 статьи 6 изложить в новой редакции:</w:t>
      </w:r>
    </w:p>
    <w:p w:rsidR="00732BA1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«15) иными полномочиями в соответствии с Федеральным законом от 06.10.2003 № 131-ФЗ и настоящим Уставом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Абзац 2 части 7 статьи 8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«Итоги голосования и принятое на местном референдуме решение подлежат официальному опубликованию (обнародованию)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Pr="0009647D">
        <w:rPr>
          <w:b/>
          <w:color w:val="000000" w:themeColor="text1"/>
        </w:rPr>
        <w:t xml:space="preserve"> Ч</w:t>
      </w: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асть 4 статьи 9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«4. Итоги муниципальных выборов подлежат официальному опубликованию (обнародованию)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4. В статье 10: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а) часть 1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«1. 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Голосование по отзыву депутата, главы сельсовета проводится по инициативе населения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Федеральным законом от 12.06.2002 № 67-ФЗ) и законом Оренбургской области для проведения местного референдума, с учетом особенностей, предусмотренных Федеральным законом от 06.10.2003 № 131-ФЗ.»;</w:t>
      </w:r>
      <w:proofErr w:type="gramEnd"/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 часть 7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«7. Итоги голосования по отзыву депутата, главы сельсовета и принятые решения подлежат официальному опубликованию (обнародованию) не позднее 10 дней со дня проведения голосования и принятия решения соответственно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 В статье 11: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а) часть 2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«2. Голосование по вопросам изменения границ сельского поселения, преобразования сельского поселения назначается Советом депутатов и проводится в порядке, установленном Федеральным законом от 12.06.2002 № 67-ФЗ и принимаемым в соответствии с ним законом Оренбургской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области для проведения местного референдума, с учетом особенностей, установленных Федеральным законом от 06.10.2003 № 131-ФЗ.»;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 часть 4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«4.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 (обнародованию)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6. Часть 6 статьи 17</w:t>
      </w:r>
      <w:r w:rsidRPr="0009647D">
        <w:rPr>
          <w:color w:val="000000" w:themeColor="text1"/>
        </w:rPr>
        <w:t xml:space="preserve"> </w:t>
      </w: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«6. Итоги обсуждения, результаты публичных слушаний, подлежат официальному опубликованию (обнародованию), включая мотивированное обоснование принятых решений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7. Часть 6 статьи 18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«6. Итоги проведения собрания граждан подлежат официальному опубликованию (обнародованию)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8. Часть 3 статьи 19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«3. Итоги конференции граждан (собрания делегатов) подлежат официальному опубликованию (обнародованию)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9. Пункт 1 статьи 26 изложить в новой редакции:</w:t>
      </w:r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прекращаются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C43D29" w:rsidRPr="0009647D" w:rsidRDefault="00C43D29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10. В статье 27:</w:t>
      </w:r>
    </w:p>
    <w:p w:rsidR="00C43D29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а) абзац</w:t>
      </w:r>
      <w:r w:rsidR="00C43D29"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1 части 1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слов: «имеющий гражданство» дополнить словами «(подданство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)».;</w:t>
      </w:r>
      <w:proofErr w:type="gramEnd"/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 часть 4 изложить в новой редакции:</w:t>
      </w:r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«4. Депутаты Совета депутатов муниципального образования осуществляют свои полномочия на непостоянной основе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.» </w:t>
      </w:r>
      <w:proofErr w:type="gramEnd"/>
    </w:p>
    <w:p w:rsidR="007C6ADD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в) часть 7 – исключить</w:t>
      </w:r>
      <w:proofErr w:type="gramStart"/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.;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г)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часть 8 – исключить</w:t>
      </w:r>
      <w:proofErr w:type="gramStart"/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.;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д) часть 12 изложить в новой редакции: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«12. Депутат должен соблюдать ограничения, запреты, исполнять обязанности, которые установлены Федеральным законом от 25.12.2008 № 273-ФЗ «О противодействии коррупции» (далее - Федеральный закон от 25.12.2008 № 273-ФЗ) и другими федеральными законами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е) дополнить частью 12.1.</w:t>
      </w:r>
      <w:r w:rsidRPr="0009647D">
        <w:rPr>
          <w:b/>
          <w:color w:val="000000" w:themeColor="text1"/>
        </w:rPr>
        <w:t xml:space="preserve"> </w:t>
      </w: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«12.1. 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273-ФЗ,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Федеральным законом от 03.12.2012 № 230-ФЗ «О контроле за соответствием расходов лиц, замещающих государственные должности, и иных лиц их доходам» (далее - Федеральный закон от 03.12.2012 № 230-ФЗ),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07.05.2013 № 79-ФЗ), если иное не предусмотрено Федеральным законом от 06.10.2003 № 131-ФЗ.»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ж) дополнить частью 12.2. следующего содержания: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«12.1. 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доходах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з) часть 13 – исключить</w:t>
      </w:r>
      <w:proofErr w:type="gramStart"/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.;</w:t>
      </w:r>
      <w:proofErr w:type="gramEnd"/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и) часть 14 – исключить</w:t>
      </w:r>
      <w:proofErr w:type="gramStart"/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.;</w:t>
      </w:r>
      <w:proofErr w:type="gramEnd"/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к) часть 15 – исключить</w:t>
      </w:r>
      <w:proofErr w:type="gramStart"/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.;</w:t>
      </w:r>
      <w:proofErr w:type="gramEnd"/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11. В статье 29: </w:t>
      </w:r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а) в подпункте «а» пункта 4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слова:</w:t>
      </w:r>
      <w:r w:rsidRPr="0009647D">
        <w:rPr>
          <w:color w:val="000000" w:themeColor="text1"/>
        </w:rPr>
        <w:t xml:space="preserve"> «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аппарате избирательной комиссии муниципального образования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исключить.;</w:t>
      </w:r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б) в подпункте «б» пункта 4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слова: «аппарате избирательной комиссии муниципального образования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исключить.</w:t>
      </w:r>
    </w:p>
    <w:p w:rsidR="00E932EB" w:rsidRPr="0009647D" w:rsidRDefault="00E932EB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12. Статью 38 изложить в новой редакции: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«Статья 38. Муниципальная служба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Муниципальным служащим является гражданин, исполняющий в порядке, определенном муниципальным правовым актом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сельского поселения.</w:t>
      </w:r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E932EB" w:rsidRPr="0009647D" w:rsidRDefault="00E932EB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13. </w:t>
      </w:r>
      <w:r w:rsidR="008F0697"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пункте 5 части 1 статьи 39</w:t>
      </w:r>
      <w:r w:rsidR="008F0697"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слова</w:t>
      </w:r>
      <w:proofErr w:type="gramStart"/>
      <w:r w:rsidR="008F0697"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«</w:t>
      </w:r>
      <w:proofErr w:type="gramEnd"/>
      <w:r w:rsidR="008F0697"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избирательной комиссии муниципального образования» - исключить.</w:t>
      </w:r>
    </w:p>
    <w:p w:rsidR="008F0697" w:rsidRPr="0009647D" w:rsidRDefault="008F0697" w:rsidP="00E932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14. В статье 40:</w:t>
      </w:r>
    </w:p>
    <w:p w:rsidR="008F0697" w:rsidRPr="0009647D" w:rsidRDefault="008F0697" w:rsidP="008F06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а) в пункте 4 части 1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</w:t>
      </w:r>
      <w:proofErr w:type="gramStart"/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аппарате избирательной комиссии муниципального образования» - исключить.;</w:t>
      </w:r>
    </w:p>
    <w:p w:rsidR="00D5067B" w:rsidRPr="008F0697" w:rsidRDefault="008F0697" w:rsidP="008F06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</w:t>
      </w:r>
      <w:r w:rsidRPr="000964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</w:t>
      </w:r>
      <w:r w:rsidR="00B132CF" w:rsidRPr="008F0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асть 1 </w:t>
      </w:r>
      <w:r w:rsidR="00AB2FDB" w:rsidRPr="008F0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B132CF" w:rsidRPr="008F0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ополнить пунктом 12</w:t>
      </w:r>
      <w:r w:rsidR="00AB2FDB" w:rsidRPr="008F0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067B" w:rsidRPr="008F0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следующего содержания:</w:t>
      </w:r>
    </w:p>
    <w:p w:rsidR="003D09C1" w:rsidRDefault="00D5067B" w:rsidP="003D09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55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132CF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8F069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55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57E6">
        <w:rPr>
          <w:rFonts w:ascii="Times New Roman" w:eastAsia="Calibri" w:hAnsi="Times New Roman"/>
          <w:bCs/>
          <w:sz w:val="28"/>
          <w:szCs w:val="28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</w:t>
      </w:r>
      <w:r w:rsidR="00D74C1F" w:rsidRPr="006557E6">
        <w:rPr>
          <w:rFonts w:ascii="Times New Roman" w:eastAsia="Calibri" w:hAnsi="Times New Roman"/>
          <w:bCs/>
          <w:sz w:val="28"/>
          <w:szCs w:val="28"/>
        </w:rPr>
        <w:t xml:space="preserve"> от 02.03.2007 № 25-ФЗ «О муниципальной службе в Российской Федерации»</w:t>
      </w:r>
      <w:r w:rsidRPr="006557E6">
        <w:rPr>
          <w:rFonts w:ascii="Times New Roman" w:eastAsia="Calibri" w:hAnsi="Times New Roman"/>
          <w:bCs/>
          <w:sz w:val="28"/>
          <w:szCs w:val="28"/>
        </w:rPr>
        <w:t>, за исключением сведений, изменение которых произошло по решению представителя нанимателя (работодателя)</w:t>
      </w:r>
      <w:proofErr w:type="gramStart"/>
      <w:r w:rsidR="00DA1714" w:rsidRPr="006557E6">
        <w:rPr>
          <w:rFonts w:ascii="Times New Roman" w:eastAsia="Calibri" w:hAnsi="Times New Roman"/>
          <w:bCs/>
          <w:sz w:val="28"/>
          <w:szCs w:val="28"/>
        </w:rPr>
        <w:t>.»</w:t>
      </w:r>
      <w:proofErr w:type="gramEnd"/>
      <w:r w:rsidR="00DA1714" w:rsidRPr="006557E6">
        <w:rPr>
          <w:rFonts w:ascii="Times New Roman" w:eastAsia="Calibri" w:hAnsi="Times New Roman"/>
          <w:bCs/>
          <w:sz w:val="28"/>
          <w:szCs w:val="28"/>
        </w:rPr>
        <w:t>;</w:t>
      </w:r>
    </w:p>
    <w:p w:rsidR="003D09C1" w:rsidRPr="0009647D" w:rsidRDefault="003D09C1" w:rsidP="003D09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09647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15. В статье 41:</w:t>
      </w:r>
    </w:p>
    <w:p w:rsidR="00D5067B" w:rsidRPr="003D09C1" w:rsidRDefault="003D09C1" w:rsidP="003D09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9647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а)</w:t>
      </w:r>
      <w:r w:rsidRPr="003D09C1"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r w:rsidR="004928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ункт 8</w:t>
      </w:r>
      <w:r w:rsidR="000C00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части 1 </w:t>
      </w:r>
      <w:r w:rsidR="00D5067B" w:rsidRPr="00655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изложить в новой редакции:</w:t>
      </w:r>
    </w:p>
    <w:p w:rsidR="00D5067B" w:rsidRDefault="00492860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«8</w:t>
      </w:r>
      <w:r w:rsidR="00D5067B" w:rsidRPr="006557E6">
        <w:rPr>
          <w:rFonts w:ascii="Times New Roman" w:eastAsia="Calibri" w:hAnsi="Times New Roman"/>
          <w:bCs/>
          <w:sz w:val="28"/>
          <w:szCs w:val="28"/>
        </w:rPr>
        <w:t>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службы».</w:t>
      </w:r>
      <w:r w:rsidR="003D09C1">
        <w:rPr>
          <w:rFonts w:ascii="Times New Roman" w:eastAsia="Calibri" w:hAnsi="Times New Roman"/>
          <w:bCs/>
          <w:sz w:val="28"/>
          <w:szCs w:val="28"/>
        </w:rPr>
        <w:t>;</w:t>
      </w:r>
      <w:proofErr w:type="gramEnd"/>
    </w:p>
    <w:p w:rsidR="003D09C1" w:rsidRPr="0009647D" w:rsidRDefault="005805BE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09647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б) дополнить часть 1 пунктом 12 следующего содержания:</w:t>
      </w:r>
    </w:p>
    <w:p w:rsidR="005805BE" w:rsidRPr="0009647D" w:rsidRDefault="005805BE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9647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«12) приобретения им статуса иностранного агента</w:t>
      </w:r>
      <w:proofErr w:type="gramStart"/>
      <w:r w:rsidRPr="0009647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D5067B" w:rsidRPr="0009647D" w:rsidRDefault="00107C57" w:rsidP="00D5067B">
      <w:pPr>
        <w:spacing w:after="0" w:line="240" w:lineRule="auto"/>
        <w:ind w:left="68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в) часть 3 – исключить.</w:t>
      </w:r>
    </w:p>
    <w:p w:rsidR="00107C57" w:rsidRPr="0009647D" w:rsidRDefault="00107C57" w:rsidP="00107C57">
      <w:pPr>
        <w:spacing w:after="0" w:line="240" w:lineRule="auto"/>
        <w:ind w:left="68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16. В статье 42:</w:t>
      </w:r>
    </w:p>
    <w:p w:rsidR="00107C57" w:rsidRPr="0009647D" w:rsidRDefault="00107C57" w:rsidP="00107C57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а) в подпункте «в» пункта 1 части 1 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слова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Pr="0009647D">
        <w:rPr>
          <w:color w:val="000000" w:themeColor="text1"/>
        </w:rPr>
        <w:t xml:space="preserve"> «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аппарате избирательной комиссии муниципального образования;» - исключить.;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б) в подпункте «а» пункта 2 части 1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слова:</w:t>
      </w:r>
      <w:r w:rsidRPr="0009647D">
        <w:rPr>
          <w:color w:val="000000" w:themeColor="text1"/>
        </w:rPr>
        <w:t xml:space="preserve"> «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аппарате избирательной комиссии муниципального образования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,»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- исключить.;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в)</w:t>
      </w:r>
      <w:r w:rsidRPr="0009647D">
        <w:rPr>
          <w:b/>
          <w:color w:val="000000" w:themeColor="text1"/>
        </w:rPr>
        <w:t xml:space="preserve"> </w:t>
      </w: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 подпункте «б» пункта 2 части 1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слова: «аппарате избирательной комиссии муниципального образования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,»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- исключить.;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г) пункт 3 части 1 изложить в новой редакции: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«3)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;»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д) пункт 4 части 1 изложить в новой редакции: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;»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е) пункт 5 части 1 изложить в новой редакции:</w:t>
      </w:r>
    </w:p>
    <w:p w:rsidR="00107C57" w:rsidRPr="0009647D" w:rsidRDefault="00107C57" w:rsidP="00107C57">
      <w:pPr>
        <w:spacing w:after="0" w:line="240" w:lineRule="auto"/>
        <w:ind w:left="142" w:firstLine="53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;»</w:t>
      </w:r>
      <w:proofErr w:type="gramEnd"/>
    </w:p>
    <w:p w:rsidR="00107C57" w:rsidRPr="0009647D" w:rsidRDefault="00107C57" w:rsidP="00D5067B">
      <w:pPr>
        <w:spacing w:after="0" w:line="240" w:lineRule="auto"/>
        <w:ind w:left="68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ж) пункт 8 части 1 изложить в новой редакции: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;»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17. В части 1 статьи 43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слова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Pr="0009647D">
        <w:rPr>
          <w:color w:val="000000" w:themeColor="text1"/>
        </w:rPr>
        <w:t xml:space="preserve"> «</w:t>
      </w:r>
      <w:proofErr w:type="gramEnd"/>
      <w:r w:rsidRPr="0009647D">
        <w:rPr>
          <w:color w:val="000000" w:themeColor="text1"/>
        </w:rPr>
        <w:t xml:space="preserve">, 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избирательной комиссии муниципального образования», «аппарата избирательной комиссии муниципального образования,» - исключить.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18. Статью 45 изложить в новой редакции: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«Статья 45. Порядок принятия (издания) муниципальных правовых актов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Совет депутатов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Оренбургской области, настоящим Уставом.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Решения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131-ФЗ. 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Принятые Советом депутатов решения подписываются председателем Совета депутатов. 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принятия. Глава сельсовета, исполняющий полномочия главы местной администрации, имеет право отклонить нормативный правовой акт, принятый Советом депутатов. 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сельсовета в течение семи дней и обнародованию. 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 Глава сельсовета в пределах своих полномочий, установленных настоящим Уставом и решениями Совета депутатов,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Глава сельсовета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131-ФЗ, другими федеральными законами.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3. Председатель Совета депутатов издает постановления и распоряжения по вопросам организации деятельности Совета депутатов, подписывает решения Совета депутатов.</w:t>
      </w:r>
    </w:p>
    <w:p w:rsidR="00107C57" w:rsidRPr="0009647D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AC7F39" w:rsidRPr="006557E6" w:rsidRDefault="00107C57" w:rsidP="00107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19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 xml:space="preserve"> </w:t>
      </w:r>
      <w:r w:rsidR="00AC7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Статью 46</w:t>
      </w:r>
      <w:r w:rsidR="00AC7F39" w:rsidRPr="00655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изложить в новой редакции:</w:t>
      </w:r>
    </w:p>
    <w:p w:rsidR="00AC7F39" w:rsidRPr="00107C57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C57">
        <w:rPr>
          <w:rFonts w:ascii="Times New Roman" w:eastAsia="Times New Roman" w:hAnsi="Times New Roman"/>
          <w:bCs/>
          <w:sz w:val="28"/>
          <w:szCs w:val="28"/>
          <w:lang w:eastAsia="ru-RU"/>
        </w:rPr>
        <w:t>«Статья 46. Порядок обнародования и вступления в силу муниципальных правовых актов сельсовета</w:t>
      </w:r>
    </w:p>
    <w:p w:rsidR="00AC7F39" w:rsidRPr="006557E6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Муниципальные правовые акты органов местного самоуправления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 </w:t>
      </w:r>
    </w:p>
    <w:p w:rsidR="00AC7F39" w:rsidRPr="006557E6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2. Решения Совета депутатов о налогах и сборах вступают в силу в соответствии с Налоговым кодексом Российской Федерации.</w:t>
      </w:r>
    </w:p>
    <w:p w:rsidR="00AC7F39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C7F39" w:rsidRPr="00A03F2A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4. Официальным опубликованием муниципального нормативного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A03F2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«Муниципальный вестник»</w:t>
      </w:r>
      <w:r w:rsidRPr="00A03F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AC7F39" w:rsidRPr="00A03F2A" w:rsidRDefault="00AC7F39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03F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 Дополнительными способами обнародования муниципальных правовых актов сельсовета, соглашений, заключенных между органами местного самоуправления, являются:</w:t>
      </w:r>
    </w:p>
    <w:p w:rsidR="00AC7F39" w:rsidRPr="00A03F2A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03F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размещение на официальном сайте сельсовета в информационно-телекоммуникационной сети «Интернет» </w:t>
      </w:r>
      <w:r w:rsidRPr="00A03F2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(</w:t>
      </w:r>
      <w:proofErr w:type="spellStart"/>
      <w:r w:rsidRPr="00A03F2A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sakmara</w:t>
      </w:r>
      <w:proofErr w:type="spellEnd"/>
      <w:r w:rsidRPr="00A03F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56.</w:t>
      </w:r>
      <w:proofErr w:type="spellStart"/>
      <w:r w:rsidRPr="00A03F2A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03F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03F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AC7F39" w:rsidRPr="00A03F2A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i/>
          <w:color w:val="000000" w:themeColor="text1"/>
          <w:kern w:val="2"/>
          <w:sz w:val="28"/>
          <w:szCs w:val="28"/>
          <w:lang w:eastAsia="ru-RU"/>
        </w:rPr>
      </w:pPr>
      <w:r w:rsidRPr="00A03F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размещение в местах, доступных для неограниченного круга лиц, на информационных стендах в здании администрации</w:t>
      </w:r>
      <w:r w:rsidRPr="00A03F2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муниципального образования</w:t>
      </w:r>
      <w:r w:rsidR="00E2403F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A03F2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на ул.</w:t>
      </w:r>
      <w:r w:rsidR="00E2403F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Советская, д. </w:t>
      </w:r>
      <w:r w:rsidRPr="00A03F2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23 (здание от</w:t>
      </w:r>
      <w:r w:rsidR="00E2403F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деления почтовой связи), на ул. Степная, д. </w:t>
      </w:r>
      <w:r w:rsidRPr="00A03F2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2, на «Доске объявления» расположенной в селе Рыбхоз.</w:t>
      </w:r>
      <w:r w:rsidRPr="00A03F2A">
        <w:rPr>
          <w:rFonts w:ascii="Times New Roman" w:eastAsia="Times New Roman" w:hAnsi="Times New Roman"/>
          <w:bCs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:rsidR="00AC7F39" w:rsidRPr="006557E6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Гражданам обеспечивается возможность ознакомления с принятыми муниципальными нормативными правовыми актами в местах, указанных в настоящей части, в течение четырнадцати дней со дня размещения муниципального нормативного правового акта.</w:t>
      </w:r>
    </w:p>
    <w:p w:rsidR="00AC7F39" w:rsidRPr="006557E6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6. Муниципальные нормативные правовые акты сельсовета размещаются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.р</w:t>
      </w:r>
      <w:proofErr w:type="gramEnd"/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ф; </w:t>
      </w: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регистрационный номер и дата регистрации в качестве сетевого издания: </w:t>
      </w:r>
      <w:proofErr w:type="gramStart"/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Эл № ФС77-72471 от 05.03.2018).</w:t>
      </w:r>
      <w:proofErr w:type="gramEnd"/>
    </w:p>
    <w:p w:rsidR="00AC7F39" w:rsidRPr="006557E6" w:rsidRDefault="00AC7F39" w:rsidP="00AC7F39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bCs/>
          <w:sz w:val="28"/>
          <w:szCs w:val="28"/>
          <w:lang w:eastAsia="ru-RU"/>
        </w:rPr>
        <w:t>7. Муниципальные правовые акты органов местного самоуправления сельсовета,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сельсовета, самим муници</w:t>
      </w:r>
      <w:r w:rsidR="00A03F2A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пальным правовым актом</w:t>
      </w:r>
      <w:proofErr w:type="gramStart"/>
      <w:r w:rsidR="00A03F2A">
        <w:rPr>
          <w:rFonts w:ascii="Times New Roman" w:eastAsia="Times New Roman" w:hAnsi="Times New Roman"/>
          <w:bCs/>
          <w:sz w:val="28"/>
          <w:szCs w:val="28"/>
          <w:lang w:eastAsia="ru-RU"/>
        </w:rPr>
        <w:t>.»</w:t>
      </w:r>
      <w:proofErr w:type="gramEnd"/>
    </w:p>
    <w:p w:rsidR="00D5067B" w:rsidRPr="0009647D" w:rsidRDefault="00E2403F" w:rsidP="00D5067B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20. Статью 66 изложить в новой редакции: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«Статья 66. Порядок принятия устава, внесение изменений и дополнений в устав 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 Устав, муниципальный правовой акт о внесении изменений и дополнений в Устав принимаются решением Совета депутатов.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Проект Устава, проект муниципального правового акта о внесении изменений и дополнений в Устав не позднее, чем за 30 дней до дня рассмотрения вопроса о его принятии подлежат официальному опубликованию (обнародованию) с одновременным официальным опубликованием (обнародованием)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обсуждении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Устава в соответствие с этими нормативными правовыми актами.</w:t>
      </w:r>
    </w:p>
    <w:p w:rsidR="0009647D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После официального опубликования (обнародования) </w:t>
      </w:r>
      <w:r w:rsidRPr="000964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не менее чем через 15 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дней проект устава, проект решения Совета депутатов о внесении изменений и дополнений в устав выносятся на публичные слушания. Результаты публичных слушаний подлежат официальному опубликованию (обнародованию). 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 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4. Устав,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Устав муниципального образования, муниципальный правовой акт о внесении изменений и дополнений в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Глава сельсовета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образований Оренбургской области.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указанных изменений и дополнений в Устав муниципального образования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7. Изменения и дополнения, внесенные в Устав, и предусматривающие создание контрольно-счетного органа сельсовета,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E2403F" w:rsidRPr="0009647D" w:rsidRDefault="00E2403F" w:rsidP="00E2403F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официального </w:t>
      </w:r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0964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D5067B" w:rsidRPr="0009647D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ru-RU"/>
        </w:rPr>
      </w:pPr>
    </w:p>
    <w:p w:rsidR="00D5067B" w:rsidRPr="0009647D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ru-RU"/>
        </w:rPr>
      </w:pPr>
    </w:p>
    <w:p w:rsidR="00D5067B" w:rsidRPr="0009647D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ru-RU"/>
        </w:rPr>
      </w:pPr>
    </w:p>
    <w:p w:rsidR="00D5067B" w:rsidRPr="0009647D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D5067B" w:rsidRPr="006557E6" w:rsidRDefault="00D5067B" w:rsidP="00D506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sectPr w:rsidR="00D5067B" w:rsidRPr="006557E6" w:rsidSect="00A77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701" w:left="1418" w:header="283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B8" w:rsidRDefault="002A13B8">
      <w:pPr>
        <w:spacing w:after="0" w:line="240" w:lineRule="auto"/>
      </w:pPr>
      <w:r>
        <w:separator/>
      </w:r>
    </w:p>
  </w:endnote>
  <w:endnote w:type="continuationSeparator" w:id="0">
    <w:p w:rsidR="002A13B8" w:rsidRDefault="002A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Default="00107C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16117"/>
      <w:docPartObj>
        <w:docPartGallery w:val="Page Numbers (Bottom of Page)"/>
        <w:docPartUnique/>
      </w:docPartObj>
    </w:sdtPr>
    <w:sdtEndPr/>
    <w:sdtContent>
      <w:p w:rsidR="00107C57" w:rsidRDefault="00107C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7D">
          <w:rPr>
            <w:noProof/>
          </w:rPr>
          <w:t>2</w:t>
        </w:r>
        <w:r>
          <w:fldChar w:fldCharType="end"/>
        </w:r>
      </w:p>
    </w:sdtContent>
  </w:sdt>
  <w:p w:rsidR="00107C57" w:rsidRDefault="00107C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Default="00107C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B8" w:rsidRDefault="002A13B8">
      <w:pPr>
        <w:spacing w:after="0" w:line="240" w:lineRule="auto"/>
      </w:pPr>
      <w:r>
        <w:separator/>
      </w:r>
    </w:p>
  </w:footnote>
  <w:footnote w:type="continuationSeparator" w:id="0">
    <w:p w:rsidR="002A13B8" w:rsidRDefault="002A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Default="00107C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C57" w:rsidRDefault="00107C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1859"/>
      <w:docPartObj>
        <w:docPartGallery w:val="Page Numbers (Top of Page)"/>
        <w:docPartUnique/>
      </w:docPartObj>
    </w:sdtPr>
    <w:sdtEndPr/>
    <w:sdtContent>
      <w:p w:rsidR="00107C57" w:rsidRDefault="00107C57">
        <w:pPr>
          <w:pStyle w:val="a3"/>
          <w:jc w:val="center"/>
        </w:pPr>
        <w:r w:rsidRPr="00F421F6">
          <w:rPr>
            <w:sz w:val="28"/>
          </w:rPr>
          <w:fldChar w:fldCharType="begin"/>
        </w:r>
        <w:r w:rsidRPr="00F421F6">
          <w:rPr>
            <w:sz w:val="28"/>
          </w:rPr>
          <w:instrText>PAGE   \* MERGEFORMAT</w:instrText>
        </w:r>
        <w:r w:rsidRPr="00F421F6">
          <w:rPr>
            <w:sz w:val="28"/>
          </w:rPr>
          <w:fldChar w:fldCharType="separate"/>
        </w:r>
        <w:r w:rsidR="0009647D">
          <w:rPr>
            <w:noProof/>
            <w:sz w:val="28"/>
          </w:rPr>
          <w:t>2</w:t>
        </w:r>
        <w:r w:rsidRPr="00F421F6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Pr="00001F73" w:rsidRDefault="00107C57" w:rsidP="00A77AA2">
    <w:pPr>
      <w:pStyle w:val="a3"/>
      <w:spacing w:line="300" w:lineRule="auto"/>
      <w:ind w:right="5245"/>
      <w:rPr>
        <w:rFonts w:ascii="Times New Roman" w:hAnsi="Times New Roman"/>
        <w:b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80E"/>
    <w:multiLevelType w:val="hybridMultilevel"/>
    <w:tmpl w:val="2B68BCE8"/>
    <w:lvl w:ilvl="0" w:tplc="14101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4564F"/>
    <w:multiLevelType w:val="hybridMultilevel"/>
    <w:tmpl w:val="BE2A05F0"/>
    <w:lvl w:ilvl="0" w:tplc="521A4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A7DB9"/>
    <w:multiLevelType w:val="hybridMultilevel"/>
    <w:tmpl w:val="2EFCF7C0"/>
    <w:lvl w:ilvl="0" w:tplc="F9EA2F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625E2"/>
    <w:multiLevelType w:val="hybridMultilevel"/>
    <w:tmpl w:val="08949516"/>
    <w:lvl w:ilvl="0" w:tplc="F9EA2F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9"/>
    <w:rsid w:val="00053025"/>
    <w:rsid w:val="000807A9"/>
    <w:rsid w:val="0009647D"/>
    <w:rsid w:val="000C00D2"/>
    <w:rsid w:val="00107C57"/>
    <w:rsid w:val="00195A09"/>
    <w:rsid w:val="00197689"/>
    <w:rsid w:val="001A000C"/>
    <w:rsid w:val="002A13B8"/>
    <w:rsid w:val="002A637D"/>
    <w:rsid w:val="002B051B"/>
    <w:rsid w:val="003D09C1"/>
    <w:rsid w:val="003D7523"/>
    <w:rsid w:val="003F107D"/>
    <w:rsid w:val="00492860"/>
    <w:rsid w:val="00504697"/>
    <w:rsid w:val="00577B25"/>
    <w:rsid w:val="005805BE"/>
    <w:rsid w:val="005A4DEE"/>
    <w:rsid w:val="0060493D"/>
    <w:rsid w:val="0065042F"/>
    <w:rsid w:val="006557E6"/>
    <w:rsid w:val="006C6109"/>
    <w:rsid w:val="006E1F51"/>
    <w:rsid w:val="00701A18"/>
    <w:rsid w:val="00732BA1"/>
    <w:rsid w:val="0076152D"/>
    <w:rsid w:val="00787276"/>
    <w:rsid w:val="007C6ADD"/>
    <w:rsid w:val="0082436C"/>
    <w:rsid w:val="00856856"/>
    <w:rsid w:val="00895721"/>
    <w:rsid w:val="008F0697"/>
    <w:rsid w:val="00A03F2A"/>
    <w:rsid w:val="00A25EB0"/>
    <w:rsid w:val="00A27E0B"/>
    <w:rsid w:val="00A632A9"/>
    <w:rsid w:val="00A77AA2"/>
    <w:rsid w:val="00A90604"/>
    <w:rsid w:val="00AA2EE1"/>
    <w:rsid w:val="00AB2FDB"/>
    <w:rsid w:val="00AC7F39"/>
    <w:rsid w:val="00AE0F41"/>
    <w:rsid w:val="00AE77EB"/>
    <w:rsid w:val="00B132CF"/>
    <w:rsid w:val="00B5515F"/>
    <w:rsid w:val="00B62AAE"/>
    <w:rsid w:val="00B653A8"/>
    <w:rsid w:val="00BD12B6"/>
    <w:rsid w:val="00C1361A"/>
    <w:rsid w:val="00C35208"/>
    <w:rsid w:val="00C43D29"/>
    <w:rsid w:val="00C57F7A"/>
    <w:rsid w:val="00CE151F"/>
    <w:rsid w:val="00D5067B"/>
    <w:rsid w:val="00D53E2D"/>
    <w:rsid w:val="00D74C1F"/>
    <w:rsid w:val="00D826F9"/>
    <w:rsid w:val="00D91E27"/>
    <w:rsid w:val="00DA1714"/>
    <w:rsid w:val="00DC282C"/>
    <w:rsid w:val="00E2403F"/>
    <w:rsid w:val="00E656AE"/>
    <w:rsid w:val="00E910D0"/>
    <w:rsid w:val="00E932EB"/>
    <w:rsid w:val="00EA0657"/>
    <w:rsid w:val="00EC1D18"/>
    <w:rsid w:val="00EE11F4"/>
    <w:rsid w:val="00F21442"/>
    <w:rsid w:val="00F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67B"/>
  </w:style>
  <w:style w:type="character" w:styleId="a5">
    <w:name w:val="page number"/>
    <w:basedOn w:val="a0"/>
    <w:rsid w:val="00D5067B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067B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067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C61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61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61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67B"/>
  </w:style>
  <w:style w:type="character" w:styleId="a5">
    <w:name w:val="page number"/>
    <w:basedOn w:val="a0"/>
    <w:rsid w:val="00D5067B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067B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067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C61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61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61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159F-A4AC-4F55-8283-C266A57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Хромова</dc:creator>
  <cp:lastModifiedBy>adm</cp:lastModifiedBy>
  <cp:revision>7</cp:revision>
  <cp:lastPrinted>2024-02-01T07:29:00Z</cp:lastPrinted>
  <dcterms:created xsi:type="dcterms:W3CDTF">2024-02-13T06:55:00Z</dcterms:created>
  <dcterms:modified xsi:type="dcterms:W3CDTF">2024-02-13T09:49:00Z</dcterms:modified>
</cp:coreProperties>
</file>