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7D" w:rsidRDefault="00ED647D" w:rsidP="00ED647D">
      <w:pPr>
        <w:pStyle w:val="a4"/>
      </w:pPr>
      <w:r>
        <w:t>ПРОТОКОЛ</w:t>
      </w:r>
    </w:p>
    <w:p w:rsidR="00ED647D" w:rsidRDefault="00ED647D" w:rsidP="00ED647D">
      <w:pPr>
        <w:pStyle w:val="a4"/>
      </w:pPr>
      <w:r>
        <w:t xml:space="preserve">публичных слушаний по проекту </w:t>
      </w:r>
      <w:r>
        <w:rPr>
          <w:szCs w:val="28"/>
        </w:rPr>
        <w:t>решения «Об исполнении бюджета</w:t>
      </w:r>
      <w:r>
        <w:t xml:space="preserve"> </w:t>
      </w:r>
      <w:r>
        <w:rPr>
          <w:szCs w:val="28"/>
        </w:rPr>
        <w:t>муниципального образова</w:t>
      </w:r>
      <w:r w:rsidR="0054199F">
        <w:rPr>
          <w:szCs w:val="28"/>
        </w:rPr>
        <w:t xml:space="preserve">ния </w:t>
      </w:r>
      <w:proofErr w:type="spellStart"/>
      <w:r w:rsidR="0054199F">
        <w:rPr>
          <w:szCs w:val="28"/>
        </w:rPr>
        <w:t>Сакмарский</w:t>
      </w:r>
      <w:proofErr w:type="spellEnd"/>
      <w:r w:rsidR="0054199F">
        <w:rPr>
          <w:szCs w:val="28"/>
        </w:rPr>
        <w:t xml:space="preserve"> сельсовет за 2024</w:t>
      </w:r>
      <w:r>
        <w:rPr>
          <w:szCs w:val="28"/>
        </w:rPr>
        <w:t xml:space="preserve"> год»</w:t>
      </w:r>
    </w:p>
    <w:p w:rsidR="00ED647D" w:rsidRDefault="00ED647D" w:rsidP="00ED647D">
      <w:pPr>
        <w:pStyle w:val="a4"/>
      </w:pPr>
    </w:p>
    <w:p w:rsidR="00ED647D" w:rsidRDefault="00ED647D" w:rsidP="00ED647D">
      <w:pPr>
        <w:pStyle w:val="a4"/>
        <w:jc w:val="left"/>
      </w:pPr>
      <w:r>
        <w:t xml:space="preserve">          </w:t>
      </w:r>
    </w:p>
    <w:p w:rsidR="00ED647D" w:rsidRDefault="005F4A57" w:rsidP="00ED647D">
      <w:pPr>
        <w:pStyle w:val="a4"/>
        <w:jc w:val="left"/>
      </w:pPr>
      <w:r>
        <w:t>«26» мая</w:t>
      </w:r>
      <w:r w:rsidR="0054199F">
        <w:t xml:space="preserve"> 2025</w:t>
      </w:r>
      <w:r w:rsidR="00ED647D">
        <w:t xml:space="preserve"> года                                                               </w:t>
      </w:r>
      <w:r>
        <w:t xml:space="preserve">               </w:t>
      </w:r>
      <w:bookmarkStart w:id="0" w:name="_GoBack"/>
      <w:bookmarkEnd w:id="0"/>
      <w:r w:rsidR="00ED647D">
        <w:t xml:space="preserve">  </w:t>
      </w:r>
      <w:proofErr w:type="gramStart"/>
      <w:r w:rsidR="00ED647D">
        <w:t>с</w:t>
      </w:r>
      <w:proofErr w:type="gramEnd"/>
      <w:r w:rsidR="00ED647D">
        <w:t xml:space="preserve">. Сакмара              </w:t>
      </w:r>
      <w:r w:rsidR="00ED647D">
        <w:tab/>
      </w:r>
      <w:r w:rsidR="00ED647D">
        <w:tab/>
        <w:t xml:space="preserve">           </w:t>
      </w:r>
    </w:p>
    <w:p w:rsidR="00ED647D" w:rsidRDefault="00ED647D" w:rsidP="00ED647D">
      <w:pPr>
        <w:pStyle w:val="a4"/>
        <w:ind w:firstLine="708"/>
        <w:jc w:val="both"/>
      </w:pPr>
      <w:r>
        <w:t>Место проведения:</w:t>
      </w:r>
      <w:r>
        <w:rPr>
          <w:b/>
        </w:rPr>
        <w:t xml:space="preserve"> </w:t>
      </w:r>
      <w:r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Сакмара</w:t>
      </w:r>
      <w:proofErr w:type="gramEnd"/>
      <w:r>
        <w:t xml:space="preserve">, ул. Пролетарская, 36 - здание Администрации муниципального образования </w:t>
      </w:r>
      <w:proofErr w:type="spellStart"/>
      <w:r>
        <w:t>Сакмарский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 17 часов 00 минут.</w:t>
      </w:r>
    </w:p>
    <w:p w:rsidR="00ED647D" w:rsidRDefault="00ED647D" w:rsidP="00ED647D">
      <w:pPr>
        <w:pStyle w:val="a4"/>
        <w:jc w:val="both"/>
      </w:pPr>
    </w:p>
    <w:p w:rsidR="00ED647D" w:rsidRDefault="0054199F" w:rsidP="00ED647D">
      <w:pPr>
        <w:pStyle w:val="a4"/>
        <w:ind w:firstLine="708"/>
        <w:jc w:val="both"/>
      </w:pPr>
      <w:r>
        <w:t>Присутствовали: 15</w:t>
      </w:r>
      <w:r w:rsidR="00ED647D">
        <w:t xml:space="preserve"> человек – жители с</w:t>
      </w:r>
      <w:proofErr w:type="gramStart"/>
      <w:r w:rsidR="00ED647D">
        <w:t>.С</w:t>
      </w:r>
      <w:proofErr w:type="gramEnd"/>
      <w:r w:rsidR="00ED647D">
        <w:t xml:space="preserve">акмара и с.Рыбхоз, работники Администрации муниципального образования </w:t>
      </w:r>
      <w:proofErr w:type="spellStart"/>
      <w:r w:rsidR="00ED647D">
        <w:t>Сакмарский</w:t>
      </w:r>
      <w:proofErr w:type="spellEnd"/>
      <w:r w:rsidR="00ED647D">
        <w:t xml:space="preserve"> сельсовет </w:t>
      </w:r>
      <w:proofErr w:type="spellStart"/>
      <w:r w:rsidR="00ED647D">
        <w:t>Сакмарского</w:t>
      </w:r>
      <w:proofErr w:type="spellEnd"/>
      <w:r w:rsidR="00ED647D">
        <w:t xml:space="preserve"> района Оренбургской области, депутаты муниципального образования </w:t>
      </w:r>
      <w:proofErr w:type="spellStart"/>
      <w:r w:rsidR="00ED647D">
        <w:t>Сакмарский</w:t>
      </w:r>
      <w:proofErr w:type="spellEnd"/>
      <w:r w:rsidR="00ED647D">
        <w:t xml:space="preserve"> сельсовет.</w:t>
      </w:r>
    </w:p>
    <w:p w:rsidR="00ED647D" w:rsidRDefault="00ED647D" w:rsidP="00ED647D">
      <w:pPr>
        <w:pStyle w:val="a4"/>
        <w:jc w:val="both"/>
      </w:pPr>
    </w:p>
    <w:p w:rsidR="00ED647D" w:rsidRDefault="00ED647D" w:rsidP="00ED647D">
      <w:pPr>
        <w:pStyle w:val="a4"/>
        <w:ind w:firstLine="708"/>
        <w:jc w:val="left"/>
      </w:pPr>
      <w:r>
        <w:t xml:space="preserve">Председательствующий: глава администрации муниципального образования </w:t>
      </w:r>
      <w:proofErr w:type="spellStart"/>
      <w:r>
        <w:t>Сак</w:t>
      </w:r>
      <w:r w:rsidR="0054199F">
        <w:t>марский</w:t>
      </w:r>
      <w:proofErr w:type="spellEnd"/>
      <w:r w:rsidR="0054199F">
        <w:t xml:space="preserve"> сельсовет </w:t>
      </w:r>
      <w:proofErr w:type="spellStart"/>
      <w:r w:rsidR="0054199F">
        <w:t>Тихов</w:t>
      </w:r>
      <w:proofErr w:type="spellEnd"/>
      <w:r w:rsidR="0054199F">
        <w:t xml:space="preserve"> Артем Владимирович.</w:t>
      </w:r>
    </w:p>
    <w:p w:rsidR="00ED647D" w:rsidRDefault="00ED647D" w:rsidP="00ED647D">
      <w:pPr>
        <w:pStyle w:val="a4"/>
        <w:tabs>
          <w:tab w:val="left" w:pos="7627"/>
        </w:tabs>
        <w:jc w:val="left"/>
      </w:pPr>
      <w:r>
        <w:t>Секретарь: сп</w:t>
      </w:r>
      <w:r w:rsidR="0054199F">
        <w:t>ециалист 1 категории Иванова Ольга Петровна</w:t>
      </w:r>
    </w:p>
    <w:p w:rsidR="00ED647D" w:rsidRDefault="00ED647D" w:rsidP="00ED647D">
      <w:pPr>
        <w:pStyle w:val="a4"/>
        <w:jc w:val="left"/>
      </w:pPr>
    </w:p>
    <w:p w:rsidR="00ED647D" w:rsidRDefault="00ED647D" w:rsidP="00ED647D">
      <w:pPr>
        <w:pStyle w:val="a4"/>
      </w:pPr>
      <w:r>
        <w:t>ПОВЕСТКА ДНЯ:</w:t>
      </w:r>
    </w:p>
    <w:p w:rsidR="00ED647D" w:rsidRPr="0054199F" w:rsidRDefault="00ED647D" w:rsidP="00ED647D">
      <w:pPr>
        <w:pStyle w:val="a4"/>
        <w:numPr>
          <w:ilvl w:val="0"/>
          <w:numId w:val="1"/>
        </w:numPr>
        <w:ind w:left="567"/>
        <w:jc w:val="both"/>
      </w:pPr>
      <w:r w:rsidRPr="0054199F">
        <w:rPr>
          <w:szCs w:val="28"/>
        </w:rPr>
        <w:t>О проекте решения «Об исполнении бюджета</w:t>
      </w:r>
      <w:r w:rsidRPr="0054199F">
        <w:t xml:space="preserve"> </w:t>
      </w:r>
      <w:r w:rsidRPr="0054199F">
        <w:rPr>
          <w:szCs w:val="28"/>
        </w:rPr>
        <w:t>муниципального образован</w:t>
      </w:r>
      <w:r w:rsidR="00F50C1B">
        <w:rPr>
          <w:szCs w:val="28"/>
        </w:rPr>
        <w:t xml:space="preserve">ия </w:t>
      </w:r>
      <w:proofErr w:type="spellStart"/>
      <w:r w:rsidR="00F50C1B">
        <w:rPr>
          <w:szCs w:val="28"/>
        </w:rPr>
        <w:t>Сакмарский</w:t>
      </w:r>
      <w:proofErr w:type="spellEnd"/>
      <w:r w:rsidR="00F50C1B">
        <w:rPr>
          <w:szCs w:val="28"/>
        </w:rPr>
        <w:t xml:space="preserve"> сельсовет за 2024</w:t>
      </w:r>
      <w:r w:rsidR="0054199F" w:rsidRPr="0054199F">
        <w:rPr>
          <w:szCs w:val="28"/>
        </w:rPr>
        <w:t xml:space="preserve"> </w:t>
      </w:r>
      <w:r w:rsidRPr="0054199F">
        <w:rPr>
          <w:szCs w:val="28"/>
        </w:rPr>
        <w:t>год»</w:t>
      </w:r>
    </w:p>
    <w:p w:rsidR="00ED647D" w:rsidRPr="0054199F" w:rsidRDefault="0054199F" w:rsidP="00ED647D">
      <w:pPr>
        <w:pStyle w:val="a4"/>
        <w:ind w:left="708" w:firstLine="141"/>
        <w:jc w:val="both"/>
      </w:pPr>
      <w:r w:rsidRPr="0054199F">
        <w:rPr>
          <w:szCs w:val="28"/>
        </w:rPr>
        <w:t>Док</w:t>
      </w:r>
      <w:r w:rsidR="00ED647D" w:rsidRPr="0054199F">
        <w:rPr>
          <w:szCs w:val="28"/>
        </w:rPr>
        <w:t>ладчик: Г</w:t>
      </w:r>
      <w:r w:rsidR="00ED647D" w:rsidRPr="0054199F">
        <w:t xml:space="preserve">лава администрации  муниципального образования </w:t>
      </w:r>
      <w:proofErr w:type="spellStart"/>
      <w:r w:rsidR="00ED647D" w:rsidRPr="0054199F">
        <w:t>Сакм</w:t>
      </w:r>
      <w:r w:rsidRPr="0054199F">
        <w:t>арский</w:t>
      </w:r>
      <w:proofErr w:type="spellEnd"/>
      <w:r w:rsidRPr="0054199F">
        <w:t xml:space="preserve"> сельсовет </w:t>
      </w:r>
      <w:proofErr w:type="spellStart"/>
      <w:r w:rsidRPr="0054199F">
        <w:t>Тихов</w:t>
      </w:r>
      <w:proofErr w:type="spellEnd"/>
      <w:r w:rsidRPr="0054199F">
        <w:t xml:space="preserve"> А.В.</w:t>
      </w:r>
    </w:p>
    <w:p w:rsidR="00ED647D" w:rsidRDefault="00ED647D" w:rsidP="00ED647D">
      <w:pPr>
        <w:pStyle w:val="a4"/>
      </w:pPr>
      <w:r>
        <w:t xml:space="preserve">   </w:t>
      </w:r>
    </w:p>
    <w:p w:rsidR="00ED647D" w:rsidRDefault="00ED647D" w:rsidP="00ED647D">
      <w:pPr>
        <w:pStyle w:val="a4"/>
        <w:jc w:val="left"/>
      </w:pPr>
      <w:r>
        <w:t xml:space="preserve">          СЛУШАЛИ:</w:t>
      </w:r>
    </w:p>
    <w:p w:rsidR="00ED647D" w:rsidRPr="0054199F" w:rsidRDefault="0054199F" w:rsidP="00ED647D">
      <w:pPr>
        <w:ind w:firstLine="708"/>
        <w:jc w:val="both"/>
        <w:rPr>
          <w:sz w:val="28"/>
          <w:szCs w:val="28"/>
        </w:rPr>
      </w:pPr>
      <w:proofErr w:type="spellStart"/>
      <w:r w:rsidRPr="0054199F">
        <w:rPr>
          <w:sz w:val="28"/>
          <w:szCs w:val="28"/>
        </w:rPr>
        <w:t>Тихова</w:t>
      </w:r>
      <w:proofErr w:type="spellEnd"/>
      <w:r w:rsidRPr="0054199F">
        <w:rPr>
          <w:sz w:val="28"/>
          <w:szCs w:val="28"/>
        </w:rPr>
        <w:t xml:space="preserve"> Артема Владимировича</w:t>
      </w:r>
      <w:r w:rsidR="00ED647D" w:rsidRPr="0054199F">
        <w:rPr>
          <w:sz w:val="28"/>
          <w:szCs w:val="28"/>
        </w:rPr>
        <w:t xml:space="preserve"> - главу администрации муниципального образования </w:t>
      </w:r>
      <w:proofErr w:type="spellStart"/>
      <w:r w:rsidR="00ED647D" w:rsidRPr="0054199F">
        <w:rPr>
          <w:sz w:val="28"/>
          <w:szCs w:val="28"/>
        </w:rPr>
        <w:t>Сакмарский</w:t>
      </w:r>
      <w:proofErr w:type="spellEnd"/>
      <w:r w:rsidR="00ED647D" w:rsidRPr="0054199F">
        <w:rPr>
          <w:sz w:val="28"/>
          <w:szCs w:val="28"/>
        </w:rPr>
        <w:t xml:space="preserve"> сельсовет, - который </w:t>
      </w:r>
      <w:r w:rsidR="00630BAC" w:rsidRPr="0054199F">
        <w:rPr>
          <w:sz w:val="28"/>
          <w:szCs w:val="28"/>
        </w:rPr>
        <w:t>ознаком</w:t>
      </w:r>
      <w:r w:rsidRPr="0054199F">
        <w:rPr>
          <w:sz w:val="28"/>
          <w:szCs w:val="28"/>
        </w:rPr>
        <w:t>ил с исполнением бюджета за 2004</w:t>
      </w:r>
      <w:r w:rsidR="00630BAC" w:rsidRPr="0054199F">
        <w:rPr>
          <w:sz w:val="28"/>
          <w:szCs w:val="28"/>
        </w:rPr>
        <w:t xml:space="preserve"> год и </w:t>
      </w:r>
      <w:r w:rsidR="00ED647D" w:rsidRPr="0054199F">
        <w:rPr>
          <w:sz w:val="28"/>
          <w:szCs w:val="28"/>
        </w:rPr>
        <w:t>сказал, что был разработан проек</w:t>
      </w:r>
      <w:r>
        <w:rPr>
          <w:sz w:val="28"/>
          <w:szCs w:val="28"/>
        </w:rPr>
        <w:t>т  об исполнении бюджета за 2024</w:t>
      </w:r>
      <w:r w:rsidR="00ED647D" w:rsidRPr="0054199F">
        <w:rPr>
          <w:sz w:val="28"/>
          <w:szCs w:val="28"/>
        </w:rPr>
        <w:t xml:space="preserve"> год</w:t>
      </w:r>
      <w:r w:rsidR="00630BAC" w:rsidRPr="0054199F">
        <w:rPr>
          <w:sz w:val="28"/>
          <w:szCs w:val="28"/>
        </w:rPr>
        <w:t>, подведены итоги прихода и расхода денежных средств по статьям бюджетной классификации.</w:t>
      </w:r>
      <w:r w:rsidR="00ED647D" w:rsidRPr="0054199F">
        <w:rPr>
          <w:sz w:val="28"/>
          <w:szCs w:val="28"/>
        </w:rPr>
        <w:t xml:space="preserve"> Данный проект </w:t>
      </w:r>
      <w:r w:rsidR="00630BAC" w:rsidRPr="0054199F">
        <w:rPr>
          <w:sz w:val="28"/>
          <w:szCs w:val="28"/>
        </w:rPr>
        <w:t xml:space="preserve">решения </w:t>
      </w:r>
      <w:r w:rsidR="00ED647D" w:rsidRPr="0054199F">
        <w:rPr>
          <w:sz w:val="28"/>
          <w:szCs w:val="28"/>
        </w:rPr>
        <w:t xml:space="preserve">был разослан депутатам  Совета депутатов муниципального образования </w:t>
      </w:r>
      <w:proofErr w:type="spellStart"/>
      <w:r w:rsidR="00ED647D" w:rsidRPr="0054199F">
        <w:rPr>
          <w:sz w:val="28"/>
          <w:szCs w:val="28"/>
        </w:rPr>
        <w:t>Сакмарский</w:t>
      </w:r>
      <w:proofErr w:type="spellEnd"/>
      <w:r w:rsidR="00ED647D" w:rsidRPr="0054199F">
        <w:rPr>
          <w:sz w:val="28"/>
          <w:szCs w:val="28"/>
        </w:rPr>
        <w:t xml:space="preserve"> сельсовет и направлен на публичные слушания. Опубликован на сайте муниципального образования </w:t>
      </w:r>
      <w:proofErr w:type="spellStart"/>
      <w:r w:rsidR="00ED647D" w:rsidRPr="0054199F">
        <w:rPr>
          <w:sz w:val="28"/>
          <w:szCs w:val="28"/>
        </w:rPr>
        <w:t>Сакмарский</w:t>
      </w:r>
      <w:proofErr w:type="spellEnd"/>
      <w:r w:rsidR="00ED647D" w:rsidRPr="0054199F">
        <w:rPr>
          <w:sz w:val="28"/>
          <w:szCs w:val="28"/>
        </w:rPr>
        <w:t xml:space="preserve"> сельсовет. Предлагаю участникам публичных слушаний начать обсуждение проекта.</w:t>
      </w:r>
    </w:p>
    <w:p w:rsidR="00ED647D" w:rsidRPr="0054199F" w:rsidRDefault="00ED647D" w:rsidP="00ED647D">
      <w:pPr>
        <w:ind w:firstLine="708"/>
        <w:jc w:val="both"/>
        <w:rPr>
          <w:sz w:val="28"/>
          <w:szCs w:val="28"/>
        </w:rPr>
      </w:pPr>
    </w:p>
    <w:p w:rsidR="00ED647D" w:rsidRPr="00630BAC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0BAC">
        <w:rPr>
          <w:sz w:val="28"/>
          <w:szCs w:val="28"/>
        </w:rPr>
        <w:t>Слушали участников публичных слушаний по обсуждению проекта решения «</w:t>
      </w:r>
      <w:r w:rsidR="00630BAC" w:rsidRPr="00630BAC">
        <w:rPr>
          <w:sz w:val="28"/>
          <w:szCs w:val="28"/>
        </w:rPr>
        <w:t>Об исполнении бюджета муниципального образова</w:t>
      </w:r>
      <w:r w:rsidR="0054199F">
        <w:rPr>
          <w:sz w:val="28"/>
          <w:szCs w:val="28"/>
        </w:rPr>
        <w:t xml:space="preserve">ния </w:t>
      </w:r>
      <w:proofErr w:type="spellStart"/>
      <w:r w:rsidR="0054199F">
        <w:rPr>
          <w:sz w:val="28"/>
          <w:szCs w:val="28"/>
        </w:rPr>
        <w:t>Сакмарский</w:t>
      </w:r>
      <w:proofErr w:type="spellEnd"/>
      <w:r w:rsidR="0054199F">
        <w:rPr>
          <w:sz w:val="28"/>
          <w:szCs w:val="28"/>
        </w:rPr>
        <w:t xml:space="preserve"> сельсовет за 2024</w:t>
      </w:r>
      <w:r w:rsidR="00630BAC" w:rsidRPr="00630BAC">
        <w:rPr>
          <w:sz w:val="28"/>
          <w:szCs w:val="28"/>
        </w:rPr>
        <w:t xml:space="preserve"> год</w:t>
      </w:r>
      <w:r w:rsidRPr="00630BAC">
        <w:rPr>
          <w:sz w:val="28"/>
          <w:szCs w:val="28"/>
        </w:rPr>
        <w:t>»:</w:t>
      </w:r>
    </w:p>
    <w:p w:rsidR="00ED647D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99F">
        <w:rPr>
          <w:sz w:val="28"/>
          <w:szCs w:val="28"/>
        </w:rPr>
        <w:t xml:space="preserve">- </w:t>
      </w:r>
      <w:r w:rsidR="00F50C1B">
        <w:rPr>
          <w:sz w:val="28"/>
          <w:szCs w:val="28"/>
        </w:rPr>
        <w:t xml:space="preserve">Рахматуллина </w:t>
      </w:r>
      <w:proofErr w:type="spellStart"/>
      <w:r w:rsidR="00F50C1B">
        <w:rPr>
          <w:sz w:val="28"/>
          <w:szCs w:val="28"/>
        </w:rPr>
        <w:t>Эльзира</w:t>
      </w:r>
      <w:proofErr w:type="spellEnd"/>
      <w:r w:rsidR="00F50C1B">
        <w:rPr>
          <w:sz w:val="28"/>
          <w:szCs w:val="28"/>
        </w:rPr>
        <w:t xml:space="preserve"> </w:t>
      </w:r>
      <w:proofErr w:type="spellStart"/>
      <w:r w:rsidR="00F50C1B">
        <w:rPr>
          <w:sz w:val="28"/>
          <w:szCs w:val="28"/>
        </w:rPr>
        <w:t>Забировна</w:t>
      </w:r>
      <w:proofErr w:type="spellEnd"/>
      <w:r w:rsidR="00923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жительница села Сакмара, сказала, что в муниципальном образовании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проект бюджета составлен в соответствии с требованиями и лимитом денежных средств.</w:t>
      </w:r>
      <w:r w:rsidR="00630BAC">
        <w:rPr>
          <w:sz w:val="28"/>
          <w:szCs w:val="28"/>
        </w:rPr>
        <w:t xml:space="preserve"> Расходова</w:t>
      </w:r>
      <w:r w:rsidR="0054199F">
        <w:rPr>
          <w:sz w:val="28"/>
          <w:szCs w:val="28"/>
        </w:rPr>
        <w:t>ние денежных сре</w:t>
      </w:r>
      <w:proofErr w:type="gramStart"/>
      <w:r w:rsidR="0054199F">
        <w:rPr>
          <w:sz w:val="28"/>
          <w:szCs w:val="28"/>
        </w:rPr>
        <w:t>дств пр</w:t>
      </w:r>
      <w:proofErr w:type="gramEnd"/>
      <w:r w:rsidR="0054199F">
        <w:rPr>
          <w:sz w:val="28"/>
          <w:szCs w:val="28"/>
        </w:rPr>
        <w:t>оизводило</w:t>
      </w:r>
      <w:r w:rsidR="00630BAC">
        <w:rPr>
          <w:sz w:val="28"/>
          <w:szCs w:val="28"/>
        </w:rPr>
        <w:t xml:space="preserve">сь в соответствии с целевым </w:t>
      </w:r>
      <w:r w:rsidR="00630BAC">
        <w:rPr>
          <w:sz w:val="28"/>
          <w:szCs w:val="28"/>
        </w:rPr>
        <w:lastRenderedPageBreak/>
        <w:t>назначением</w:t>
      </w:r>
      <w:r>
        <w:rPr>
          <w:sz w:val="28"/>
          <w:szCs w:val="28"/>
        </w:rPr>
        <w:t>. Если нет замечаний и предложений предлагаю согласиться с проектом решения и вынести его на утверждение Советом депутатов.</w:t>
      </w:r>
    </w:p>
    <w:p w:rsidR="00ED647D" w:rsidRDefault="00ED647D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7D" w:rsidRDefault="0054199F" w:rsidP="00ED6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Сосновцев</w:t>
      </w:r>
      <w:proofErr w:type="spellEnd"/>
      <w:r>
        <w:rPr>
          <w:sz w:val="28"/>
          <w:szCs w:val="28"/>
        </w:rPr>
        <w:t xml:space="preserve"> Сергей Григорьевич</w:t>
      </w:r>
      <w:r w:rsidR="00ED647D">
        <w:rPr>
          <w:sz w:val="28"/>
          <w:szCs w:val="28"/>
        </w:rPr>
        <w:t xml:space="preserve"> – депутат Совета депутатов, сказал, что депутаты ознакомлены с данны</w:t>
      </w:r>
      <w:r w:rsidR="009236ED">
        <w:rPr>
          <w:sz w:val="28"/>
          <w:szCs w:val="28"/>
        </w:rPr>
        <w:t>м проектом, по проекту замечаний</w:t>
      </w:r>
      <w:r w:rsidR="00ED647D">
        <w:rPr>
          <w:sz w:val="28"/>
          <w:szCs w:val="28"/>
        </w:rPr>
        <w:t xml:space="preserve"> и предложений не поступило. Депутаты одобрили в целом проект решения «</w:t>
      </w:r>
      <w:r w:rsidR="00630BAC" w:rsidRPr="00630BAC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630BAC" w:rsidRPr="00630BAC">
        <w:rPr>
          <w:sz w:val="28"/>
          <w:szCs w:val="28"/>
        </w:rPr>
        <w:t>Сакмарский</w:t>
      </w:r>
      <w:proofErr w:type="spellEnd"/>
      <w:r w:rsidR="00630BAC" w:rsidRPr="00630BAC">
        <w:rPr>
          <w:sz w:val="28"/>
          <w:szCs w:val="28"/>
        </w:rPr>
        <w:t xml:space="preserve"> сельсовет за 20</w:t>
      </w:r>
      <w:r>
        <w:rPr>
          <w:sz w:val="28"/>
          <w:szCs w:val="28"/>
        </w:rPr>
        <w:t>24</w:t>
      </w:r>
      <w:r w:rsidR="00630BAC" w:rsidRPr="00630BAC">
        <w:rPr>
          <w:sz w:val="28"/>
          <w:szCs w:val="28"/>
        </w:rPr>
        <w:t xml:space="preserve"> год</w:t>
      </w:r>
      <w:r w:rsidR="00ED647D">
        <w:rPr>
          <w:sz w:val="28"/>
          <w:szCs w:val="28"/>
        </w:rPr>
        <w:t>».</w:t>
      </w:r>
      <w:r w:rsidR="00630BAC">
        <w:rPr>
          <w:sz w:val="28"/>
          <w:szCs w:val="28"/>
        </w:rPr>
        <w:t xml:space="preserve"> </w:t>
      </w:r>
      <w:r w:rsidR="00ED647D">
        <w:rPr>
          <w:sz w:val="28"/>
          <w:szCs w:val="28"/>
        </w:rPr>
        <w:t>Предложил согласиться с проектом решения и вынести его на утверждение Советом депутатов.</w:t>
      </w:r>
    </w:p>
    <w:p w:rsidR="00ED647D" w:rsidRDefault="00ED647D" w:rsidP="00ED6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ED647D" w:rsidRDefault="00ED647D" w:rsidP="009236E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ED647D" w:rsidRDefault="0054199F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«за» -15</w:t>
      </w:r>
    </w:p>
    <w:p w:rsidR="00ED647D" w:rsidRDefault="00ED647D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-0</w:t>
      </w:r>
    </w:p>
    <w:p w:rsidR="00ED647D" w:rsidRDefault="00ED647D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–0</w:t>
      </w:r>
    </w:p>
    <w:p w:rsidR="00ED647D" w:rsidRDefault="0054199F" w:rsidP="00ED647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Голосовало –15</w:t>
      </w:r>
    </w:p>
    <w:p w:rsidR="00ED647D" w:rsidRDefault="00ED647D" w:rsidP="00ED647D">
      <w:pPr>
        <w:jc w:val="both"/>
        <w:rPr>
          <w:sz w:val="28"/>
          <w:szCs w:val="28"/>
        </w:rPr>
      </w:pPr>
    </w:p>
    <w:p w:rsidR="00ED647D" w:rsidRDefault="00ED647D" w:rsidP="00ED647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РЕШИЛИ: </w:t>
      </w: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публичных слушаний главе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направить проект решения  «</w:t>
      </w:r>
      <w:r w:rsidR="00630BAC" w:rsidRPr="00630BAC">
        <w:rPr>
          <w:sz w:val="28"/>
          <w:szCs w:val="28"/>
        </w:rPr>
        <w:t>Об исполнении бюджета муниципального образова</w:t>
      </w:r>
      <w:r w:rsidR="0054199F">
        <w:rPr>
          <w:sz w:val="28"/>
          <w:szCs w:val="28"/>
        </w:rPr>
        <w:t xml:space="preserve">ния </w:t>
      </w:r>
      <w:proofErr w:type="spellStart"/>
      <w:r w:rsidR="0054199F">
        <w:rPr>
          <w:sz w:val="28"/>
          <w:szCs w:val="28"/>
        </w:rPr>
        <w:t>Сакмарский</w:t>
      </w:r>
      <w:proofErr w:type="spellEnd"/>
      <w:r w:rsidR="0054199F">
        <w:rPr>
          <w:sz w:val="28"/>
          <w:szCs w:val="28"/>
        </w:rPr>
        <w:t xml:space="preserve"> сельсовет за 2024</w:t>
      </w:r>
      <w:r w:rsidR="00630BAC" w:rsidRPr="00630BA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 на утверждение Советом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ED647D" w:rsidRDefault="00ED647D" w:rsidP="00ED647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в (</w:t>
      </w:r>
      <w:hyperlink r:id="rId6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sakmara</w:t>
        </w:r>
        <w:proofErr w:type="spellEnd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56.</w:t>
        </w:r>
        <w:proofErr w:type="spellStart"/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на информационном стенде в здании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области.</w:t>
      </w:r>
    </w:p>
    <w:p w:rsidR="00ED647D" w:rsidRDefault="00ED647D" w:rsidP="00ED64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647D" w:rsidRDefault="00ED647D" w:rsidP="00ED647D">
      <w:pPr>
        <w:rPr>
          <w:sz w:val="28"/>
          <w:szCs w:val="28"/>
        </w:rPr>
      </w:pPr>
    </w:p>
    <w:p w:rsidR="00ED647D" w:rsidRDefault="00ED647D" w:rsidP="00ED647D">
      <w:pPr>
        <w:pStyle w:val="a4"/>
        <w:jc w:val="left"/>
      </w:pPr>
      <w:r>
        <w:t>Председатель                                         ___</w:t>
      </w:r>
      <w:r w:rsidR="0054199F">
        <w:t xml:space="preserve">_________       </w:t>
      </w:r>
      <w:proofErr w:type="spellStart"/>
      <w:r w:rsidR="0054199F">
        <w:t>Тихов</w:t>
      </w:r>
      <w:proofErr w:type="spellEnd"/>
      <w:r w:rsidR="0054199F">
        <w:t xml:space="preserve"> А.В.</w:t>
      </w:r>
    </w:p>
    <w:p w:rsidR="009236ED" w:rsidRDefault="009236ED" w:rsidP="00ED647D">
      <w:pPr>
        <w:pStyle w:val="a4"/>
        <w:jc w:val="left"/>
      </w:pPr>
    </w:p>
    <w:p w:rsidR="00ED647D" w:rsidRDefault="00ED647D" w:rsidP="00ED647D">
      <w:pPr>
        <w:pStyle w:val="a4"/>
        <w:jc w:val="left"/>
      </w:pPr>
    </w:p>
    <w:p w:rsidR="00ED647D" w:rsidRDefault="00ED647D" w:rsidP="00ED647D">
      <w:pPr>
        <w:pStyle w:val="a4"/>
        <w:jc w:val="left"/>
      </w:pPr>
      <w:r>
        <w:t>Секретарь                                               _</w:t>
      </w:r>
      <w:r w:rsidR="0054199F">
        <w:t>___________       Иванова О.П.</w:t>
      </w: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9D5"/>
    <w:multiLevelType w:val="hybridMultilevel"/>
    <w:tmpl w:val="38E892E2"/>
    <w:lvl w:ilvl="0" w:tplc="4B1A9290">
      <w:start w:val="1"/>
      <w:numFmt w:val="decimal"/>
      <w:lvlText w:val="%1."/>
      <w:lvlJc w:val="left"/>
      <w:pPr>
        <w:ind w:left="1275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7D"/>
    <w:rsid w:val="002C019D"/>
    <w:rsid w:val="00370A61"/>
    <w:rsid w:val="003E0F10"/>
    <w:rsid w:val="0054199F"/>
    <w:rsid w:val="005D0CC3"/>
    <w:rsid w:val="005F4A57"/>
    <w:rsid w:val="00630BAC"/>
    <w:rsid w:val="009236ED"/>
    <w:rsid w:val="00ED647D"/>
    <w:rsid w:val="00F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647D"/>
    <w:rPr>
      <w:color w:val="0000FF"/>
      <w:u w:val="single"/>
    </w:rPr>
  </w:style>
  <w:style w:type="paragraph" w:styleId="a4">
    <w:name w:val="Title"/>
    <w:basedOn w:val="a"/>
    <w:link w:val="a5"/>
    <w:qFormat/>
    <w:rsid w:val="00ED647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D64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2025-07-07T05:57:00Z</cp:lastPrinted>
  <dcterms:created xsi:type="dcterms:W3CDTF">2022-06-29T09:52:00Z</dcterms:created>
  <dcterms:modified xsi:type="dcterms:W3CDTF">2025-07-07T05:57:00Z</dcterms:modified>
</cp:coreProperties>
</file>