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САКМАРСКИЙ СЕЛЬСОВЕТ</w:t>
      </w: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САКМАРСКОГО РАЙОНА</w:t>
      </w: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255D44" w:rsidRPr="007521EB" w:rsidRDefault="005071E2" w:rsidP="00255D44">
      <w:pPr>
        <w:spacing w:after="0" w:line="1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ПЯТОГО</w:t>
      </w:r>
      <w:r w:rsidR="00255D44" w:rsidRPr="007521EB">
        <w:rPr>
          <w:rFonts w:ascii="Arial" w:hAnsi="Arial" w:cs="Arial"/>
          <w:b/>
          <w:sz w:val="28"/>
          <w:szCs w:val="28"/>
        </w:rPr>
        <w:t xml:space="preserve"> СОЗЫВА</w:t>
      </w: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55D44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255D44" w:rsidRDefault="005071E2" w:rsidP="00255D44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26.09.2025</w:t>
      </w:r>
      <w:r w:rsidR="00255D44"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№5</w:t>
      </w:r>
    </w:p>
    <w:p w:rsidR="00255D44" w:rsidRPr="005071E2" w:rsidRDefault="00255D44" w:rsidP="00255D44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71E2" w:rsidRPr="005071E2" w:rsidRDefault="005071E2" w:rsidP="005071E2">
      <w:pPr>
        <w:pStyle w:val="a3"/>
        <w:spacing w:line="120" w:lineRule="atLeast"/>
        <w:ind w:left="0" w:right="-1"/>
        <w:rPr>
          <w:rFonts w:ascii="Arial" w:hAnsi="Arial" w:cs="Arial"/>
          <w:b/>
          <w:sz w:val="24"/>
          <w:szCs w:val="24"/>
        </w:rPr>
      </w:pPr>
      <w:r w:rsidRPr="005071E2">
        <w:rPr>
          <w:rFonts w:ascii="Arial" w:hAnsi="Arial" w:cs="Arial"/>
          <w:b/>
          <w:sz w:val="24"/>
          <w:szCs w:val="24"/>
        </w:rPr>
        <w:t>«</w:t>
      </w:r>
      <w:r w:rsidR="002F5F95" w:rsidRPr="005071E2">
        <w:rPr>
          <w:rFonts w:ascii="Arial" w:hAnsi="Arial" w:cs="Arial"/>
          <w:b/>
          <w:sz w:val="24"/>
          <w:szCs w:val="24"/>
        </w:rPr>
        <w:t xml:space="preserve">О составе постоянных комиссий </w:t>
      </w:r>
    </w:p>
    <w:p w:rsidR="005071E2" w:rsidRPr="005071E2" w:rsidRDefault="002F5F95" w:rsidP="005071E2">
      <w:pPr>
        <w:pStyle w:val="a3"/>
        <w:spacing w:line="120" w:lineRule="atLeast"/>
        <w:ind w:left="0" w:right="-1"/>
        <w:rPr>
          <w:rFonts w:ascii="Arial" w:hAnsi="Arial" w:cs="Arial"/>
          <w:b/>
          <w:sz w:val="24"/>
          <w:szCs w:val="24"/>
        </w:rPr>
      </w:pPr>
      <w:r w:rsidRPr="005071E2">
        <w:rPr>
          <w:rFonts w:ascii="Arial" w:hAnsi="Arial" w:cs="Arial"/>
          <w:b/>
          <w:sz w:val="24"/>
          <w:szCs w:val="24"/>
        </w:rPr>
        <w:t xml:space="preserve">Совета депутатов муниципального </w:t>
      </w:r>
    </w:p>
    <w:p w:rsidR="002F5F95" w:rsidRPr="005071E2" w:rsidRDefault="002F5F95" w:rsidP="005071E2">
      <w:pPr>
        <w:pStyle w:val="a3"/>
        <w:spacing w:line="120" w:lineRule="atLeast"/>
        <w:ind w:left="0" w:right="-1"/>
        <w:rPr>
          <w:rFonts w:ascii="Arial" w:hAnsi="Arial" w:cs="Arial"/>
          <w:b/>
          <w:sz w:val="24"/>
          <w:szCs w:val="24"/>
        </w:rPr>
      </w:pPr>
      <w:r w:rsidRPr="005071E2">
        <w:rPr>
          <w:rFonts w:ascii="Arial" w:hAnsi="Arial" w:cs="Arial"/>
          <w:b/>
          <w:sz w:val="24"/>
          <w:szCs w:val="24"/>
        </w:rPr>
        <w:t xml:space="preserve">образования </w:t>
      </w:r>
      <w:proofErr w:type="spellStart"/>
      <w:r w:rsidRPr="005071E2">
        <w:rPr>
          <w:rFonts w:ascii="Arial" w:hAnsi="Arial" w:cs="Arial"/>
          <w:b/>
          <w:sz w:val="24"/>
          <w:szCs w:val="24"/>
        </w:rPr>
        <w:t>Сакмарский</w:t>
      </w:r>
      <w:proofErr w:type="spellEnd"/>
      <w:r w:rsidRPr="005071E2">
        <w:rPr>
          <w:rFonts w:ascii="Arial" w:hAnsi="Arial" w:cs="Arial"/>
          <w:b/>
          <w:sz w:val="24"/>
          <w:szCs w:val="24"/>
        </w:rPr>
        <w:t xml:space="preserve"> сельсовет</w:t>
      </w:r>
      <w:r w:rsidR="005071E2" w:rsidRPr="005071E2">
        <w:rPr>
          <w:rFonts w:ascii="Arial" w:hAnsi="Arial" w:cs="Arial"/>
          <w:b/>
          <w:sz w:val="24"/>
          <w:szCs w:val="24"/>
        </w:rPr>
        <w:t>»</w:t>
      </w:r>
    </w:p>
    <w:p w:rsidR="002F5F95" w:rsidRPr="005071E2" w:rsidRDefault="002F5F95" w:rsidP="005071E2">
      <w:pPr>
        <w:pStyle w:val="a3"/>
        <w:spacing w:line="120" w:lineRule="atLeast"/>
        <w:ind w:left="0"/>
        <w:rPr>
          <w:rFonts w:ascii="Arial" w:hAnsi="Arial" w:cs="Arial"/>
          <w:sz w:val="24"/>
          <w:szCs w:val="24"/>
        </w:rPr>
      </w:pPr>
    </w:p>
    <w:p w:rsidR="002F5F95" w:rsidRPr="005071E2" w:rsidRDefault="005071E2" w:rsidP="002F5F95">
      <w:pPr>
        <w:pStyle w:val="a3"/>
        <w:spacing w:line="120" w:lineRule="atLeast"/>
        <w:ind w:left="0" w:firstLine="720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</w:t>
      </w:r>
      <w:r w:rsidRPr="005071E2">
        <w:rPr>
          <w:rFonts w:ascii="Arial" w:hAnsi="Arial" w:cs="Arial"/>
          <w:sz w:val="24"/>
          <w:szCs w:val="24"/>
        </w:rPr>
        <w:t>Федеральным Законом № 33-ФЗ от 20.03.2025 года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4"/>
          <w:szCs w:val="24"/>
        </w:rPr>
        <w:t xml:space="preserve">, </w:t>
      </w:r>
      <w:r w:rsidR="002F5F95" w:rsidRPr="005071E2">
        <w:rPr>
          <w:rFonts w:ascii="Arial" w:hAnsi="Arial" w:cs="Arial"/>
          <w:sz w:val="24"/>
          <w:szCs w:val="24"/>
        </w:rPr>
        <w:t xml:space="preserve">ч.5 ст. </w:t>
      </w:r>
      <w:r>
        <w:rPr>
          <w:rFonts w:ascii="Arial" w:hAnsi="Arial" w:cs="Arial"/>
          <w:color w:val="000000" w:themeColor="text1"/>
          <w:sz w:val="24"/>
          <w:szCs w:val="24"/>
        </w:rPr>
        <w:t>24</w:t>
      </w:r>
      <w:r w:rsidR="002F5F95" w:rsidRPr="005071E2">
        <w:rPr>
          <w:rFonts w:ascii="Arial" w:hAnsi="Arial" w:cs="Arial"/>
          <w:sz w:val="24"/>
          <w:szCs w:val="24"/>
        </w:rPr>
        <w:t xml:space="preserve"> Устава муниципального образования </w:t>
      </w:r>
      <w:proofErr w:type="spellStart"/>
      <w:r w:rsidR="002F5F95" w:rsidRPr="005071E2">
        <w:rPr>
          <w:rFonts w:ascii="Arial" w:hAnsi="Arial" w:cs="Arial"/>
          <w:sz w:val="24"/>
          <w:szCs w:val="24"/>
        </w:rPr>
        <w:t>Сакмарский</w:t>
      </w:r>
      <w:proofErr w:type="spellEnd"/>
      <w:r w:rsidR="002F5F95" w:rsidRPr="005071E2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2F5F95" w:rsidRPr="005071E2">
        <w:rPr>
          <w:rFonts w:ascii="Arial" w:hAnsi="Arial" w:cs="Arial"/>
          <w:sz w:val="24"/>
          <w:szCs w:val="24"/>
        </w:rPr>
        <w:t>Сакмарского</w:t>
      </w:r>
      <w:proofErr w:type="spellEnd"/>
      <w:r w:rsidR="002F5F95" w:rsidRPr="005071E2">
        <w:rPr>
          <w:rFonts w:ascii="Arial" w:hAnsi="Arial" w:cs="Arial"/>
          <w:sz w:val="24"/>
          <w:szCs w:val="24"/>
        </w:rPr>
        <w:t xml:space="preserve"> района Оренбургской области, Совет депутатов решил:</w:t>
      </w:r>
    </w:p>
    <w:p w:rsidR="002F5F95" w:rsidRPr="005071E2" w:rsidRDefault="002F5F95" w:rsidP="002F5F95">
      <w:pPr>
        <w:pStyle w:val="a3"/>
        <w:spacing w:line="120" w:lineRule="atLeast"/>
        <w:ind w:left="1080"/>
        <w:jc w:val="both"/>
        <w:rPr>
          <w:rFonts w:ascii="Arial" w:hAnsi="Arial" w:cs="Arial"/>
          <w:sz w:val="24"/>
          <w:szCs w:val="24"/>
        </w:rPr>
      </w:pPr>
      <w:r w:rsidRPr="005071E2">
        <w:rPr>
          <w:rFonts w:ascii="Arial" w:hAnsi="Arial" w:cs="Arial"/>
          <w:spacing w:val="-7"/>
          <w:sz w:val="24"/>
          <w:szCs w:val="24"/>
        </w:rPr>
        <w:t xml:space="preserve"> </w:t>
      </w:r>
    </w:p>
    <w:p w:rsidR="002F5F95" w:rsidRPr="005071E2" w:rsidRDefault="002F5F95" w:rsidP="002F5F95">
      <w:pPr>
        <w:spacing w:after="0" w:line="1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071E2">
        <w:rPr>
          <w:rFonts w:ascii="Arial" w:hAnsi="Arial" w:cs="Arial"/>
          <w:sz w:val="24"/>
          <w:szCs w:val="24"/>
        </w:rPr>
        <w:t xml:space="preserve">1. Утвердить состав постоянных </w:t>
      </w:r>
      <w:proofErr w:type="gramStart"/>
      <w:r w:rsidRPr="005071E2">
        <w:rPr>
          <w:rFonts w:ascii="Arial" w:hAnsi="Arial" w:cs="Arial"/>
          <w:sz w:val="24"/>
          <w:szCs w:val="24"/>
        </w:rPr>
        <w:t>комис</w:t>
      </w:r>
      <w:r w:rsidR="005071E2">
        <w:rPr>
          <w:rFonts w:ascii="Arial" w:hAnsi="Arial" w:cs="Arial"/>
          <w:sz w:val="24"/>
          <w:szCs w:val="24"/>
        </w:rPr>
        <w:t xml:space="preserve">сий Совета депутатов пятого </w:t>
      </w:r>
      <w:r w:rsidRPr="005071E2">
        <w:rPr>
          <w:rFonts w:ascii="Arial" w:hAnsi="Arial" w:cs="Arial"/>
          <w:sz w:val="24"/>
          <w:szCs w:val="24"/>
        </w:rPr>
        <w:t>созыва муниципального образования</w:t>
      </w:r>
      <w:proofErr w:type="gramEnd"/>
      <w:r w:rsidRPr="00507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1E2">
        <w:rPr>
          <w:rFonts w:ascii="Arial" w:hAnsi="Arial" w:cs="Arial"/>
          <w:sz w:val="24"/>
          <w:szCs w:val="24"/>
        </w:rPr>
        <w:t>Сакмарский</w:t>
      </w:r>
      <w:proofErr w:type="spellEnd"/>
      <w:r w:rsidRPr="005071E2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071E2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5071E2">
        <w:rPr>
          <w:rFonts w:ascii="Arial" w:hAnsi="Arial" w:cs="Arial"/>
          <w:sz w:val="24"/>
          <w:szCs w:val="24"/>
        </w:rPr>
        <w:t xml:space="preserve"> района Оренбургской области, согласно приложению.</w:t>
      </w:r>
    </w:p>
    <w:p w:rsidR="00255D44" w:rsidRPr="005071E2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Pr="005071E2" w:rsidRDefault="002F5F95" w:rsidP="002F5F95">
      <w:pPr>
        <w:spacing w:after="0" w:line="120" w:lineRule="atLeast"/>
        <w:ind w:left="576"/>
        <w:jc w:val="both"/>
        <w:rPr>
          <w:rFonts w:ascii="Arial" w:eastAsia="Times New Roman" w:hAnsi="Arial" w:cs="Arial"/>
          <w:sz w:val="24"/>
          <w:szCs w:val="24"/>
        </w:rPr>
      </w:pPr>
      <w:r w:rsidRPr="005071E2">
        <w:rPr>
          <w:rFonts w:ascii="Arial" w:hAnsi="Arial" w:cs="Arial"/>
          <w:sz w:val="24"/>
          <w:szCs w:val="24"/>
        </w:rPr>
        <w:t>2.</w:t>
      </w:r>
      <w:r w:rsidR="00255D44" w:rsidRPr="005071E2">
        <w:rPr>
          <w:rFonts w:ascii="Arial" w:hAnsi="Arial" w:cs="Arial"/>
          <w:sz w:val="24"/>
          <w:szCs w:val="24"/>
        </w:rPr>
        <w:t xml:space="preserve"> Решение вступает </w:t>
      </w:r>
      <w:r w:rsidR="00255D44" w:rsidRPr="005071E2">
        <w:rPr>
          <w:rFonts w:ascii="Arial" w:eastAsia="Times New Roman" w:hAnsi="Arial" w:cs="Arial"/>
          <w:sz w:val="24"/>
          <w:szCs w:val="24"/>
        </w:rPr>
        <w:t xml:space="preserve">в силу со дня его принятия  и подлежит </w:t>
      </w:r>
      <w:r w:rsidR="00255D44" w:rsidRPr="005071E2">
        <w:rPr>
          <w:rFonts w:ascii="Arial" w:hAnsi="Arial" w:cs="Arial"/>
          <w:sz w:val="24"/>
          <w:szCs w:val="24"/>
        </w:rPr>
        <w:t xml:space="preserve"> </w:t>
      </w:r>
      <w:r w:rsidR="00255D44" w:rsidRPr="005071E2">
        <w:rPr>
          <w:rFonts w:ascii="Arial" w:eastAsia="Times New Roman" w:hAnsi="Arial" w:cs="Arial"/>
          <w:sz w:val="24"/>
          <w:szCs w:val="24"/>
        </w:rPr>
        <w:t>обнародованию.</w:t>
      </w:r>
    </w:p>
    <w:p w:rsidR="00255D44" w:rsidRPr="005071E2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Pr="005071E2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Pr="00445A46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</w:t>
      </w: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      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="005071E2">
        <w:rPr>
          <w:rFonts w:ascii="Arial" w:eastAsia="Times New Roman" w:hAnsi="Arial" w:cs="Arial"/>
          <w:sz w:val="24"/>
          <w:szCs w:val="24"/>
        </w:rPr>
        <w:t xml:space="preserve">                           В.В. Потапенко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Default="005071E2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</w:t>
      </w:r>
      <w:r w:rsidR="00255D44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</w:p>
    <w:p w:rsidR="001340CB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сельсовет                                                                    </w:t>
      </w:r>
      <w:r w:rsidR="005071E2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Тихов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Pr="000F0F79" w:rsidRDefault="001340CB" w:rsidP="001340CB">
      <w:pPr>
        <w:pStyle w:val="a3"/>
        <w:spacing w:line="120" w:lineRule="atLeast"/>
        <w:ind w:left="0"/>
        <w:rPr>
          <w:rStyle w:val="FontStyle28"/>
          <w:sz w:val="24"/>
          <w:szCs w:val="24"/>
        </w:rPr>
      </w:pPr>
    </w:p>
    <w:p w:rsidR="001340CB" w:rsidRPr="000F0F79" w:rsidRDefault="001340CB" w:rsidP="001340CB">
      <w:pPr>
        <w:pStyle w:val="a3"/>
        <w:spacing w:line="120" w:lineRule="atLeast"/>
        <w:ind w:left="0"/>
        <w:jc w:val="right"/>
        <w:rPr>
          <w:rStyle w:val="FontStyle28"/>
          <w:rFonts w:ascii="Arial" w:hAnsi="Arial" w:cs="Arial"/>
          <w:b/>
          <w:sz w:val="24"/>
          <w:szCs w:val="24"/>
        </w:rPr>
      </w:pPr>
      <w:r w:rsidRPr="000F0F79">
        <w:rPr>
          <w:rStyle w:val="FontStyle28"/>
          <w:sz w:val="24"/>
          <w:szCs w:val="24"/>
        </w:rPr>
        <w:t xml:space="preserve">                                                                                         </w:t>
      </w:r>
      <w:r w:rsidRPr="000F0F79">
        <w:rPr>
          <w:rStyle w:val="FontStyle28"/>
          <w:rFonts w:ascii="Arial" w:hAnsi="Arial" w:cs="Arial"/>
          <w:b/>
          <w:sz w:val="24"/>
          <w:szCs w:val="24"/>
        </w:rPr>
        <w:t>Приложение</w:t>
      </w:r>
    </w:p>
    <w:p w:rsidR="001340CB" w:rsidRPr="000F0F79" w:rsidRDefault="001340CB" w:rsidP="001340CB">
      <w:pPr>
        <w:pStyle w:val="a3"/>
        <w:spacing w:line="120" w:lineRule="atLeast"/>
        <w:ind w:left="0"/>
        <w:jc w:val="right"/>
        <w:rPr>
          <w:rStyle w:val="FontStyle28"/>
          <w:rFonts w:ascii="Arial" w:hAnsi="Arial" w:cs="Arial"/>
          <w:b/>
          <w:sz w:val="24"/>
          <w:szCs w:val="24"/>
        </w:rPr>
      </w:pPr>
      <w:r w:rsidRPr="000F0F79">
        <w:rPr>
          <w:rStyle w:val="FontStyle28"/>
          <w:rFonts w:ascii="Arial" w:hAnsi="Arial" w:cs="Arial"/>
          <w:b/>
          <w:sz w:val="24"/>
          <w:szCs w:val="24"/>
        </w:rPr>
        <w:t>к решению Совета депутатов</w:t>
      </w:r>
    </w:p>
    <w:p w:rsidR="001340CB" w:rsidRPr="000F0F79" w:rsidRDefault="001340CB" w:rsidP="001340CB">
      <w:pPr>
        <w:pStyle w:val="a3"/>
        <w:spacing w:line="120" w:lineRule="atLeast"/>
        <w:ind w:left="0"/>
        <w:jc w:val="right"/>
        <w:rPr>
          <w:rStyle w:val="FontStyle28"/>
          <w:rFonts w:ascii="Arial" w:hAnsi="Arial" w:cs="Arial"/>
          <w:b/>
          <w:sz w:val="24"/>
          <w:szCs w:val="24"/>
        </w:rPr>
      </w:pPr>
      <w:r w:rsidRPr="000F0F79">
        <w:rPr>
          <w:rStyle w:val="FontStyle28"/>
          <w:rFonts w:ascii="Arial" w:hAnsi="Arial" w:cs="Arial"/>
          <w:b/>
          <w:sz w:val="24"/>
          <w:szCs w:val="24"/>
        </w:rPr>
        <w:t>муниципального образования</w:t>
      </w:r>
    </w:p>
    <w:p w:rsidR="001340CB" w:rsidRPr="000F0F79" w:rsidRDefault="001340CB" w:rsidP="001340CB">
      <w:pPr>
        <w:pStyle w:val="a3"/>
        <w:spacing w:line="120" w:lineRule="atLeast"/>
        <w:ind w:left="0"/>
        <w:jc w:val="right"/>
        <w:rPr>
          <w:rStyle w:val="FontStyle28"/>
          <w:rFonts w:ascii="Arial" w:hAnsi="Arial" w:cs="Arial"/>
          <w:b/>
          <w:sz w:val="24"/>
          <w:szCs w:val="24"/>
        </w:rPr>
      </w:pPr>
      <w:proofErr w:type="spellStart"/>
      <w:r w:rsidRPr="000F0F79">
        <w:rPr>
          <w:rStyle w:val="FontStyle28"/>
          <w:rFonts w:ascii="Arial" w:hAnsi="Arial" w:cs="Arial"/>
          <w:b/>
          <w:sz w:val="24"/>
          <w:szCs w:val="24"/>
        </w:rPr>
        <w:t>Сакмарский</w:t>
      </w:r>
      <w:proofErr w:type="spellEnd"/>
      <w:r w:rsidRPr="000F0F79">
        <w:rPr>
          <w:rStyle w:val="FontStyle28"/>
          <w:rFonts w:ascii="Arial" w:hAnsi="Arial" w:cs="Arial"/>
          <w:b/>
          <w:sz w:val="24"/>
          <w:szCs w:val="24"/>
        </w:rPr>
        <w:t xml:space="preserve"> сельсовет</w:t>
      </w:r>
    </w:p>
    <w:p w:rsidR="001340CB" w:rsidRPr="000F0F79" w:rsidRDefault="006C7051" w:rsidP="001340CB">
      <w:pPr>
        <w:pStyle w:val="a3"/>
        <w:spacing w:line="120" w:lineRule="atLeast"/>
        <w:ind w:left="0"/>
        <w:jc w:val="right"/>
        <w:rPr>
          <w:rStyle w:val="FontStyle28"/>
          <w:rFonts w:ascii="Arial" w:hAnsi="Arial" w:cs="Arial"/>
          <w:b/>
          <w:sz w:val="24"/>
          <w:szCs w:val="24"/>
        </w:rPr>
      </w:pPr>
      <w:r w:rsidRPr="000F0F79">
        <w:rPr>
          <w:rStyle w:val="FontStyle28"/>
          <w:rFonts w:ascii="Arial" w:hAnsi="Arial" w:cs="Arial"/>
          <w:b/>
          <w:sz w:val="24"/>
          <w:szCs w:val="24"/>
        </w:rPr>
        <w:t>№5  от  26 сентября 2025</w:t>
      </w:r>
      <w:r w:rsidR="001340CB" w:rsidRPr="000F0F79">
        <w:rPr>
          <w:rStyle w:val="FontStyle28"/>
          <w:rFonts w:ascii="Arial" w:hAnsi="Arial" w:cs="Arial"/>
          <w:b/>
          <w:sz w:val="24"/>
          <w:szCs w:val="24"/>
        </w:rPr>
        <w:t xml:space="preserve"> года</w:t>
      </w:r>
    </w:p>
    <w:p w:rsidR="001340CB" w:rsidRPr="000F0F79" w:rsidRDefault="001340CB" w:rsidP="001340CB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40CB" w:rsidRPr="000F0F79" w:rsidRDefault="001340CB" w:rsidP="001340CB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  <w:r w:rsidRPr="000F0F79">
        <w:rPr>
          <w:rFonts w:ascii="Arial" w:hAnsi="Arial" w:cs="Arial"/>
          <w:b/>
          <w:sz w:val="24"/>
          <w:szCs w:val="24"/>
        </w:rPr>
        <w:t xml:space="preserve">Состав постоянных </w:t>
      </w:r>
      <w:proofErr w:type="gramStart"/>
      <w:r w:rsidRPr="000F0F79">
        <w:rPr>
          <w:rFonts w:ascii="Arial" w:hAnsi="Arial" w:cs="Arial"/>
          <w:b/>
          <w:sz w:val="24"/>
          <w:szCs w:val="24"/>
        </w:rPr>
        <w:t>комиссий Совета депутатов</w:t>
      </w:r>
      <w:r w:rsidR="006C7051" w:rsidRPr="000F0F79">
        <w:rPr>
          <w:rFonts w:ascii="Arial" w:hAnsi="Arial" w:cs="Arial"/>
          <w:b/>
          <w:sz w:val="24"/>
          <w:szCs w:val="24"/>
        </w:rPr>
        <w:t xml:space="preserve"> пятого</w:t>
      </w:r>
      <w:r w:rsidRPr="000F0F79">
        <w:rPr>
          <w:rFonts w:ascii="Arial" w:hAnsi="Arial" w:cs="Arial"/>
          <w:b/>
          <w:sz w:val="24"/>
          <w:szCs w:val="24"/>
        </w:rPr>
        <w:t xml:space="preserve"> созыва муниципального образования</w:t>
      </w:r>
      <w:proofErr w:type="gramEnd"/>
      <w:r w:rsidRPr="000F0F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F0F79">
        <w:rPr>
          <w:rFonts w:ascii="Arial" w:hAnsi="Arial" w:cs="Arial"/>
          <w:b/>
          <w:sz w:val="24"/>
          <w:szCs w:val="24"/>
        </w:rPr>
        <w:t>Сакмарский</w:t>
      </w:r>
      <w:proofErr w:type="spellEnd"/>
      <w:r w:rsidRPr="000F0F79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1340CB" w:rsidRPr="000F0F79" w:rsidRDefault="001340CB" w:rsidP="001340CB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0F79">
        <w:rPr>
          <w:rFonts w:ascii="Arial" w:hAnsi="Arial" w:cs="Arial"/>
          <w:b/>
          <w:sz w:val="24"/>
          <w:szCs w:val="24"/>
        </w:rPr>
        <w:t>Сакмарского</w:t>
      </w:r>
      <w:proofErr w:type="spellEnd"/>
      <w:r w:rsidRPr="000F0F79">
        <w:rPr>
          <w:rFonts w:ascii="Arial" w:hAnsi="Arial" w:cs="Arial"/>
          <w:b/>
          <w:sz w:val="24"/>
          <w:szCs w:val="24"/>
        </w:rPr>
        <w:t xml:space="preserve"> района Оренбургской области</w:t>
      </w:r>
    </w:p>
    <w:p w:rsidR="001340CB" w:rsidRPr="000F0F79" w:rsidRDefault="001340CB" w:rsidP="001340CB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0F79">
        <w:rPr>
          <w:rFonts w:ascii="Arial" w:hAnsi="Arial" w:cs="Arial"/>
          <w:b/>
          <w:sz w:val="24"/>
          <w:szCs w:val="24"/>
        </w:rPr>
        <w:t>Состав комиссии по бюджету и экономике:</w:t>
      </w:r>
    </w:p>
    <w:p w:rsidR="001340CB" w:rsidRPr="000F0F79" w:rsidRDefault="006C7051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proofErr w:type="spellStart"/>
      <w:r w:rsidRPr="000F0F79">
        <w:rPr>
          <w:rFonts w:ascii="Arial" w:hAnsi="Arial" w:cs="Arial"/>
          <w:sz w:val="24"/>
          <w:szCs w:val="24"/>
        </w:rPr>
        <w:t>Хазиахметов</w:t>
      </w:r>
      <w:proofErr w:type="spellEnd"/>
      <w:r w:rsidRPr="000F0F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0F79">
        <w:rPr>
          <w:rFonts w:ascii="Arial" w:hAnsi="Arial" w:cs="Arial"/>
          <w:sz w:val="24"/>
          <w:szCs w:val="24"/>
        </w:rPr>
        <w:t>Рашит</w:t>
      </w:r>
      <w:proofErr w:type="spellEnd"/>
      <w:r w:rsidRPr="000F0F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0F79">
        <w:rPr>
          <w:rFonts w:ascii="Arial" w:hAnsi="Arial" w:cs="Arial"/>
          <w:sz w:val="24"/>
          <w:szCs w:val="24"/>
        </w:rPr>
        <w:t>Фаритович</w:t>
      </w:r>
      <w:proofErr w:type="spellEnd"/>
      <w:r w:rsidR="001340CB" w:rsidRPr="000F0F79">
        <w:rPr>
          <w:rFonts w:ascii="Arial" w:hAnsi="Arial" w:cs="Arial"/>
          <w:sz w:val="24"/>
          <w:szCs w:val="24"/>
        </w:rPr>
        <w:t xml:space="preserve"> – председатель комиссии</w:t>
      </w:r>
    </w:p>
    <w:p w:rsidR="001340CB" w:rsidRPr="000F0F79" w:rsidRDefault="006C7051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r w:rsidRPr="000F0F79">
        <w:rPr>
          <w:rFonts w:ascii="Arial" w:hAnsi="Arial" w:cs="Arial"/>
          <w:sz w:val="24"/>
          <w:szCs w:val="24"/>
        </w:rPr>
        <w:t>Белов Иван Александрович</w:t>
      </w:r>
    </w:p>
    <w:p w:rsidR="001340CB" w:rsidRPr="000F0F79" w:rsidRDefault="006C7051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proofErr w:type="spellStart"/>
      <w:r w:rsidRPr="000F0F79">
        <w:rPr>
          <w:rFonts w:ascii="Arial" w:hAnsi="Arial" w:cs="Arial"/>
          <w:sz w:val="24"/>
          <w:szCs w:val="24"/>
        </w:rPr>
        <w:t>Дыкин</w:t>
      </w:r>
      <w:proofErr w:type="spellEnd"/>
      <w:r w:rsidRPr="000F0F79">
        <w:rPr>
          <w:rFonts w:ascii="Arial" w:hAnsi="Arial" w:cs="Arial"/>
          <w:sz w:val="24"/>
          <w:szCs w:val="24"/>
        </w:rPr>
        <w:t xml:space="preserve"> Алексей Николаевич</w:t>
      </w:r>
    </w:p>
    <w:p w:rsidR="001340CB" w:rsidRPr="000F0F79" w:rsidRDefault="006C7051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r w:rsidRPr="000F0F79">
        <w:rPr>
          <w:rFonts w:ascii="Arial" w:hAnsi="Arial" w:cs="Arial"/>
          <w:sz w:val="24"/>
          <w:szCs w:val="24"/>
        </w:rPr>
        <w:t>Близнецов Алексей Александрович</w:t>
      </w:r>
    </w:p>
    <w:p w:rsidR="001340CB" w:rsidRPr="000F0F79" w:rsidRDefault="001340CB" w:rsidP="001340CB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340CB" w:rsidRPr="000F0F79" w:rsidRDefault="001340CB" w:rsidP="001340CB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0F0F79">
        <w:rPr>
          <w:rFonts w:ascii="Arial" w:hAnsi="Arial" w:cs="Arial"/>
          <w:b/>
          <w:sz w:val="24"/>
          <w:szCs w:val="24"/>
        </w:rPr>
        <w:t>Состав комиссии по социальной политике:</w:t>
      </w:r>
    </w:p>
    <w:p w:rsidR="001340CB" w:rsidRPr="000F0F79" w:rsidRDefault="006C7051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proofErr w:type="spellStart"/>
      <w:r w:rsidRPr="000F0F79">
        <w:rPr>
          <w:rFonts w:ascii="Arial" w:hAnsi="Arial" w:cs="Arial"/>
          <w:sz w:val="24"/>
          <w:szCs w:val="24"/>
        </w:rPr>
        <w:t>Сосновцев</w:t>
      </w:r>
      <w:proofErr w:type="spellEnd"/>
      <w:r w:rsidRPr="000F0F79">
        <w:rPr>
          <w:rFonts w:ascii="Arial" w:hAnsi="Arial" w:cs="Arial"/>
          <w:sz w:val="24"/>
          <w:szCs w:val="24"/>
        </w:rPr>
        <w:t xml:space="preserve"> Сергей Григорьевич </w:t>
      </w:r>
      <w:r w:rsidR="001340CB" w:rsidRPr="000F0F79">
        <w:rPr>
          <w:rFonts w:ascii="Arial" w:hAnsi="Arial" w:cs="Arial"/>
          <w:sz w:val="24"/>
          <w:szCs w:val="24"/>
        </w:rPr>
        <w:t>– председатель комиссии</w:t>
      </w:r>
    </w:p>
    <w:p w:rsidR="001340CB" w:rsidRPr="000F0F79" w:rsidRDefault="006C7051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proofErr w:type="spellStart"/>
      <w:r w:rsidRPr="000F0F79">
        <w:rPr>
          <w:rFonts w:ascii="Arial" w:hAnsi="Arial" w:cs="Arial"/>
          <w:sz w:val="24"/>
          <w:szCs w:val="24"/>
        </w:rPr>
        <w:t>Сайфутдинов</w:t>
      </w:r>
      <w:proofErr w:type="spellEnd"/>
      <w:r w:rsidRPr="000F0F79">
        <w:rPr>
          <w:rFonts w:ascii="Arial" w:hAnsi="Arial" w:cs="Arial"/>
          <w:sz w:val="24"/>
          <w:szCs w:val="24"/>
        </w:rPr>
        <w:t xml:space="preserve"> Ильдар </w:t>
      </w:r>
      <w:proofErr w:type="spellStart"/>
      <w:r w:rsidRPr="000F0F79">
        <w:rPr>
          <w:rFonts w:ascii="Arial" w:hAnsi="Arial" w:cs="Arial"/>
          <w:sz w:val="24"/>
          <w:szCs w:val="24"/>
        </w:rPr>
        <w:t>Рамзилевич</w:t>
      </w:r>
      <w:proofErr w:type="spellEnd"/>
    </w:p>
    <w:p w:rsidR="001340CB" w:rsidRPr="000F0F79" w:rsidRDefault="000F0F79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r w:rsidRPr="000F0F79">
        <w:rPr>
          <w:rFonts w:ascii="Arial" w:hAnsi="Arial" w:cs="Arial"/>
          <w:sz w:val="24"/>
          <w:szCs w:val="24"/>
        </w:rPr>
        <w:t>Мельников Владимир Юрьевич</w:t>
      </w:r>
    </w:p>
    <w:p w:rsidR="000F0F79" w:rsidRPr="000F0F79" w:rsidRDefault="000F0F79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r w:rsidRPr="000F0F79">
        <w:rPr>
          <w:rFonts w:ascii="Arial" w:hAnsi="Arial" w:cs="Arial"/>
          <w:sz w:val="24"/>
          <w:szCs w:val="24"/>
        </w:rPr>
        <w:t>Сазонов Александр Олегович</w:t>
      </w:r>
    </w:p>
    <w:p w:rsidR="001340CB" w:rsidRPr="000F0F79" w:rsidRDefault="000F0F79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  <w:r w:rsidRPr="000F0F79">
        <w:rPr>
          <w:rFonts w:ascii="Arial" w:hAnsi="Arial" w:cs="Arial"/>
          <w:sz w:val="24"/>
          <w:szCs w:val="24"/>
        </w:rPr>
        <w:t>Мальцев Петр Александрович</w:t>
      </w:r>
    </w:p>
    <w:p w:rsidR="001F5427" w:rsidRPr="000F0F79" w:rsidRDefault="001F5427" w:rsidP="001340CB">
      <w:pPr>
        <w:spacing w:after="0" w:line="120" w:lineRule="atLeast"/>
        <w:rPr>
          <w:rFonts w:ascii="Arial" w:hAnsi="Arial" w:cs="Arial"/>
          <w:sz w:val="24"/>
          <w:szCs w:val="24"/>
        </w:rPr>
      </w:pPr>
    </w:p>
    <w:p w:rsidR="001340CB" w:rsidRP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1340CB" w:rsidRDefault="001340CB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255D44" w:rsidRDefault="00255D44" w:rsidP="00255D44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</w:t>
      </w:r>
    </w:p>
    <w:p w:rsidR="00255D44" w:rsidRDefault="00255D44" w:rsidP="00255D44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36FF" w:rsidRDefault="00DD36FF"/>
    <w:sectPr w:rsidR="00DD36FF" w:rsidSect="00DD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D44"/>
    <w:rsid w:val="000C64ED"/>
    <w:rsid w:val="000F0F79"/>
    <w:rsid w:val="001340CB"/>
    <w:rsid w:val="001F5427"/>
    <w:rsid w:val="00255D44"/>
    <w:rsid w:val="002F5F95"/>
    <w:rsid w:val="00445A46"/>
    <w:rsid w:val="005071E2"/>
    <w:rsid w:val="005273F6"/>
    <w:rsid w:val="006C7051"/>
    <w:rsid w:val="007521EB"/>
    <w:rsid w:val="00D11503"/>
    <w:rsid w:val="00D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44"/>
    <w:pPr>
      <w:ind w:left="720"/>
      <w:contextualSpacing/>
    </w:pPr>
  </w:style>
  <w:style w:type="character" w:customStyle="1" w:styleId="FontStyle28">
    <w:name w:val="Font Style28"/>
    <w:basedOn w:val="a0"/>
    <w:rsid w:val="001340C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2025-10-09T05:01:00Z</cp:lastPrinted>
  <dcterms:created xsi:type="dcterms:W3CDTF">2020-10-04T15:08:00Z</dcterms:created>
  <dcterms:modified xsi:type="dcterms:W3CDTF">2025-10-09T05:26:00Z</dcterms:modified>
</cp:coreProperties>
</file>