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5DC1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7414A02F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56521AA4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 xml:space="preserve">САКМАРСКИЙ СЕЛЬСОВЕТ </w:t>
      </w:r>
    </w:p>
    <w:p w14:paraId="26D4F140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САКМАРСКОГО РАЙОНА</w:t>
      </w:r>
    </w:p>
    <w:p w14:paraId="5237FEC3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493568DD" w14:textId="77777777" w:rsidR="004F1913" w:rsidRPr="001D34D2" w:rsidRDefault="004F1913" w:rsidP="004F191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104C0F3" w14:textId="77777777" w:rsidR="004F1913" w:rsidRPr="001D34D2" w:rsidRDefault="004F1913" w:rsidP="004F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ПОСТАНОВЛЕНИЕ</w:t>
      </w:r>
    </w:p>
    <w:p w14:paraId="4E6AFBE0" w14:textId="0D6B3B5A" w:rsidR="004F1913" w:rsidRPr="001D34D2" w:rsidRDefault="004F1913" w:rsidP="004F1913">
      <w:pPr>
        <w:pStyle w:val="a3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 xml:space="preserve">от 11.03.2025                                            </w:t>
      </w:r>
      <w:r w:rsidR="0075492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1D34D2">
        <w:rPr>
          <w:rFonts w:ascii="Times New Roman" w:hAnsi="Times New Roman"/>
          <w:b/>
          <w:sz w:val="28"/>
          <w:szCs w:val="28"/>
        </w:rPr>
        <w:t xml:space="preserve">                       № </w:t>
      </w:r>
      <w:r w:rsidR="00B00AC4">
        <w:rPr>
          <w:rFonts w:ascii="Times New Roman" w:hAnsi="Times New Roman"/>
          <w:b/>
          <w:sz w:val="28"/>
          <w:szCs w:val="28"/>
        </w:rPr>
        <w:t>56-п</w:t>
      </w:r>
    </w:p>
    <w:p w14:paraId="794D92CB" w14:textId="77777777" w:rsidR="004F1913" w:rsidRPr="001D34D2" w:rsidRDefault="004F1913" w:rsidP="004F1913">
      <w:pPr>
        <w:rPr>
          <w:sz w:val="28"/>
          <w:szCs w:val="28"/>
        </w:rPr>
      </w:pPr>
    </w:p>
    <w:p w14:paraId="30056E75" w14:textId="20E588FB" w:rsidR="004F1913" w:rsidRPr="001D34D2" w:rsidRDefault="004F1913" w:rsidP="004F1913">
      <w:pPr>
        <w:jc w:val="center"/>
        <w:rPr>
          <w:b/>
          <w:sz w:val="28"/>
          <w:szCs w:val="28"/>
        </w:rPr>
      </w:pPr>
      <w:r w:rsidRPr="001D34D2">
        <w:rPr>
          <w:b/>
          <w:sz w:val="28"/>
          <w:szCs w:val="28"/>
        </w:rPr>
        <w:t xml:space="preserve">О внесении изменений в постановление администрации от 12.08.2024 </w:t>
      </w:r>
      <w:r>
        <w:rPr>
          <w:b/>
          <w:sz w:val="28"/>
          <w:szCs w:val="28"/>
        </w:rPr>
        <w:br/>
      </w:r>
      <w:r w:rsidRPr="001D34D2">
        <w:rPr>
          <w:b/>
          <w:sz w:val="28"/>
          <w:szCs w:val="28"/>
        </w:rPr>
        <w:t>№ 10</w:t>
      </w:r>
      <w:r>
        <w:rPr>
          <w:b/>
          <w:sz w:val="28"/>
          <w:szCs w:val="28"/>
        </w:rPr>
        <w:t>7</w:t>
      </w:r>
      <w:r w:rsidRPr="001D34D2">
        <w:rPr>
          <w:b/>
          <w:sz w:val="28"/>
          <w:szCs w:val="28"/>
        </w:rPr>
        <w:t>-</w:t>
      </w:r>
      <w:proofErr w:type="gramStart"/>
      <w:r w:rsidRPr="001D34D2">
        <w:rPr>
          <w:b/>
          <w:sz w:val="28"/>
          <w:szCs w:val="28"/>
        </w:rPr>
        <w:t>п  «</w:t>
      </w:r>
      <w:proofErr w:type="gramEnd"/>
      <w:r w:rsidRPr="001D34D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</w:t>
      </w:r>
      <w:r>
        <w:rPr>
          <w:b/>
          <w:sz w:val="28"/>
          <w:szCs w:val="28"/>
        </w:rPr>
        <w:t>дача в собственность гражданам занимаемых ими жилых помещений жилищного фонда (приватизация жилищного фонда)</w:t>
      </w:r>
      <w:r w:rsidRPr="001D34D2">
        <w:rPr>
          <w:b/>
          <w:sz w:val="28"/>
          <w:szCs w:val="28"/>
        </w:rPr>
        <w:t>»</w:t>
      </w:r>
    </w:p>
    <w:p w14:paraId="5B6B49F5" w14:textId="77777777" w:rsidR="004F1913" w:rsidRPr="001D34D2" w:rsidRDefault="004F1913" w:rsidP="004F1913">
      <w:pPr>
        <w:jc w:val="center"/>
        <w:rPr>
          <w:b/>
          <w:sz w:val="28"/>
          <w:szCs w:val="28"/>
        </w:rPr>
      </w:pPr>
    </w:p>
    <w:p w14:paraId="3E011279" w14:textId="77777777" w:rsidR="004F1913" w:rsidRPr="001D34D2" w:rsidRDefault="004F1913" w:rsidP="004F1913">
      <w:pPr>
        <w:ind w:firstLine="540"/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Уставом муниципального образования Сакмарский сельсовет Сакмарского района Оренбургской области, администрация муниципального образования Сакмарский сельсовет Сакмарского района Оренбургской области </w:t>
      </w:r>
    </w:p>
    <w:p w14:paraId="4A2E76F6" w14:textId="77777777" w:rsidR="004F1913" w:rsidRPr="001D34D2" w:rsidRDefault="004F1913" w:rsidP="004F1913">
      <w:pPr>
        <w:ind w:firstLine="540"/>
        <w:jc w:val="both"/>
        <w:rPr>
          <w:sz w:val="28"/>
          <w:szCs w:val="28"/>
        </w:rPr>
      </w:pPr>
      <w:r w:rsidRPr="001D34D2">
        <w:rPr>
          <w:sz w:val="28"/>
          <w:szCs w:val="28"/>
        </w:rPr>
        <w:t>ПОСТАНОВЛЯЕТ:</w:t>
      </w:r>
    </w:p>
    <w:p w14:paraId="73968E63" w14:textId="0A454D9A" w:rsidR="004F1913" w:rsidRPr="001D34D2" w:rsidRDefault="004F1913" w:rsidP="004F1913">
      <w:pPr>
        <w:jc w:val="both"/>
        <w:rPr>
          <w:sz w:val="28"/>
          <w:szCs w:val="28"/>
        </w:rPr>
      </w:pPr>
      <w:r w:rsidRPr="001D34D2">
        <w:rPr>
          <w:sz w:val="28"/>
          <w:szCs w:val="28"/>
        </w:rPr>
        <w:t>1. Внести изменения в постановление от 12.08.2024 № 10</w:t>
      </w:r>
      <w:r>
        <w:rPr>
          <w:sz w:val="28"/>
          <w:szCs w:val="28"/>
        </w:rPr>
        <w:t>7</w:t>
      </w:r>
      <w:r w:rsidRPr="001D34D2">
        <w:rPr>
          <w:sz w:val="28"/>
          <w:szCs w:val="28"/>
        </w:rPr>
        <w:t xml:space="preserve">-п </w:t>
      </w:r>
      <w:r>
        <w:rPr>
          <w:sz w:val="28"/>
          <w:szCs w:val="28"/>
        </w:rPr>
        <w:br/>
      </w:r>
      <w:r w:rsidRPr="001D34D2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Pr="001D34D2">
        <w:rPr>
          <w:sz w:val="28"/>
          <w:szCs w:val="28"/>
        </w:rPr>
        <w:t>»:</w:t>
      </w:r>
    </w:p>
    <w:p w14:paraId="71E14FB1" w14:textId="4D8E6EC8" w:rsidR="004F1913" w:rsidRPr="001D34D2" w:rsidRDefault="004F1913" w:rsidP="004F1913">
      <w:pPr>
        <w:ind w:firstLine="708"/>
        <w:jc w:val="both"/>
        <w:rPr>
          <w:sz w:val="28"/>
          <w:szCs w:val="28"/>
        </w:rPr>
      </w:pPr>
      <w:r w:rsidRPr="001D34D2">
        <w:rPr>
          <w:sz w:val="28"/>
          <w:szCs w:val="28"/>
        </w:rPr>
        <w:t>1.1.</w:t>
      </w:r>
      <w:r w:rsidRPr="001D34D2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Пу</w:t>
      </w:r>
      <w:r w:rsidRPr="001D34D2">
        <w:rPr>
          <w:sz w:val="28"/>
          <w:szCs w:val="28"/>
        </w:rPr>
        <w:t>нкт 2.</w:t>
      </w:r>
      <w:r>
        <w:rPr>
          <w:sz w:val="28"/>
          <w:szCs w:val="28"/>
        </w:rPr>
        <w:t>7.</w:t>
      </w:r>
      <w:r w:rsidRPr="001D34D2">
        <w:rPr>
          <w:sz w:val="28"/>
          <w:szCs w:val="28"/>
        </w:rPr>
        <w:t xml:space="preserve"> Раздела 2 </w:t>
      </w:r>
      <w:r w:rsidRPr="001D34D2">
        <w:rPr>
          <w:b/>
          <w:bCs/>
          <w:sz w:val="28"/>
          <w:szCs w:val="28"/>
        </w:rPr>
        <w:t>Стандарт предоставления муниципальной услуги</w:t>
      </w:r>
      <w:r w:rsidRPr="001D34D2">
        <w:rPr>
          <w:sz w:val="28"/>
          <w:szCs w:val="28"/>
        </w:rPr>
        <w:t xml:space="preserve"> изложить в новой редакции: </w:t>
      </w:r>
    </w:p>
    <w:p w14:paraId="6BBB3082" w14:textId="1ECD3FE8" w:rsidR="004F1913" w:rsidRPr="001D34D2" w:rsidRDefault="004F1913" w:rsidP="004F1913">
      <w:pPr>
        <w:spacing w:after="3" w:line="244" w:lineRule="auto"/>
        <w:ind w:left="-15" w:right="-11" w:firstLine="698"/>
        <w:jc w:val="both"/>
        <w:rPr>
          <w:sz w:val="28"/>
          <w:szCs w:val="28"/>
        </w:rPr>
      </w:pPr>
      <w:r w:rsidRPr="001D34D2">
        <w:rPr>
          <w:sz w:val="28"/>
          <w:szCs w:val="28"/>
        </w:rPr>
        <w:t>«</w:t>
      </w:r>
      <w:r>
        <w:rPr>
          <w:sz w:val="28"/>
        </w:rPr>
        <w:t>Уполномоченный орган в течение 27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</w:t>
      </w:r>
      <w:r w:rsidRPr="001D34D2">
        <w:rPr>
          <w:sz w:val="28"/>
          <w:szCs w:val="28"/>
        </w:rPr>
        <w:t>»</w:t>
      </w:r>
    </w:p>
    <w:p w14:paraId="60892D39" w14:textId="75EA8DC1" w:rsidR="004F1913" w:rsidRPr="001D34D2" w:rsidRDefault="004F1913" w:rsidP="004F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2. Разместить настоящее постановление в сети «Интернет» на официальном сайте администрации муниципального образования </w:t>
      </w:r>
      <w:proofErr w:type="gramStart"/>
      <w:r w:rsidRPr="001D34D2">
        <w:rPr>
          <w:sz w:val="28"/>
          <w:szCs w:val="28"/>
        </w:rPr>
        <w:t>Сакмарский  сельсовет</w:t>
      </w:r>
      <w:proofErr w:type="gramEnd"/>
      <w:r w:rsidRPr="001D34D2">
        <w:rPr>
          <w:sz w:val="28"/>
          <w:szCs w:val="28"/>
        </w:rPr>
        <w:t xml:space="preserve">.  </w:t>
      </w:r>
    </w:p>
    <w:p w14:paraId="0998D48D" w14:textId="62690D17" w:rsidR="004F1913" w:rsidRPr="001D34D2" w:rsidRDefault="004F1913" w:rsidP="004F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1D34D2">
        <w:rPr>
          <w:sz w:val="28"/>
          <w:szCs w:val="28"/>
        </w:rPr>
        <w:t xml:space="preserve">3.  </w:t>
      </w: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  <w:r w:rsidRPr="001D34D2">
        <w:rPr>
          <w:sz w:val="28"/>
          <w:szCs w:val="28"/>
        </w:rPr>
        <w:t xml:space="preserve"> </w:t>
      </w: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14:paraId="471EEDD4" w14:textId="73281394" w:rsidR="004F1913" w:rsidRPr="001D34D2" w:rsidRDefault="004F1913" w:rsidP="004F1913">
      <w:pPr>
        <w:rPr>
          <w:sz w:val="28"/>
          <w:szCs w:val="28"/>
        </w:rPr>
      </w:pP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 </w:t>
      </w:r>
      <w:r w:rsidRPr="001D34D2">
        <w:rPr>
          <w:rFonts w:eastAsia="DejaVu Sans"/>
          <w:color w:val="000000"/>
          <w:kern w:val="2"/>
          <w:sz w:val="28"/>
          <w:szCs w:val="28"/>
        </w:rPr>
        <w:t xml:space="preserve">Постановление вступает в законную силу после его официального опубликования </w:t>
      </w:r>
      <w:r w:rsidRPr="001D34D2">
        <w:rPr>
          <w:sz w:val="28"/>
          <w:szCs w:val="28"/>
        </w:rPr>
        <w:t>(обнародования)</w:t>
      </w:r>
      <w:r w:rsidRPr="001D34D2">
        <w:rPr>
          <w:iCs/>
          <w:sz w:val="28"/>
          <w:szCs w:val="28"/>
        </w:rPr>
        <w:t>.</w:t>
      </w:r>
    </w:p>
    <w:p w14:paraId="0896B83C" w14:textId="77777777" w:rsidR="004F1913" w:rsidRPr="001D34D2" w:rsidRDefault="004F1913" w:rsidP="004F1913">
      <w:pPr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      </w:t>
      </w:r>
    </w:p>
    <w:p w14:paraId="19267D96" w14:textId="77777777" w:rsidR="004F1913" w:rsidRPr="001D34D2" w:rsidRDefault="004F1913" w:rsidP="004F1913">
      <w:pPr>
        <w:jc w:val="both"/>
        <w:rPr>
          <w:sz w:val="28"/>
          <w:szCs w:val="28"/>
        </w:rPr>
      </w:pPr>
    </w:p>
    <w:p w14:paraId="74ACA846" w14:textId="77777777" w:rsidR="004F1913" w:rsidRPr="0018181D" w:rsidRDefault="004F1913" w:rsidP="004F1913">
      <w:pPr>
        <w:rPr>
          <w:rFonts w:ascii="Arial" w:hAnsi="Arial" w:cs="Arial"/>
        </w:rPr>
      </w:pPr>
      <w:proofErr w:type="gramStart"/>
      <w:r w:rsidRPr="001D34D2">
        <w:rPr>
          <w:sz w:val="28"/>
          <w:szCs w:val="28"/>
        </w:rPr>
        <w:t>Глава  администрации</w:t>
      </w:r>
      <w:proofErr w:type="gramEnd"/>
      <w:r w:rsidRPr="001D34D2">
        <w:rPr>
          <w:sz w:val="28"/>
          <w:szCs w:val="28"/>
        </w:rPr>
        <w:br/>
        <w:t>МО Сакмарский сельсовет                                                                   А.В. Тихов</w:t>
      </w:r>
    </w:p>
    <w:p w14:paraId="09C54D69" w14:textId="4C2189F1" w:rsidR="004F1913" w:rsidRDefault="004F1913" w:rsidP="007F56C2">
      <w:pPr>
        <w:jc w:val="both"/>
      </w:pPr>
      <w:r w:rsidRPr="0018181D">
        <w:rPr>
          <w:rFonts w:ascii="Arial" w:hAnsi="Arial" w:cs="Arial"/>
        </w:rPr>
        <w:t xml:space="preserve">                                                        </w:t>
      </w:r>
    </w:p>
    <w:sectPr w:rsidR="004F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5CE"/>
    <w:rsid w:val="001D34D2"/>
    <w:rsid w:val="004035CE"/>
    <w:rsid w:val="004F1913"/>
    <w:rsid w:val="00754929"/>
    <w:rsid w:val="007F56C2"/>
    <w:rsid w:val="00A5346A"/>
    <w:rsid w:val="00B00AC4"/>
    <w:rsid w:val="00D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35D"/>
  <w15:docId w15:val="{6224CE8C-FFCA-48F5-A01A-635A0F03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A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3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2025-03-11T07:01:00Z</dcterms:created>
  <dcterms:modified xsi:type="dcterms:W3CDTF">2025-03-13T11:06:00Z</dcterms:modified>
</cp:coreProperties>
</file>