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F6" w:rsidRDefault="00B975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F52A9" w:rsidRPr="00166161" w:rsidTr="003C34A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F52A9" w:rsidRPr="00166161" w:rsidRDefault="003F52A9" w:rsidP="003C34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СОВЕТ ДЕПУТАТОВ</w:t>
            </w:r>
          </w:p>
          <w:p w:rsidR="003F52A9" w:rsidRPr="00166161" w:rsidRDefault="003F52A9" w:rsidP="003C34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МУНИЦИПАЛЬНОГО ОБРАЗОВАНИЯ</w:t>
            </w:r>
          </w:p>
          <w:p w:rsidR="003F52A9" w:rsidRPr="00166161" w:rsidRDefault="003F52A9" w:rsidP="003C34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САКМАРСКИЙ СЕЛЬСОВЕТ</w:t>
            </w:r>
          </w:p>
          <w:p w:rsidR="003F52A9" w:rsidRPr="00166161" w:rsidRDefault="003F52A9" w:rsidP="003C34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САКМАРСКОГО РАЙОНА</w:t>
            </w:r>
          </w:p>
          <w:p w:rsidR="003F52A9" w:rsidRPr="00166161" w:rsidRDefault="003F52A9" w:rsidP="003C3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ОРЕНБУРГСКОЙ ОБЛАСТИ</w:t>
            </w:r>
          </w:p>
        </w:tc>
      </w:tr>
    </w:tbl>
    <w:p w:rsidR="003F52A9" w:rsidRDefault="003F52A9" w:rsidP="003F52A9">
      <w:pPr>
        <w:spacing w:after="0" w:line="240" w:lineRule="auto"/>
        <w:rPr>
          <w:rFonts w:ascii="Arial" w:hAnsi="Arial" w:cs="Arial"/>
          <w:color w:val="000000"/>
        </w:rPr>
      </w:pPr>
    </w:p>
    <w:p w:rsidR="00B975F6" w:rsidRPr="00166161" w:rsidRDefault="00B975F6" w:rsidP="003F52A9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F52A9" w:rsidRPr="00166161" w:rsidTr="003C34A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F52A9" w:rsidRPr="00166161" w:rsidRDefault="003F52A9" w:rsidP="003C34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РЕШЕНИЕ</w:t>
            </w:r>
          </w:p>
        </w:tc>
      </w:tr>
    </w:tbl>
    <w:p w:rsidR="003F52A9" w:rsidRPr="00166161" w:rsidRDefault="003F52A9" w:rsidP="003F52A9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18"/>
        <w:gridCol w:w="6874"/>
        <w:gridCol w:w="1162"/>
      </w:tblGrid>
      <w:tr w:rsidR="003F52A9" w:rsidRPr="00166161" w:rsidTr="003C34A1">
        <w:tc>
          <w:tcPr>
            <w:tcW w:w="865" w:type="pct"/>
          </w:tcPr>
          <w:p w:rsidR="003F52A9" w:rsidRPr="00166161" w:rsidRDefault="00335224" w:rsidP="003F52A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24.07</w:t>
            </w:r>
            <w:r w:rsidR="00562AF6">
              <w:rPr>
                <w:rFonts w:ascii="Arial" w:hAnsi="Arial" w:cs="Arial"/>
                <w:b/>
                <w:color w:val="000000"/>
                <w:sz w:val="32"/>
                <w:szCs w:val="32"/>
              </w:rPr>
              <w:t>.2025</w:t>
            </w:r>
          </w:p>
        </w:tc>
        <w:tc>
          <w:tcPr>
            <w:tcW w:w="3517" w:type="pct"/>
          </w:tcPr>
          <w:p w:rsidR="003F52A9" w:rsidRPr="00166161" w:rsidRDefault="003F52A9" w:rsidP="003C34A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</w:tcPr>
          <w:p w:rsidR="003F52A9" w:rsidRPr="00166161" w:rsidRDefault="003F52A9" w:rsidP="00562AF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166161">
              <w:rPr>
                <w:rFonts w:ascii="Arial" w:hAnsi="Arial" w:cs="Arial"/>
                <w:b/>
                <w:color w:val="000000"/>
                <w:sz w:val="32"/>
                <w:szCs w:val="32"/>
              </w:rPr>
              <w:t>№</w:t>
            </w:r>
            <w:r w:rsidR="00335224">
              <w:rPr>
                <w:rFonts w:ascii="Arial" w:hAnsi="Arial" w:cs="Arial"/>
                <w:b/>
                <w:color w:val="000000"/>
                <w:sz w:val="32"/>
                <w:szCs w:val="32"/>
              </w:rPr>
              <w:t>196</w:t>
            </w:r>
          </w:p>
        </w:tc>
      </w:tr>
    </w:tbl>
    <w:p w:rsidR="003F52A9" w:rsidRPr="00166161" w:rsidRDefault="003F52A9" w:rsidP="003F52A9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F52A9" w:rsidRPr="00166161" w:rsidTr="003C34A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F52A9" w:rsidRDefault="00562AF6" w:rsidP="00562AF6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«</w:t>
            </w:r>
            <w:r w:rsidR="003F52A9">
              <w:rPr>
                <w:rFonts w:ascii="Arial" w:hAnsi="Arial" w:cs="Arial"/>
                <w:b/>
                <w:color w:val="000000"/>
                <w:sz w:val="32"/>
                <w:szCs w:val="32"/>
              </w:rPr>
              <w:t>О возмещени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и затрат </w:t>
            </w:r>
          </w:p>
          <w:p w:rsidR="00562AF6" w:rsidRPr="00166161" w:rsidRDefault="00562AF6" w:rsidP="00562AF6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ООО «Водный баланс»</w:t>
            </w:r>
          </w:p>
          <w:p w:rsidR="003F52A9" w:rsidRDefault="003F52A9" w:rsidP="003C34A1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3F52A9" w:rsidRPr="00166161" w:rsidRDefault="003F52A9" w:rsidP="003C34A1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:rsidR="003F52A9" w:rsidRDefault="003F52A9" w:rsidP="003F5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975F6">
        <w:rPr>
          <w:rFonts w:ascii="Arial" w:hAnsi="Arial" w:cs="Arial"/>
          <w:sz w:val="24"/>
          <w:szCs w:val="24"/>
        </w:rPr>
        <w:t>уководствуясь Федеральным Законом</w:t>
      </w:r>
      <w:r w:rsidR="00335224">
        <w:rPr>
          <w:rFonts w:ascii="Arial" w:hAnsi="Arial" w:cs="Arial"/>
          <w:sz w:val="24"/>
          <w:szCs w:val="24"/>
        </w:rPr>
        <w:t xml:space="preserve"> № 33-ФЗ от 20.03.2025</w:t>
      </w:r>
      <w:r w:rsidRPr="00BA4FAD">
        <w:rPr>
          <w:rFonts w:ascii="Arial" w:hAnsi="Arial" w:cs="Arial"/>
          <w:sz w:val="24"/>
          <w:szCs w:val="24"/>
        </w:rPr>
        <w:t xml:space="preserve"> года «Об общих принципах организации местного самоуправления </w:t>
      </w:r>
      <w:r w:rsidR="00335224">
        <w:rPr>
          <w:rFonts w:ascii="Arial" w:hAnsi="Arial" w:cs="Arial"/>
          <w:sz w:val="24"/>
          <w:szCs w:val="24"/>
        </w:rPr>
        <w:t>в единой системе публичной власти»</w:t>
      </w:r>
      <w:r w:rsidRPr="00BA4F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Уставом муниципального образования</w:t>
      </w:r>
      <w:r w:rsidRPr="00BA4FAD">
        <w:rPr>
          <w:rFonts w:ascii="Arial" w:hAnsi="Arial" w:cs="Arial"/>
          <w:sz w:val="24"/>
          <w:szCs w:val="24"/>
        </w:rPr>
        <w:t>, Совет депутатов решил:</w:t>
      </w:r>
    </w:p>
    <w:p w:rsidR="00562AF6" w:rsidRPr="00BA4FAD" w:rsidRDefault="00562AF6" w:rsidP="003F5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F52A9" w:rsidRPr="00166161" w:rsidTr="003C34A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562AF6" w:rsidRDefault="003F52A9" w:rsidP="003C34A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AB2">
              <w:rPr>
                <w:rFonts w:ascii="Arial" w:hAnsi="Arial" w:cs="Arial"/>
                <w:sz w:val="24"/>
                <w:szCs w:val="24"/>
              </w:rPr>
              <w:t>1.</w:t>
            </w:r>
            <w:r w:rsidR="00562AF6">
              <w:rPr>
                <w:rFonts w:ascii="Arial" w:hAnsi="Arial" w:cs="Arial"/>
                <w:sz w:val="24"/>
                <w:szCs w:val="24"/>
              </w:rPr>
              <w:t xml:space="preserve"> Выделить ООО «Водный баланс»</w:t>
            </w:r>
            <w:r>
              <w:rPr>
                <w:rFonts w:ascii="Arial" w:hAnsi="Arial" w:cs="Arial"/>
                <w:sz w:val="24"/>
                <w:szCs w:val="24"/>
              </w:rPr>
              <w:t xml:space="preserve"> де</w:t>
            </w:r>
            <w:r w:rsidR="00562AF6">
              <w:rPr>
                <w:rFonts w:ascii="Arial" w:hAnsi="Arial" w:cs="Arial"/>
                <w:sz w:val="24"/>
                <w:szCs w:val="24"/>
              </w:rPr>
              <w:t>н</w:t>
            </w:r>
            <w:r w:rsidR="00335224">
              <w:rPr>
                <w:rFonts w:ascii="Arial" w:hAnsi="Arial" w:cs="Arial"/>
                <w:sz w:val="24"/>
                <w:szCs w:val="24"/>
              </w:rPr>
              <w:t>ежные средства в размере 131 999 (Сто тридцать одну тысячу девятьсот девяносто девять) рублей 38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копеек </w:t>
            </w:r>
            <w:r w:rsidR="00562AF6">
              <w:rPr>
                <w:rFonts w:ascii="Arial" w:hAnsi="Arial" w:cs="Arial"/>
                <w:sz w:val="24"/>
                <w:szCs w:val="24"/>
              </w:rPr>
              <w:t xml:space="preserve">в счет возмещения затрат </w:t>
            </w:r>
            <w:r w:rsidR="00335224">
              <w:rPr>
                <w:rFonts w:ascii="Arial" w:hAnsi="Arial" w:cs="Arial"/>
                <w:sz w:val="24"/>
                <w:szCs w:val="24"/>
              </w:rPr>
              <w:t>по очистке сточных вод села Сакмара за июнь 2025 года.</w:t>
            </w:r>
          </w:p>
          <w:p w:rsidR="00335224" w:rsidRDefault="00335224" w:rsidP="003C34A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3F52A9" w:rsidRDefault="003F52A9" w:rsidP="003C34A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166161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66161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66161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настоящего решения возложить на</w:t>
            </w:r>
            <w:r w:rsidR="00562AF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постоянную комиссию по бюджету и экономике.</w:t>
            </w:r>
          </w:p>
          <w:p w:rsidR="00562AF6" w:rsidRPr="00166161" w:rsidRDefault="00562AF6" w:rsidP="003C34A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52A9" w:rsidRPr="00166161" w:rsidRDefault="003F52A9" w:rsidP="003C34A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166161">
              <w:rPr>
                <w:rFonts w:ascii="Arial" w:hAnsi="Arial" w:cs="Arial"/>
                <w:color w:val="000000"/>
                <w:sz w:val="24"/>
                <w:szCs w:val="24"/>
              </w:rPr>
              <w:t xml:space="preserve">. Решение вступает в силу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 дня </w:t>
            </w:r>
            <w:r w:rsidRPr="00166161">
              <w:rPr>
                <w:rFonts w:ascii="Arial" w:hAnsi="Arial" w:cs="Arial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принятия</w:t>
            </w:r>
            <w:r w:rsidRPr="0016616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3F52A9" w:rsidRDefault="003F52A9" w:rsidP="003F5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3F52A9" w:rsidRDefault="003F52A9" w:rsidP="003F5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3F52A9" w:rsidRDefault="003F52A9" w:rsidP="003F5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3F52A9" w:rsidRDefault="003F52A9" w:rsidP="003F5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562AF6" w:rsidRPr="00F062A6" w:rsidRDefault="00562AF6" w:rsidP="0056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62A6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562AF6" w:rsidRPr="00F062A6" w:rsidRDefault="00562AF6" w:rsidP="0056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62A6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562AF6" w:rsidRPr="00F062A6" w:rsidRDefault="00562AF6" w:rsidP="0056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062A6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Pr="00F062A6">
        <w:rPr>
          <w:rFonts w:ascii="Arial" w:eastAsia="Times New Roman" w:hAnsi="Arial" w:cs="Arial"/>
          <w:sz w:val="24"/>
          <w:szCs w:val="24"/>
        </w:rPr>
        <w:t xml:space="preserve"> сельсовет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F062A6">
        <w:rPr>
          <w:rFonts w:ascii="Arial" w:eastAsia="Times New Roman" w:hAnsi="Arial" w:cs="Arial"/>
          <w:sz w:val="24"/>
          <w:szCs w:val="24"/>
        </w:rPr>
        <w:t xml:space="preserve">                         А.С. </w:t>
      </w:r>
      <w:proofErr w:type="spellStart"/>
      <w:r w:rsidRPr="00F062A6">
        <w:rPr>
          <w:rFonts w:ascii="Arial" w:eastAsia="Times New Roman" w:hAnsi="Arial" w:cs="Arial"/>
          <w:sz w:val="24"/>
          <w:szCs w:val="24"/>
        </w:rPr>
        <w:t>Зенин</w:t>
      </w:r>
      <w:proofErr w:type="spellEnd"/>
    </w:p>
    <w:p w:rsidR="00562AF6" w:rsidRPr="00F062A6" w:rsidRDefault="00562AF6" w:rsidP="0056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2AF6" w:rsidRPr="00F062A6" w:rsidRDefault="00562AF6" w:rsidP="0056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2AF6" w:rsidRPr="00F062A6" w:rsidRDefault="00562AF6" w:rsidP="0056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62A6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562AF6" w:rsidRPr="00F062A6" w:rsidRDefault="00562AF6" w:rsidP="0056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62A6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562AF6" w:rsidRPr="00F062A6" w:rsidRDefault="00562AF6" w:rsidP="0056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062A6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Pr="00F062A6">
        <w:rPr>
          <w:rFonts w:ascii="Arial" w:eastAsia="Times New Roman" w:hAnsi="Arial" w:cs="Arial"/>
          <w:sz w:val="24"/>
          <w:szCs w:val="24"/>
        </w:rPr>
        <w:t xml:space="preserve"> сельсовет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F062A6">
        <w:rPr>
          <w:rFonts w:ascii="Arial" w:eastAsia="Times New Roman" w:hAnsi="Arial" w:cs="Arial"/>
          <w:sz w:val="24"/>
          <w:szCs w:val="24"/>
        </w:rPr>
        <w:t xml:space="preserve">      А.В. </w:t>
      </w:r>
      <w:proofErr w:type="spellStart"/>
      <w:r w:rsidRPr="00F062A6">
        <w:rPr>
          <w:rFonts w:ascii="Arial" w:eastAsia="Times New Roman" w:hAnsi="Arial" w:cs="Arial"/>
          <w:sz w:val="24"/>
          <w:szCs w:val="24"/>
        </w:rPr>
        <w:t>Тихов</w:t>
      </w:r>
      <w:proofErr w:type="spellEnd"/>
    </w:p>
    <w:p w:rsidR="00562AF6" w:rsidRPr="00F062A6" w:rsidRDefault="00562AF6" w:rsidP="00562A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975F6" w:rsidRDefault="00B975F6" w:rsidP="003F5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sectPr w:rsidR="00B975F6" w:rsidSect="003D7AB2">
      <w:footerReference w:type="even" r:id="rId7"/>
      <w:footerReference w:type="default" r:id="rId8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38" w:rsidRDefault="00EF2538">
      <w:pPr>
        <w:spacing w:after="0" w:line="240" w:lineRule="auto"/>
      </w:pPr>
      <w:r>
        <w:separator/>
      </w:r>
    </w:p>
  </w:endnote>
  <w:endnote w:type="continuationSeparator" w:id="0">
    <w:p w:rsidR="00EF2538" w:rsidRDefault="00EF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AF" w:rsidRDefault="00295DD9" w:rsidP="00701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3AF" w:rsidRDefault="00EF25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AF" w:rsidRDefault="00295DD9" w:rsidP="00701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923AF" w:rsidRDefault="00EF25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38" w:rsidRDefault="00EF2538">
      <w:pPr>
        <w:spacing w:after="0" w:line="240" w:lineRule="auto"/>
      </w:pPr>
      <w:r>
        <w:separator/>
      </w:r>
    </w:p>
  </w:footnote>
  <w:footnote w:type="continuationSeparator" w:id="0">
    <w:p w:rsidR="00EF2538" w:rsidRDefault="00EF2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52A9"/>
    <w:rsid w:val="00295DD9"/>
    <w:rsid w:val="00335224"/>
    <w:rsid w:val="003F52A9"/>
    <w:rsid w:val="00562AF6"/>
    <w:rsid w:val="00B04485"/>
    <w:rsid w:val="00B975F6"/>
    <w:rsid w:val="00BA2E0F"/>
    <w:rsid w:val="00E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52A9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link w:val="a3"/>
    <w:rsid w:val="003F52A9"/>
    <w:rPr>
      <w:rFonts w:ascii="Calibri" w:eastAsia="Times New Roman" w:hAnsi="Calibri" w:cs="Calibri"/>
    </w:rPr>
  </w:style>
  <w:style w:type="character" w:styleId="a5">
    <w:name w:val="page number"/>
    <w:basedOn w:val="a0"/>
    <w:rsid w:val="003F52A9"/>
  </w:style>
  <w:style w:type="paragraph" w:styleId="a6">
    <w:name w:val="List Paragraph"/>
    <w:basedOn w:val="a"/>
    <w:uiPriority w:val="34"/>
    <w:qFormat/>
    <w:rsid w:val="003F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</cp:revision>
  <cp:lastPrinted>2025-07-24T06:19:00Z</cp:lastPrinted>
  <dcterms:created xsi:type="dcterms:W3CDTF">2017-02-14T10:03:00Z</dcterms:created>
  <dcterms:modified xsi:type="dcterms:W3CDTF">2025-07-24T06:21:00Z</dcterms:modified>
</cp:coreProperties>
</file>