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19" w:rsidRPr="00733A19" w:rsidRDefault="00733A19" w:rsidP="00733A19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СОВЕТ ДЕПУТАТОВ                    </w:t>
      </w:r>
    </w:p>
    <w:p w:rsidR="00733A19" w:rsidRPr="00733A19" w:rsidRDefault="00733A19" w:rsidP="00733A1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33A19" w:rsidRPr="00733A19" w:rsidRDefault="00733A19" w:rsidP="00733A1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33A19" w:rsidRPr="00733A19" w:rsidRDefault="00733A19" w:rsidP="00733A1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33A19" w:rsidRPr="00733A19" w:rsidRDefault="00733A19" w:rsidP="00733A1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33A19" w:rsidRPr="00733A19" w:rsidRDefault="00733A19" w:rsidP="00733A1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33A19" w:rsidRPr="00733A19" w:rsidRDefault="00733A19" w:rsidP="00733A1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733A19" w:rsidRPr="00733A19" w:rsidRDefault="00733A19" w:rsidP="00733A19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33A1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33A19" w:rsidRPr="00733A19" w:rsidRDefault="00733A19" w:rsidP="00733A19">
      <w:pPr>
        <w:keepNext/>
        <w:tabs>
          <w:tab w:val="left" w:pos="8080"/>
        </w:tabs>
        <w:spacing w:after="0" w:line="120" w:lineRule="atLeast"/>
        <w:ind w:right="-1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733A19">
        <w:rPr>
          <w:rFonts w:ascii="Times New Roman" w:eastAsia="Arial Unicode MS" w:hAnsi="Times New Roman" w:cs="Times New Roman"/>
          <w:b/>
          <w:bCs/>
          <w:lang w:eastAsia="ru-RU"/>
        </w:rPr>
        <w:t xml:space="preserve">   </w:t>
      </w:r>
    </w:p>
    <w:p w:rsidR="00733A19" w:rsidRPr="00733A19" w:rsidRDefault="00BF3B89" w:rsidP="00733A19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sz w:val="24"/>
          <w:szCs w:val="24"/>
        </w:rPr>
      </w:pPr>
      <w:r w:rsidRPr="00BF3B89">
        <w:rPr>
          <w:rFonts w:ascii="Arial" w:eastAsia="Arial Unicode MS" w:hAnsi="Arial" w:cs="Arial"/>
          <w:b/>
          <w:sz w:val="24"/>
          <w:szCs w:val="24"/>
        </w:rPr>
        <w:t>18.06.2025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733A19" w:rsidRPr="00733A19">
        <w:rPr>
          <w:rFonts w:ascii="Arial" w:eastAsia="Arial Unicode MS" w:hAnsi="Arial" w:cs="Arial"/>
          <w:sz w:val="24"/>
          <w:szCs w:val="24"/>
        </w:rPr>
        <w:tab/>
        <w:t xml:space="preserve">                                                                      </w:t>
      </w:r>
      <w:r w:rsidR="00733A19" w:rsidRPr="00733A19">
        <w:rPr>
          <w:rFonts w:ascii="Arial" w:eastAsia="Arial Unicode MS" w:hAnsi="Arial" w:cs="Arial"/>
          <w:b/>
          <w:sz w:val="24"/>
          <w:szCs w:val="24"/>
        </w:rPr>
        <w:t xml:space="preserve">№ </w:t>
      </w:r>
      <w:r>
        <w:rPr>
          <w:rFonts w:ascii="Arial" w:eastAsia="Arial Unicode MS" w:hAnsi="Arial" w:cs="Arial"/>
          <w:b/>
          <w:sz w:val="24"/>
          <w:szCs w:val="24"/>
        </w:rPr>
        <w:t>192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jc w:val="center"/>
        <w:rPr>
          <w:rFonts w:ascii="Arial" w:eastAsia="Times New Roman" w:hAnsi="Arial" w:cs="Arial"/>
          <w:b/>
          <w:lang w:eastAsia="ru-RU"/>
        </w:rPr>
      </w:pP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 xml:space="preserve">О внесении изменений в Положение 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>"О земельном налоге"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 xml:space="preserve">муниципального образования 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proofErr w:type="spellStart"/>
      <w:r w:rsidRPr="00733A19">
        <w:rPr>
          <w:rFonts w:ascii="Arial" w:eastAsia="Times New Roman" w:hAnsi="Arial" w:cs="Arial"/>
          <w:b/>
          <w:lang w:eastAsia="ru-RU"/>
        </w:rPr>
        <w:t>Сакмарский</w:t>
      </w:r>
      <w:proofErr w:type="spellEnd"/>
      <w:r w:rsidRPr="00733A19">
        <w:rPr>
          <w:rFonts w:ascii="Arial" w:eastAsia="Times New Roman" w:hAnsi="Arial" w:cs="Arial"/>
          <w:b/>
          <w:lang w:eastAsia="ru-RU"/>
        </w:rPr>
        <w:t xml:space="preserve"> сельсовет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proofErr w:type="spellStart"/>
      <w:r w:rsidRPr="00733A19">
        <w:rPr>
          <w:rFonts w:ascii="Arial" w:eastAsia="Times New Roman" w:hAnsi="Arial" w:cs="Arial"/>
          <w:b/>
          <w:lang w:eastAsia="ru-RU"/>
        </w:rPr>
        <w:t>Сакмарского</w:t>
      </w:r>
      <w:proofErr w:type="spellEnd"/>
      <w:r w:rsidRPr="00733A19">
        <w:rPr>
          <w:rFonts w:ascii="Arial" w:eastAsia="Times New Roman" w:hAnsi="Arial" w:cs="Arial"/>
          <w:b/>
          <w:lang w:eastAsia="ru-RU"/>
        </w:rPr>
        <w:t xml:space="preserve"> района 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 xml:space="preserve">Оренбургской области, </w:t>
      </w:r>
      <w:proofErr w:type="gramStart"/>
      <w:r w:rsidRPr="00733A19">
        <w:rPr>
          <w:rFonts w:ascii="Arial" w:eastAsia="Times New Roman" w:hAnsi="Arial" w:cs="Arial"/>
          <w:b/>
          <w:lang w:eastAsia="ru-RU"/>
        </w:rPr>
        <w:t>утвержденное</w:t>
      </w:r>
      <w:proofErr w:type="gramEnd"/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>Советом депутатов от 11.03.2025 № 184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 xml:space="preserve">На основании главы 31 Налогового кодекса Российской Федерации, руководствуясь Уставом муниципального образования </w:t>
      </w:r>
      <w:proofErr w:type="spellStart"/>
      <w:r w:rsidRPr="00733A19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сельсовет </w:t>
      </w:r>
      <w:proofErr w:type="spellStart"/>
      <w:r w:rsidRPr="00733A19">
        <w:rPr>
          <w:rFonts w:ascii="Arial" w:eastAsia="Times New Roman" w:hAnsi="Arial" w:cs="Arial"/>
          <w:lang w:eastAsia="ru-RU"/>
        </w:rPr>
        <w:t>Сакмарского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района Оренбургской, Совет депутатов решил: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 xml:space="preserve">1. Внести в Положение "О земельном налоге" муниципального образования </w:t>
      </w:r>
      <w:proofErr w:type="spellStart"/>
      <w:r w:rsidRPr="00733A19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сельсовет </w:t>
      </w:r>
      <w:proofErr w:type="spellStart"/>
      <w:r w:rsidRPr="00733A19">
        <w:rPr>
          <w:rFonts w:ascii="Arial" w:eastAsia="Times New Roman" w:hAnsi="Arial" w:cs="Arial"/>
          <w:lang w:eastAsia="ru-RU"/>
        </w:rPr>
        <w:t>Сакмарского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района Оренбургской области, утвержденное Советом депутатов от 11.03.2025 № 184 (далее – Положение) следующие изменения.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1.1.</w:t>
      </w:r>
      <w:r w:rsidRPr="00733A1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33A19">
        <w:rPr>
          <w:rFonts w:ascii="Arial" w:eastAsia="Times New Roman" w:hAnsi="Arial" w:cs="Arial"/>
          <w:lang w:eastAsia="ru-RU"/>
        </w:rPr>
        <w:t>Дополнить Положение разделом 4 следующего содержания: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«4. Порядок уплаты земельного налога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4.1. Порядок уплаты налога осуществляется в соответствии с положениями статьи 397 Налогового кодекса Российской Федерации».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2. Настоящее решение вступает в силу не ранее чем по истечении одного месяца со дня его официального опубликования.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120" w:lineRule="atLeast"/>
        <w:jc w:val="both"/>
        <w:rPr>
          <w:rFonts w:ascii="Arial" w:eastAsia="Times New Roman" w:hAnsi="Arial" w:cs="Arial"/>
          <w:lang w:eastAsia="ru-RU"/>
        </w:rPr>
      </w:pP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Председатель Совета депутатов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муниципального образования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733A19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сельсовет                                                                                               А.С. </w:t>
      </w:r>
      <w:proofErr w:type="spellStart"/>
      <w:r w:rsidRPr="00733A19">
        <w:rPr>
          <w:rFonts w:ascii="Arial" w:eastAsia="Times New Roman" w:hAnsi="Arial" w:cs="Arial"/>
          <w:lang w:eastAsia="ru-RU"/>
        </w:rPr>
        <w:t>Зенин</w:t>
      </w:r>
      <w:proofErr w:type="spellEnd"/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 xml:space="preserve">Глава администрации 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9">
        <w:rPr>
          <w:rFonts w:ascii="Arial" w:eastAsia="Times New Roman" w:hAnsi="Arial" w:cs="Arial"/>
          <w:lang w:eastAsia="ru-RU"/>
        </w:rPr>
        <w:t>муниципального образования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733A19">
        <w:rPr>
          <w:rFonts w:ascii="Arial" w:eastAsia="Times New Roman" w:hAnsi="Arial" w:cs="Arial"/>
          <w:lang w:eastAsia="ru-RU"/>
        </w:rPr>
        <w:t>Сакмарский</w:t>
      </w:r>
      <w:proofErr w:type="spellEnd"/>
      <w:r w:rsidRPr="00733A19">
        <w:rPr>
          <w:rFonts w:ascii="Arial" w:eastAsia="Times New Roman" w:hAnsi="Arial" w:cs="Arial"/>
          <w:lang w:eastAsia="ru-RU"/>
        </w:rPr>
        <w:t xml:space="preserve"> сельсовет                                                                                               А.В. </w:t>
      </w:r>
      <w:proofErr w:type="spellStart"/>
      <w:r w:rsidRPr="00733A19">
        <w:rPr>
          <w:rFonts w:ascii="Arial" w:eastAsia="Times New Roman" w:hAnsi="Arial" w:cs="Arial"/>
          <w:lang w:eastAsia="ru-RU"/>
        </w:rPr>
        <w:t>Тихов</w:t>
      </w:r>
      <w:proofErr w:type="spellEnd"/>
      <w:r w:rsidRPr="00733A19">
        <w:rPr>
          <w:rFonts w:ascii="Arial" w:eastAsia="Times New Roman" w:hAnsi="Arial" w:cs="Arial"/>
          <w:b/>
          <w:lang w:eastAsia="ru-RU"/>
        </w:rPr>
        <w:t xml:space="preserve">       </w:t>
      </w:r>
    </w:p>
    <w:p w:rsidR="00733A19" w:rsidRPr="00733A19" w:rsidRDefault="00733A19" w:rsidP="00733A1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733A19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662444" w:rsidRDefault="00662444"/>
    <w:sectPr w:rsidR="00662444" w:rsidSect="009C1B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C"/>
    <w:rsid w:val="0054554C"/>
    <w:rsid w:val="00662444"/>
    <w:rsid w:val="00733A19"/>
    <w:rsid w:val="00BF3B89"/>
    <w:rsid w:val="00C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2025-06-19T04:32:00Z</cp:lastPrinted>
  <dcterms:created xsi:type="dcterms:W3CDTF">2025-04-28T07:27:00Z</dcterms:created>
  <dcterms:modified xsi:type="dcterms:W3CDTF">2025-06-19T04:32:00Z</dcterms:modified>
</cp:coreProperties>
</file>