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DD2" w:rsidRDefault="00523DD2" w:rsidP="00523DD2">
      <w:pPr>
        <w:shd w:val="clear" w:color="auto" w:fill="FFFFFF"/>
        <w:spacing w:line="120" w:lineRule="atLeast"/>
        <w:jc w:val="center"/>
        <w:rPr>
          <w:rFonts w:ascii="Arial" w:hAnsi="Arial" w:cs="Arial"/>
          <w:i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СОВЕТ ДЕПУТАТОВ</w:t>
      </w:r>
    </w:p>
    <w:p w:rsidR="00523DD2" w:rsidRDefault="00523DD2" w:rsidP="00523DD2">
      <w:pPr>
        <w:shd w:val="clear" w:color="auto" w:fill="FFFFFF"/>
        <w:spacing w:line="120" w:lineRule="atLeast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МУНИЦИПАЛЬНОГО ОБРАЗОВАНИЯ</w:t>
      </w:r>
    </w:p>
    <w:p w:rsidR="00523DD2" w:rsidRDefault="00523DD2" w:rsidP="00523DD2">
      <w:pPr>
        <w:shd w:val="clear" w:color="auto" w:fill="FFFFFF"/>
        <w:spacing w:line="120" w:lineRule="atLeast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САКМАРСКИЙ СЕЛЬСОВЕТ</w:t>
      </w:r>
    </w:p>
    <w:p w:rsidR="00523DD2" w:rsidRDefault="00523DD2" w:rsidP="00523DD2">
      <w:pPr>
        <w:shd w:val="clear" w:color="auto" w:fill="FFFFFF"/>
        <w:spacing w:line="120" w:lineRule="atLeast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САКМАРСКОГО РАЙОНА</w:t>
      </w:r>
    </w:p>
    <w:p w:rsidR="00523DD2" w:rsidRDefault="00523DD2" w:rsidP="00523DD2">
      <w:pPr>
        <w:shd w:val="clear" w:color="auto" w:fill="FFFFFF"/>
        <w:spacing w:line="120" w:lineRule="atLeast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ОРЕНБУРГСКОЙ ОБЛАСТИ</w:t>
      </w:r>
    </w:p>
    <w:p w:rsidR="00523DD2" w:rsidRDefault="00523DD2" w:rsidP="00523DD2">
      <w:pPr>
        <w:shd w:val="clear" w:color="auto" w:fill="FFFFFF"/>
        <w:spacing w:line="120" w:lineRule="atLeast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РЕШЕНИЕ</w:t>
      </w:r>
    </w:p>
    <w:p w:rsidR="00523DD2" w:rsidRDefault="00523DD2" w:rsidP="00523DD2">
      <w:pPr>
        <w:rPr>
          <w:sz w:val="28"/>
          <w:szCs w:val="28"/>
        </w:rPr>
      </w:pPr>
    </w:p>
    <w:p w:rsidR="00523DD2" w:rsidRDefault="00BF758B" w:rsidP="00523DD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25.12</w:t>
      </w:r>
      <w:r w:rsidR="00523DD2">
        <w:rPr>
          <w:rFonts w:ascii="Arial" w:hAnsi="Arial" w:cs="Arial"/>
          <w:b/>
          <w:sz w:val="28"/>
          <w:szCs w:val="28"/>
        </w:rPr>
        <w:t xml:space="preserve">.2025                                                             </w:t>
      </w:r>
      <w:r w:rsidR="00B5187F">
        <w:rPr>
          <w:rFonts w:ascii="Arial" w:hAnsi="Arial" w:cs="Arial"/>
          <w:b/>
          <w:sz w:val="28"/>
          <w:szCs w:val="28"/>
        </w:rPr>
        <w:t xml:space="preserve">                             </w:t>
      </w:r>
      <w:r>
        <w:rPr>
          <w:rFonts w:ascii="Arial" w:hAnsi="Arial" w:cs="Arial"/>
          <w:b/>
          <w:sz w:val="28"/>
          <w:szCs w:val="28"/>
        </w:rPr>
        <w:t xml:space="preserve">   № 18</w:t>
      </w:r>
    </w:p>
    <w:p w:rsidR="00523DD2" w:rsidRDefault="00523DD2" w:rsidP="00523DD2">
      <w:pPr>
        <w:rPr>
          <w:sz w:val="28"/>
          <w:szCs w:val="28"/>
        </w:rPr>
      </w:pPr>
    </w:p>
    <w:p w:rsidR="00523DD2" w:rsidRDefault="00523DD2" w:rsidP="00523DD2">
      <w:pPr>
        <w:spacing w:line="12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внесении изменений и дополнений в решение Совета</w:t>
      </w:r>
    </w:p>
    <w:p w:rsidR="00523DD2" w:rsidRDefault="00523DD2" w:rsidP="00523DD2">
      <w:pPr>
        <w:spacing w:line="12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депутатов </w:t>
      </w:r>
      <w:proofErr w:type="spellStart"/>
      <w:r>
        <w:rPr>
          <w:rFonts w:ascii="Arial" w:hAnsi="Arial" w:cs="Arial"/>
          <w:b/>
        </w:rPr>
        <w:t>Сакмарского</w:t>
      </w:r>
      <w:proofErr w:type="spellEnd"/>
      <w:r>
        <w:rPr>
          <w:rFonts w:ascii="Arial" w:hAnsi="Arial" w:cs="Arial"/>
          <w:b/>
        </w:rPr>
        <w:t xml:space="preserve"> сельсовета от 25.12.2024 № 178 </w:t>
      </w:r>
    </w:p>
    <w:p w:rsidR="00523DD2" w:rsidRDefault="00523DD2" w:rsidP="00523DD2">
      <w:pPr>
        <w:spacing w:line="12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«О бюджете на 2025 год и плановый период  2026-2027 годов»</w:t>
      </w:r>
    </w:p>
    <w:p w:rsidR="00523DD2" w:rsidRDefault="00523DD2" w:rsidP="00523DD2">
      <w:pPr>
        <w:spacing w:line="120" w:lineRule="atLeast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(с изменениями от 09.01.2025 № 180, от 11.03.2025 № 187, </w:t>
      </w:r>
      <w:proofErr w:type="gramEnd"/>
    </w:p>
    <w:p w:rsidR="00523DD2" w:rsidRDefault="00523DD2" w:rsidP="00523DD2">
      <w:pPr>
        <w:spacing w:line="12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18.06.2025 №194, от 24.07.2025 №197, от 26.08.2025</w:t>
      </w:r>
      <w:r w:rsidR="00CF2DD5">
        <w:rPr>
          <w:rFonts w:ascii="Arial" w:hAnsi="Arial" w:cs="Arial"/>
          <w:b/>
        </w:rPr>
        <w:t xml:space="preserve"> №205</w:t>
      </w:r>
      <w:r w:rsidR="00BF758B">
        <w:rPr>
          <w:rFonts w:ascii="Arial" w:hAnsi="Arial" w:cs="Arial"/>
          <w:b/>
        </w:rPr>
        <w:t>, от 26.11.2025 №9</w:t>
      </w:r>
      <w:r>
        <w:rPr>
          <w:rFonts w:ascii="Arial" w:hAnsi="Arial" w:cs="Arial"/>
          <w:b/>
        </w:rPr>
        <w:t>)</w:t>
      </w:r>
    </w:p>
    <w:p w:rsidR="00523DD2" w:rsidRDefault="00523DD2" w:rsidP="00523DD2">
      <w:pPr>
        <w:spacing w:line="12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523DD2" w:rsidRDefault="00523DD2" w:rsidP="00D54EBB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статей 12, 132 Конституции Российской Федерации, статьи 9 Бюджетного кодекса Российской Федерации, Устава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сельсовет, Совет депутатов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РЕШИЛ:</w:t>
      </w:r>
    </w:p>
    <w:p w:rsidR="00523DD2" w:rsidRDefault="00523DD2" w:rsidP="00D54EBB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 xml:space="preserve">Внести в решение совета депутатов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от 25.12.2024 № 178 «О бюджете на 2025 год и плановый период  2026-2027 годов» (с изменениями от 09.01.2025 № 180, от 11.03.2025 № 187, от 18.06.2025 №194, от 24.07.2025 №197, от 26.0</w:t>
      </w:r>
      <w:r w:rsidR="00B5187F">
        <w:rPr>
          <w:sz w:val="24"/>
          <w:szCs w:val="24"/>
        </w:rPr>
        <w:t>8.2025 № 20</w:t>
      </w:r>
      <w:r>
        <w:rPr>
          <w:sz w:val="24"/>
          <w:szCs w:val="24"/>
        </w:rPr>
        <w:t>5</w:t>
      </w:r>
      <w:r w:rsidR="00BF758B">
        <w:rPr>
          <w:sz w:val="24"/>
          <w:szCs w:val="24"/>
        </w:rPr>
        <w:t>, от 26.11.2025 №9</w:t>
      </w:r>
      <w:r>
        <w:rPr>
          <w:sz w:val="24"/>
          <w:szCs w:val="24"/>
        </w:rPr>
        <w:t>) следующие изменения:</w:t>
      </w:r>
      <w:proofErr w:type="gramEnd"/>
    </w:p>
    <w:p w:rsidR="00523DD2" w:rsidRDefault="00523DD2" w:rsidP="00FE75F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1.1.Статью 1 изложить в следующей редакции:</w:t>
      </w:r>
    </w:p>
    <w:p w:rsidR="00523DD2" w:rsidRDefault="00523DD2" w:rsidP="00523DD2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«Статья 1.</w:t>
      </w:r>
    </w:p>
    <w:p w:rsidR="00523DD2" w:rsidRDefault="00523DD2" w:rsidP="00523DD2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основные характеристики бюджета администрации МО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 на 2025 год:</w:t>
      </w:r>
    </w:p>
    <w:p w:rsidR="00523DD2" w:rsidRDefault="00523DD2" w:rsidP="00523DD2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1.1.Прогнозируемый общий объем  доходов на 2025 год в сумме </w:t>
      </w:r>
      <w:r w:rsidR="0078082B">
        <w:rPr>
          <w:sz w:val="24"/>
          <w:szCs w:val="24"/>
        </w:rPr>
        <w:t>65 330,6</w:t>
      </w:r>
      <w:r>
        <w:rPr>
          <w:sz w:val="24"/>
          <w:szCs w:val="24"/>
        </w:rPr>
        <w:t xml:space="preserve"> тыс. рублей, в том числе безвозмездные поступления от других  бюджетов бюджетной системы РФ – </w:t>
      </w:r>
      <w:r w:rsidR="0078082B">
        <w:rPr>
          <w:sz w:val="24"/>
          <w:szCs w:val="24"/>
        </w:rPr>
        <w:t>37 355,1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523DD2" w:rsidRDefault="00523DD2" w:rsidP="00523DD2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Общий объем расходов на 2025 год в сумме  </w:t>
      </w:r>
      <w:r w:rsidR="0078082B">
        <w:rPr>
          <w:sz w:val="24"/>
          <w:szCs w:val="24"/>
        </w:rPr>
        <w:t>66 439,4</w:t>
      </w:r>
      <w:r>
        <w:rPr>
          <w:sz w:val="24"/>
          <w:szCs w:val="24"/>
        </w:rPr>
        <w:t xml:space="preserve">  тыс. рублей.</w:t>
      </w:r>
    </w:p>
    <w:p w:rsidR="00523DD2" w:rsidRDefault="00523DD2" w:rsidP="00523DD2">
      <w:pPr>
        <w:pStyle w:val="ConsPlusNormal"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1.3.Прогнозируемый дефицит на 2025 год – 3 718,1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  <w:proofErr w:type="spellEnd"/>
      <w:r>
        <w:rPr>
          <w:sz w:val="24"/>
          <w:szCs w:val="24"/>
        </w:rPr>
        <w:t>».</w:t>
      </w:r>
    </w:p>
    <w:p w:rsidR="00523DD2" w:rsidRDefault="00FE75FD" w:rsidP="00523DD2">
      <w:pPr>
        <w:pStyle w:val="ConsPlusNormal"/>
        <w:widowControl w:val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="00523DD2">
        <w:rPr>
          <w:sz w:val="24"/>
          <w:szCs w:val="24"/>
        </w:rPr>
        <w:t>. Изложить в новой редакции приложения 1, 3, 4, 5, 6.</w:t>
      </w:r>
    </w:p>
    <w:p w:rsidR="00523DD2" w:rsidRDefault="00523DD2" w:rsidP="00FE75FD">
      <w:pPr>
        <w:pStyle w:val="ConsPlusNormal"/>
        <w:spacing w:line="120" w:lineRule="atLeas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Поручить организацию исполнения настоящего решения Совета депутатов главе администрации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сельсовет.</w:t>
      </w:r>
    </w:p>
    <w:p w:rsidR="00523DD2" w:rsidRDefault="00523DD2" w:rsidP="00866344">
      <w:pPr>
        <w:pStyle w:val="ConsPlusNormal"/>
        <w:spacing w:line="120" w:lineRule="atLeas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Возложить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на постоянную комиссию по бюджету и экономике.</w:t>
      </w:r>
    </w:p>
    <w:p w:rsidR="00523DD2" w:rsidRPr="00D54EBB" w:rsidRDefault="00523DD2" w:rsidP="00D54EBB">
      <w:pPr>
        <w:pStyle w:val="a3"/>
        <w:suppressAutoHyphens/>
        <w:overflowPunct w:val="0"/>
        <w:autoSpaceDE w:val="0"/>
        <w:autoSpaceDN w:val="0"/>
        <w:spacing w:after="0" w:line="240" w:lineRule="auto"/>
        <w:ind w:left="0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kern w:val="3"/>
          <w:sz w:val="24"/>
          <w:szCs w:val="24"/>
        </w:rPr>
        <w:t>Решение вс</w:t>
      </w:r>
      <w:bookmarkStart w:id="0" w:name="_GoBack"/>
      <w:bookmarkEnd w:id="0"/>
      <w:r>
        <w:rPr>
          <w:rFonts w:ascii="Arial" w:hAnsi="Arial" w:cs="Arial"/>
          <w:kern w:val="3"/>
          <w:sz w:val="24"/>
          <w:szCs w:val="24"/>
        </w:rPr>
        <w:t xml:space="preserve">тупает в силу после дня его обнародования, подлежит размещению на официальном сайте администрации муниципального образования </w:t>
      </w:r>
      <w:proofErr w:type="spellStart"/>
      <w:r>
        <w:rPr>
          <w:rFonts w:ascii="Arial" w:hAnsi="Arial" w:cs="Arial"/>
          <w:kern w:val="3"/>
          <w:sz w:val="24"/>
          <w:szCs w:val="24"/>
        </w:rPr>
        <w:t>Сакмарский</w:t>
      </w:r>
      <w:proofErr w:type="spellEnd"/>
      <w:r>
        <w:rPr>
          <w:rFonts w:ascii="Arial" w:hAnsi="Arial" w:cs="Arial"/>
          <w:kern w:val="3"/>
          <w:sz w:val="24"/>
          <w:szCs w:val="24"/>
        </w:rPr>
        <w:t xml:space="preserve"> сельсовет в сети "Интернет".</w:t>
      </w:r>
    </w:p>
    <w:p w:rsidR="00523DD2" w:rsidRDefault="00523DD2" w:rsidP="00523DD2"/>
    <w:p w:rsidR="00523DD2" w:rsidRDefault="00523DD2" w:rsidP="00523DD2">
      <w:pPr>
        <w:spacing w:line="12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Совета депутатов </w:t>
      </w:r>
    </w:p>
    <w:p w:rsidR="00523DD2" w:rsidRDefault="00523DD2" w:rsidP="00523DD2">
      <w:pPr>
        <w:spacing w:line="12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523DD2" w:rsidRDefault="00523DD2" w:rsidP="00523DD2">
      <w:pPr>
        <w:spacing w:line="120" w:lineRule="atLeast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Сакмарский</w:t>
      </w:r>
      <w:proofErr w:type="spellEnd"/>
      <w:r>
        <w:rPr>
          <w:rFonts w:ascii="Arial" w:hAnsi="Arial" w:cs="Arial"/>
        </w:rPr>
        <w:t xml:space="preserve"> сельсовет                                                                           В.В. Потапенко                                            </w:t>
      </w:r>
    </w:p>
    <w:p w:rsidR="00523DD2" w:rsidRDefault="00523DD2" w:rsidP="00523DD2">
      <w:pPr>
        <w:spacing w:line="120" w:lineRule="atLeast"/>
        <w:jc w:val="both"/>
        <w:rPr>
          <w:rFonts w:ascii="Arial" w:hAnsi="Arial" w:cs="Arial"/>
        </w:rPr>
      </w:pPr>
    </w:p>
    <w:p w:rsidR="00D54EBB" w:rsidRDefault="00D54EBB" w:rsidP="00523DD2">
      <w:pPr>
        <w:spacing w:line="120" w:lineRule="atLeast"/>
        <w:jc w:val="both"/>
        <w:rPr>
          <w:rFonts w:ascii="Arial" w:hAnsi="Arial" w:cs="Arial"/>
        </w:rPr>
      </w:pPr>
    </w:p>
    <w:p w:rsidR="00523DD2" w:rsidRDefault="00523DD2" w:rsidP="00523DD2">
      <w:pPr>
        <w:spacing w:line="12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муниципального образования</w:t>
      </w:r>
    </w:p>
    <w:p w:rsidR="00523DD2" w:rsidRDefault="00523DD2" w:rsidP="00523DD2">
      <w:pPr>
        <w:spacing w:line="120" w:lineRule="atLeast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Сакмарский</w:t>
      </w:r>
      <w:proofErr w:type="spellEnd"/>
      <w:r>
        <w:rPr>
          <w:rFonts w:ascii="Arial" w:hAnsi="Arial" w:cs="Arial"/>
        </w:rPr>
        <w:t xml:space="preserve"> сельсовет                                                      </w:t>
      </w:r>
      <w:r w:rsidR="00B5187F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А.В. </w:t>
      </w:r>
      <w:proofErr w:type="spellStart"/>
      <w:r>
        <w:rPr>
          <w:rFonts w:ascii="Arial" w:hAnsi="Arial" w:cs="Arial"/>
        </w:rPr>
        <w:t>Тихов</w:t>
      </w:r>
      <w:proofErr w:type="spellEnd"/>
      <w:r>
        <w:rPr>
          <w:rFonts w:ascii="Arial" w:hAnsi="Arial" w:cs="Arial"/>
        </w:rPr>
        <w:t xml:space="preserve">  </w:t>
      </w:r>
    </w:p>
    <w:p w:rsidR="00523DD2" w:rsidRDefault="00523DD2" w:rsidP="00523DD2">
      <w:pPr>
        <w:spacing w:line="120" w:lineRule="atLeast"/>
        <w:jc w:val="both"/>
        <w:rPr>
          <w:rFonts w:ascii="Arial" w:hAnsi="Arial" w:cs="Arial"/>
        </w:rPr>
      </w:pPr>
    </w:p>
    <w:p w:rsidR="00523DD2" w:rsidRDefault="00523DD2" w:rsidP="00523DD2"/>
    <w:p w:rsidR="00523DD2" w:rsidRDefault="00523DD2" w:rsidP="00523DD2"/>
    <w:p w:rsidR="00523DD2" w:rsidRDefault="00523DD2" w:rsidP="00523DD2"/>
    <w:p w:rsidR="001B313E" w:rsidRDefault="001B313E"/>
    <w:sectPr w:rsidR="001B3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AC"/>
    <w:rsid w:val="001B313E"/>
    <w:rsid w:val="00523DD2"/>
    <w:rsid w:val="006F282E"/>
    <w:rsid w:val="0078082B"/>
    <w:rsid w:val="00866344"/>
    <w:rsid w:val="00A517AC"/>
    <w:rsid w:val="00B5187F"/>
    <w:rsid w:val="00BF758B"/>
    <w:rsid w:val="00CF2DD5"/>
    <w:rsid w:val="00D54EBB"/>
    <w:rsid w:val="00F94EF7"/>
    <w:rsid w:val="00FE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D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523D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D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523D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13</cp:revision>
  <cp:lastPrinted>2026-01-30T06:03:00Z</cp:lastPrinted>
  <dcterms:created xsi:type="dcterms:W3CDTF">2025-12-05T04:41:00Z</dcterms:created>
  <dcterms:modified xsi:type="dcterms:W3CDTF">2026-01-30T06:03:00Z</dcterms:modified>
</cp:coreProperties>
</file>