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DE" w:rsidRPr="000140DE" w:rsidRDefault="000140DE" w:rsidP="000140DE">
      <w:pPr>
        <w:widowControl w:val="0"/>
        <w:autoSpaceDE w:val="0"/>
        <w:autoSpaceDN w:val="0"/>
        <w:spacing w:before="10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0DE" w:rsidRPr="000140DE" w:rsidRDefault="000140DE" w:rsidP="000140DE">
      <w:pPr>
        <w:widowControl w:val="0"/>
        <w:tabs>
          <w:tab w:val="left" w:pos="9720"/>
        </w:tabs>
        <w:autoSpaceDE w:val="0"/>
        <w:autoSpaceDN w:val="0"/>
        <w:spacing w:after="0" w:line="240" w:lineRule="auto"/>
        <w:ind w:right="110"/>
        <w:rPr>
          <w:rFonts w:ascii="Times New Roman" w:hAnsi="Times New Roman" w:cs="Times New Roman"/>
          <w:sz w:val="28"/>
          <w:szCs w:val="28"/>
        </w:rPr>
      </w:pPr>
      <w:bookmarkStart w:id="0" w:name="Административный_регламент__предоставлен"/>
      <w:bookmarkStart w:id="1" w:name="_bookmark0"/>
      <w:bookmarkEnd w:id="0"/>
      <w:bookmarkEnd w:id="1"/>
      <w:r w:rsidRPr="000140DE">
        <w:rPr>
          <w:rFonts w:ascii="Times New Roman" w:eastAsia="Times New Roman" w:hAnsi="Times New Roman" w:cs="Times New Roman"/>
          <w:sz w:val="28"/>
          <w:szCs w:val="28"/>
        </w:rPr>
        <w:t xml:space="preserve">              Администрация</w:t>
      </w:r>
    </w:p>
    <w:p w:rsidR="000140DE" w:rsidRPr="000140DE" w:rsidRDefault="000140DE" w:rsidP="000140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40D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0140DE" w:rsidRPr="000140DE" w:rsidRDefault="000140DE" w:rsidP="000140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40D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0140DE">
        <w:rPr>
          <w:rFonts w:ascii="Times New Roman" w:eastAsia="Times New Roman" w:hAnsi="Times New Roman" w:cs="Times New Roman"/>
          <w:sz w:val="28"/>
          <w:szCs w:val="28"/>
        </w:rPr>
        <w:t>Сакмарский</w:t>
      </w:r>
      <w:proofErr w:type="spellEnd"/>
      <w:r w:rsidRPr="000140DE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0140DE" w:rsidRPr="000140DE" w:rsidRDefault="000140DE" w:rsidP="000140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40D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Pr="000140DE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Pr="000140D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0140DE" w:rsidRPr="000140DE" w:rsidRDefault="000140DE" w:rsidP="000140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40DE">
        <w:rPr>
          <w:rFonts w:ascii="Times New Roman" w:eastAsia="Times New Roman" w:hAnsi="Times New Roman" w:cs="Times New Roman"/>
          <w:sz w:val="28"/>
          <w:szCs w:val="28"/>
        </w:rPr>
        <w:t xml:space="preserve">     Оренбургской области</w:t>
      </w:r>
    </w:p>
    <w:p w:rsidR="000140DE" w:rsidRPr="000140DE" w:rsidRDefault="000140DE" w:rsidP="000140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40DE">
        <w:rPr>
          <w:rFonts w:ascii="Times New Roman" w:eastAsia="Times New Roman" w:hAnsi="Times New Roman" w:cs="Times New Roman"/>
          <w:sz w:val="28"/>
          <w:szCs w:val="28"/>
        </w:rPr>
        <w:t xml:space="preserve">       ПОСТАНОВЛЕНИЕ           </w:t>
      </w:r>
    </w:p>
    <w:p w:rsidR="000140DE" w:rsidRPr="000140DE" w:rsidRDefault="000140DE" w:rsidP="000140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От  29.08.2024 № 127</w:t>
      </w:r>
      <w:r w:rsidRPr="000140DE">
        <w:rPr>
          <w:rFonts w:ascii="Times New Roman" w:eastAsia="Times New Roman" w:hAnsi="Times New Roman" w:cs="Times New Roman"/>
          <w:sz w:val="28"/>
          <w:szCs w:val="28"/>
          <w:u w:val="single"/>
        </w:rPr>
        <w:t>-п</w:t>
      </w:r>
    </w:p>
    <w:p w:rsidR="000140DE" w:rsidRPr="000140DE" w:rsidRDefault="000140DE" w:rsidP="000140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40D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0140D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140DE">
        <w:rPr>
          <w:rFonts w:ascii="Times New Roman" w:eastAsia="Times New Roman" w:hAnsi="Times New Roman" w:cs="Times New Roman"/>
          <w:sz w:val="28"/>
          <w:szCs w:val="28"/>
        </w:rPr>
        <w:t>. Сакмара</w:t>
      </w:r>
    </w:p>
    <w:p w:rsidR="000140DE" w:rsidRPr="000140DE" w:rsidRDefault="000140DE" w:rsidP="000140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40DE" w:rsidRDefault="000140DE" w:rsidP="000140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«Предоставление права на въезд и передвижение</w:t>
      </w:r>
    </w:p>
    <w:p w:rsidR="000140DE" w:rsidRDefault="000140DE" w:rsidP="000140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грузового автотранспорта в зонах ограни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чения </w:t>
      </w:r>
    </w:p>
    <w:p w:rsidR="000140DE" w:rsidRDefault="000140DE" w:rsidP="000140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его движения по автомобильным дорогам </w:t>
      </w:r>
    </w:p>
    <w:p w:rsidR="000140DE" w:rsidRPr="000140DE" w:rsidRDefault="000140DE" w:rsidP="000140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значения»</w:t>
      </w:r>
    </w:p>
    <w:p w:rsidR="000140DE" w:rsidRPr="000140DE" w:rsidRDefault="000140DE" w:rsidP="000140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0DE" w:rsidRPr="000140DE" w:rsidRDefault="000140DE" w:rsidP="00014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0D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0140DE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Постановлением Правительства РФ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Федеральным законом от 27.07.2010 № 210-ФЗ  «Об организации предоставления государственных и муниципальных услуг», администрация муниципального образования </w:t>
      </w:r>
      <w:proofErr w:type="spellStart"/>
      <w:r w:rsidRPr="000140DE">
        <w:rPr>
          <w:rFonts w:ascii="Times New Roman" w:eastAsia="Times New Roman" w:hAnsi="Times New Roman" w:cs="Times New Roman"/>
          <w:sz w:val="28"/>
          <w:szCs w:val="28"/>
        </w:rPr>
        <w:t>Сакмарский</w:t>
      </w:r>
      <w:proofErr w:type="spellEnd"/>
      <w:proofErr w:type="gramEnd"/>
      <w:r w:rsidRPr="000140DE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140DE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Pr="000140DE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 </w:t>
      </w:r>
    </w:p>
    <w:p w:rsidR="000140DE" w:rsidRPr="000140DE" w:rsidRDefault="000140DE" w:rsidP="000140D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140DE" w:rsidRPr="000140DE" w:rsidRDefault="000140DE" w:rsidP="000140D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0DE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0140DE" w:rsidRPr="000140DE" w:rsidRDefault="000140DE" w:rsidP="000140D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0DE" w:rsidRDefault="000140DE" w:rsidP="000140DE">
      <w:pPr>
        <w:pStyle w:val="a6"/>
        <w:numPr>
          <w:ilvl w:val="0"/>
          <w:numId w:val="43"/>
        </w:numPr>
        <w:jc w:val="both"/>
        <w:rPr>
          <w:szCs w:val="28"/>
        </w:rPr>
      </w:pPr>
      <w:r w:rsidRPr="000140DE">
        <w:rPr>
          <w:szCs w:val="28"/>
        </w:rPr>
        <w:t>Утвердить административный регламент по  предоставлению муниципальной услуги  «Предоставление права на въезд и передвижение грузового автотранспорта в зонах ограничения его движения по автомобиль</w:t>
      </w:r>
      <w:r>
        <w:rPr>
          <w:szCs w:val="28"/>
        </w:rPr>
        <w:t>ным дорогам местного значения»</w:t>
      </w:r>
      <w:r w:rsidRPr="000140DE">
        <w:rPr>
          <w:szCs w:val="28"/>
        </w:rPr>
        <w:t>, согласно прилож</w:t>
      </w:r>
      <w:r>
        <w:rPr>
          <w:szCs w:val="28"/>
        </w:rPr>
        <w:t>ению.</w:t>
      </w:r>
    </w:p>
    <w:p w:rsidR="000140DE" w:rsidRPr="000140DE" w:rsidRDefault="000140DE" w:rsidP="000140DE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40DE" w:rsidRPr="000140DE" w:rsidRDefault="000140DE" w:rsidP="000140DE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40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0140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  <w:r w:rsidRPr="000140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140DE" w:rsidRPr="000140DE" w:rsidRDefault="000140DE" w:rsidP="000140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40DE" w:rsidRPr="000140DE" w:rsidRDefault="000140DE" w:rsidP="000140DE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40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Постановление вступает в силу со дня обнародования, подлежит размещению на официальном сайте муниципального образования </w:t>
      </w:r>
      <w:proofErr w:type="spellStart"/>
      <w:r w:rsidRPr="000140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Сакмарский</w:t>
      </w:r>
      <w:proofErr w:type="spellEnd"/>
      <w:r w:rsidRPr="000140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0140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Pr="000140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области.</w:t>
      </w:r>
    </w:p>
    <w:p w:rsidR="000140DE" w:rsidRPr="000140DE" w:rsidRDefault="000140DE" w:rsidP="000140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40DE" w:rsidRPr="000140DE" w:rsidRDefault="000140DE" w:rsidP="000140D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0140DE">
        <w:rPr>
          <w:rFonts w:ascii="Times New Roman" w:eastAsia="Times New Roman" w:hAnsi="Times New Roman" w:cs="Times New Roman"/>
          <w:bCs/>
          <w:sz w:val="28"/>
          <w:szCs w:val="28"/>
        </w:rPr>
        <w:t>И.о</w:t>
      </w:r>
      <w:proofErr w:type="spellEnd"/>
      <w:r w:rsidRPr="000140DE">
        <w:rPr>
          <w:rFonts w:ascii="Times New Roman" w:eastAsia="Times New Roman" w:hAnsi="Times New Roman" w:cs="Times New Roman"/>
          <w:bCs/>
          <w:sz w:val="28"/>
          <w:szCs w:val="28"/>
        </w:rPr>
        <w:t xml:space="preserve">. Главы администрации </w:t>
      </w:r>
    </w:p>
    <w:p w:rsidR="000140DE" w:rsidRPr="000140DE" w:rsidRDefault="000140DE" w:rsidP="000140D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40DE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0140DE" w:rsidRPr="000140DE" w:rsidRDefault="000140DE" w:rsidP="000140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0140DE">
        <w:rPr>
          <w:rFonts w:ascii="Times New Roman" w:eastAsia="Times New Roman" w:hAnsi="Times New Roman" w:cs="Times New Roman"/>
          <w:bCs/>
          <w:sz w:val="28"/>
          <w:szCs w:val="28"/>
        </w:rPr>
        <w:t>Сакмарский</w:t>
      </w:r>
      <w:proofErr w:type="spellEnd"/>
      <w:r w:rsidRPr="000140D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Pr="000140D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А.В. </w:t>
      </w:r>
      <w:proofErr w:type="spellStart"/>
      <w:r w:rsidRPr="000140DE">
        <w:rPr>
          <w:rFonts w:ascii="Times New Roman" w:eastAsia="Times New Roman" w:hAnsi="Times New Roman" w:cs="Times New Roman"/>
          <w:bCs/>
          <w:sz w:val="28"/>
          <w:szCs w:val="28"/>
        </w:rPr>
        <w:t>Тихов</w:t>
      </w:r>
      <w:proofErr w:type="spellEnd"/>
    </w:p>
    <w:p w:rsidR="000140DE" w:rsidRPr="000140DE" w:rsidRDefault="000140DE" w:rsidP="000140DE">
      <w:pPr>
        <w:widowControl w:val="0"/>
        <w:autoSpaceDE w:val="0"/>
        <w:autoSpaceDN w:val="0"/>
        <w:spacing w:before="67" w:after="0" w:line="240" w:lineRule="auto"/>
        <w:ind w:right="49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4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5ADE" w:rsidRPr="002D5ADE" w:rsidRDefault="002D5ADE" w:rsidP="002D5ADE">
      <w:pPr>
        <w:spacing w:after="120" w:line="240" w:lineRule="exact"/>
        <w:ind w:left="5954" w:firstLine="709"/>
        <w:jc w:val="right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</w:p>
    <w:p w:rsidR="002D5ADE" w:rsidRPr="002D5ADE" w:rsidRDefault="002D5ADE" w:rsidP="002D5ADE">
      <w:pPr>
        <w:spacing w:after="120" w:line="240" w:lineRule="exact"/>
        <w:ind w:left="5954" w:firstLine="709"/>
        <w:jc w:val="right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2D5ADE" w:rsidRPr="002D5ADE" w:rsidRDefault="002D5ADE" w:rsidP="002D5A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D5AD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АДМИНИСТРАТИВНЫЙ РЕГЛАМЕНТ</w:t>
      </w:r>
    </w:p>
    <w:p w:rsidR="002D5ADE" w:rsidRPr="002D5ADE" w:rsidRDefault="002D5ADE" w:rsidP="002D5A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D5AD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предоставления муниципальной услуги</w:t>
      </w:r>
    </w:p>
    <w:p w:rsidR="000140DE" w:rsidRDefault="002D5ADE" w:rsidP="002D5AD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D5ADE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Предоставление права на въезд и передвижение грузового автотранспорта в зонах ограничения его движения </w:t>
      </w:r>
    </w:p>
    <w:p w:rsidR="002D5ADE" w:rsidRPr="002D5ADE" w:rsidRDefault="002D5ADE" w:rsidP="002D5AD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DE">
        <w:rPr>
          <w:rFonts w:ascii="Times New Roman" w:eastAsia="Calibri" w:hAnsi="Times New Roman" w:cs="Times New Roman"/>
          <w:b/>
          <w:sz w:val="28"/>
          <w:szCs w:val="28"/>
        </w:rPr>
        <w:t>по автомобильным дорогам</w:t>
      </w:r>
      <w:r w:rsidRPr="002D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140DE">
        <w:rPr>
          <w:rFonts w:ascii="Times New Roman" w:eastAsia="Calibri" w:hAnsi="Times New Roman" w:cs="Times New Roman"/>
          <w:b/>
          <w:sz w:val="28"/>
          <w:szCs w:val="28"/>
        </w:rPr>
        <w:t>местного значения</w:t>
      </w:r>
      <w:r w:rsidRPr="002D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D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D5ADE" w:rsidRPr="002D5ADE" w:rsidRDefault="002D5ADE" w:rsidP="002D5AD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smartTag w:uri="urn:schemas-microsoft-com:office:smarttags" w:element="place">
        <w:r w:rsidRPr="002D5ADE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</w:t>
        </w:r>
        <w:r w:rsidRPr="002D5AD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</w:smartTag>
      <w:r w:rsidRPr="002D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2D5ADE" w:rsidRPr="002D5ADE" w:rsidRDefault="002D5ADE" w:rsidP="002D5A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регулирования административного регламента</w:t>
      </w: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numPr>
          <w:ilvl w:val="0"/>
          <w:numId w:val="37"/>
        </w:numPr>
        <w:tabs>
          <w:tab w:val="left" w:pos="1298"/>
        </w:tabs>
        <w:spacing w:after="0" w:line="306" w:lineRule="exact"/>
        <w:ind w:left="40" w:right="4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Административный регламент предоставления муниципальной услуги «</w:t>
      </w:r>
      <w:r w:rsidRPr="002D5ADE">
        <w:rPr>
          <w:rFonts w:ascii="Times New Roman" w:eastAsia="Calibri" w:hAnsi="Times New Roman" w:cs="Times New Roman"/>
          <w:sz w:val="28"/>
          <w:szCs w:val="28"/>
        </w:rPr>
        <w:t xml:space="preserve">Предоставление права на въезд и передвижение грузового автотранспорта в зонах ограничения его движения по автомобильным дорогам 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DE">
        <w:rPr>
          <w:rFonts w:ascii="Times New Roman" w:eastAsia="Calibri" w:hAnsi="Times New Roman" w:cs="Times New Roman"/>
          <w:sz w:val="28"/>
          <w:szCs w:val="28"/>
        </w:rPr>
        <w:t>местного значения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административный регламент, муниципальной услуги) определяет стандарт, сроки и последовательность административных процедур (действий)  при осуществлении полномочий по предоставлению государственной (муниципальной) услуги «Предоставление права на въезд и передвижение грузового автотранспорта в зонах ограничения его движения по автомобильным дорогам местного значения» (далее - муниципальная услуга).</w:t>
      </w:r>
    </w:p>
    <w:p w:rsidR="002D5ADE" w:rsidRPr="002D5ADE" w:rsidRDefault="002D5ADE" w:rsidP="002D5A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Круг заявителей</w:t>
      </w:r>
    </w:p>
    <w:p w:rsidR="002D5ADE" w:rsidRPr="002D5ADE" w:rsidRDefault="002D5ADE" w:rsidP="002D5ADE">
      <w:pPr>
        <w:widowControl w:val="0"/>
        <w:numPr>
          <w:ilvl w:val="0"/>
          <w:numId w:val="37"/>
        </w:numPr>
        <w:tabs>
          <w:tab w:val="left" w:pos="1298"/>
        </w:tabs>
        <w:spacing w:after="0" w:line="306" w:lineRule="exact"/>
        <w:ind w:left="40" w:right="4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государственной (муниципальной) услуги являются владельцы транспортных средств (далее - Заявитель).</w:t>
      </w:r>
    </w:p>
    <w:p w:rsidR="002D5ADE" w:rsidRPr="002D5ADE" w:rsidRDefault="002D5ADE" w:rsidP="002D5ADE">
      <w:pPr>
        <w:widowControl w:val="0"/>
        <w:numPr>
          <w:ilvl w:val="0"/>
          <w:numId w:val="37"/>
        </w:numPr>
        <w:tabs>
          <w:tab w:val="left" w:pos="1298"/>
        </w:tabs>
        <w:spacing w:after="293" w:line="306" w:lineRule="exact"/>
        <w:ind w:left="40" w:right="4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Требования к порядку информирования о предоставлении муниципальной услуги</w:t>
      </w:r>
    </w:p>
    <w:p w:rsidR="002D5ADE" w:rsidRPr="002D5ADE" w:rsidRDefault="002D5ADE" w:rsidP="002D5AD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1.4.Информирование о порядке предоставления муниципальной услуги осуществляется:</w:t>
      </w:r>
      <w:r w:rsidRPr="002D5ADE"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  <w:lang w:eastAsia="ru-RU"/>
        </w:rPr>
        <w:t xml:space="preserve"> </w:t>
      </w:r>
    </w:p>
    <w:p w:rsidR="002D5ADE" w:rsidRPr="002D5ADE" w:rsidRDefault="002D5ADE" w:rsidP="002D5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1) непосредственно при личном приеме Заявителя </w:t>
      </w:r>
      <w:r w:rsidR="000140DE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proofErr w:type="spellStart"/>
      <w:r w:rsidRPr="002D5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рганом</w:t>
      </w:r>
      <w:proofErr w:type="spellEnd"/>
      <w:r w:rsidRPr="002D5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уполномоченным на предоставление муниципальной услуги, 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которым </w:t>
      </w:r>
      <w:r w:rsidRPr="002D5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является</w:t>
      </w:r>
      <w:r w:rsidRPr="002D5ADE">
        <w:rPr>
          <w:rFonts w:ascii="Times New Roman" w:eastAsia="Times New Roman" w:hAnsi="Times New Roman" w:cs="Times New Roman"/>
          <w:color w:val="00B050"/>
          <w:sz w:val="28"/>
          <w:szCs w:val="28"/>
          <w:lang w:val="x-none" w:eastAsia="x-none"/>
        </w:rPr>
        <w:t xml:space="preserve"> </w:t>
      </w:r>
      <w:r w:rsidR="000140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администрация муниципального образования </w:t>
      </w:r>
      <w:proofErr w:type="spellStart"/>
      <w:r w:rsidR="000140DE">
        <w:rPr>
          <w:rFonts w:ascii="Times New Roman" w:eastAsia="Times New Roman" w:hAnsi="Times New Roman" w:cs="Times New Roman"/>
          <w:sz w:val="28"/>
          <w:szCs w:val="28"/>
          <w:lang w:eastAsia="x-none"/>
        </w:rPr>
        <w:t>Сакмарский</w:t>
      </w:r>
      <w:proofErr w:type="spellEnd"/>
      <w:r w:rsidR="000140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сельсовет Оренбургской области,</w:t>
      </w:r>
      <w:r w:rsidRPr="002D5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расположен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  </w:t>
      </w:r>
      <w:r w:rsidRPr="002D5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адресу: </w:t>
      </w:r>
      <w:r w:rsidR="000140DE">
        <w:rPr>
          <w:rFonts w:ascii="Times New Roman" w:eastAsia="Times New Roman" w:hAnsi="Times New Roman" w:cs="Times New Roman"/>
          <w:sz w:val="28"/>
          <w:szCs w:val="28"/>
          <w:lang w:eastAsia="x-none"/>
        </w:rPr>
        <w:t>461420</w:t>
      </w:r>
      <w:r w:rsidRPr="002D5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0140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Оренбургская 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x-none"/>
        </w:rPr>
        <w:t>область</w:t>
      </w:r>
      <w:r w:rsidRPr="002D5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proofErr w:type="spellStart"/>
      <w:r w:rsidR="000140DE">
        <w:rPr>
          <w:rFonts w:ascii="Times New Roman" w:eastAsia="Times New Roman" w:hAnsi="Times New Roman" w:cs="Times New Roman"/>
          <w:sz w:val="28"/>
          <w:szCs w:val="28"/>
          <w:lang w:eastAsia="x-none"/>
        </w:rPr>
        <w:t>Сакмарский</w:t>
      </w:r>
      <w:proofErr w:type="spellEnd"/>
      <w:r w:rsidRPr="002D5A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</w:t>
      </w:r>
      <w:r w:rsidRPr="002D5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0140DE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село Сакмара</w:t>
      </w:r>
      <w:r w:rsidR="005938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proofErr w:type="spellStart"/>
      <w:r w:rsidR="00593807">
        <w:rPr>
          <w:rFonts w:ascii="Times New Roman" w:eastAsia="Times New Roman" w:hAnsi="Times New Roman" w:cs="Times New Roman"/>
          <w:sz w:val="28"/>
          <w:szCs w:val="28"/>
          <w:lang w:eastAsia="x-none"/>
        </w:rPr>
        <w:t>ул</w:t>
      </w:r>
      <w:proofErr w:type="gramStart"/>
      <w:r w:rsidR="00593807">
        <w:rPr>
          <w:rFonts w:ascii="Times New Roman" w:eastAsia="Times New Roman" w:hAnsi="Times New Roman" w:cs="Times New Roman"/>
          <w:sz w:val="28"/>
          <w:szCs w:val="28"/>
          <w:lang w:eastAsia="x-none"/>
        </w:rPr>
        <w:t>.П</w:t>
      </w:r>
      <w:proofErr w:type="gramEnd"/>
      <w:r w:rsidR="00593807">
        <w:rPr>
          <w:rFonts w:ascii="Times New Roman" w:eastAsia="Times New Roman" w:hAnsi="Times New Roman" w:cs="Times New Roman"/>
          <w:sz w:val="28"/>
          <w:szCs w:val="28"/>
          <w:lang w:eastAsia="x-none"/>
        </w:rPr>
        <w:t>ролетарская</w:t>
      </w:r>
      <w:proofErr w:type="spellEnd"/>
      <w:r w:rsidR="00593807">
        <w:rPr>
          <w:rFonts w:ascii="Times New Roman" w:eastAsia="Times New Roman" w:hAnsi="Times New Roman" w:cs="Times New Roman"/>
          <w:sz w:val="28"/>
          <w:szCs w:val="28"/>
          <w:lang w:eastAsia="x-none"/>
        </w:rPr>
        <w:t>, 36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D5ADE" w:rsidRPr="002D5ADE" w:rsidRDefault="002D5ADE" w:rsidP="002D5AD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График работы: </w:t>
      </w:r>
    </w:p>
    <w:p w:rsidR="002D5ADE" w:rsidRPr="002D5ADE" w:rsidRDefault="002D5ADE" w:rsidP="002D5AD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</w:t>
      </w:r>
      <w:r w:rsidR="0059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пятница: с 08.30 часов до 17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 </w:t>
      </w:r>
    </w:p>
    <w:p w:rsidR="002D5ADE" w:rsidRPr="002D5ADE" w:rsidRDefault="00593807" w:rsidP="002D5AD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перерыв: с 12.30 часов до 14</w:t>
      </w:r>
      <w:r w:rsidR="002D5ADE"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часов;</w:t>
      </w:r>
    </w:p>
    <w:p w:rsidR="002D5ADE" w:rsidRPr="002D5ADE" w:rsidRDefault="002D5ADE" w:rsidP="002D5AD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- выходные дни.</w:t>
      </w:r>
    </w:p>
    <w:p w:rsidR="002D5ADE" w:rsidRPr="002D5ADE" w:rsidRDefault="002D5ADE" w:rsidP="002D5A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Справочные телефоны: </w:t>
      </w:r>
    </w:p>
    <w:p w:rsidR="002D5ADE" w:rsidRPr="002D5ADE" w:rsidRDefault="002D5ADE" w:rsidP="002D5A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тел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ефон: </w:t>
      </w:r>
      <w:r w:rsidRPr="002D5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8(3</w:t>
      </w:r>
      <w:r w:rsidR="00A80BA2">
        <w:rPr>
          <w:rFonts w:ascii="Times New Roman" w:eastAsia="Times New Roman" w:hAnsi="Times New Roman" w:cs="Times New Roman"/>
          <w:sz w:val="28"/>
          <w:szCs w:val="28"/>
          <w:lang w:eastAsia="x-none"/>
        </w:rPr>
        <w:t>5331) 21-4-07</w:t>
      </w:r>
    </w:p>
    <w:p w:rsidR="00A80BA2" w:rsidRPr="002D5ADE" w:rsidRDefault="002D5ADE" w:rsidP="00A80B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</w:t>
      </w:r>
      <w:r w:rsidR="00A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айта администрации муниципального образования </w:t>
      </w:r>
      <w:proofErr w:type="spellStart"/>
      <w:r w:rsidR="00A80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="00A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 </w:t>
      </w:r>
      <w:hyperlink r:id="rId7" w:history="1">
        <w:r w:rsidR="00A80BA2" w:rsidRPr="00D655A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https://www.sakmara56.ru</w:t>
        </w:r>
      </w:hyperlink>
      <w:r w:rsidR="00A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ADE" w:rsidRPr="002D5ADE" w:rsidRDefault="002D5ADE" w:rsidP="002D5AD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2)многофункциональным центром предоставления государственных и муниципальных услуг (далее-МФЦ).</w:t>
      </w:r>
    </w:p>
    <w:p w:rsidR="002D5ADE" w:rsidRPr="002D5ADE" w:rsidRDefault="002D5ADE" w:rsidP="00A80BA2">
      <w:pPr>
        <w:widowControl w:val="0"/>
        <w:tabs>
          <w:tab w:val="left" w:pos="1038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3)письменно, в том числе посредством электронной почты, факсимильной</w:t>
      </w:r>
      <w:r w:rsidR="00A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связи;</w:t>
      </w:r>
    </w:p>
    <w:p w:rsidR="002D5ADE" w:rsidRPr="002D5ADE" w:rsidRDefault="002D5ADE" w:rsidP="002D5ADE">
      <w:pPr>
        <w:widowControl w:val="0"/>
        <w:tabs>
          <w:tab w:val="left" w:pos="1038"/>
        </w:tabs>
        <w:spacing w:after="0" w:line="30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4)посредством размещения в открытой и доступной форме информации:</w:t>
      </w:r>
    </w:p>
    <w:p w:rsidR="002D5ADE" w:rsidRPr="002D5ADE" w:rsidRDefault="002D5ADE" w:rsidP="002D5ADE">
      <w:pPr>
        <w:widowControl w:val="0"/>
        <w:spacing w:after="0" w:line="302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2D5A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2D5A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2D5A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D5A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D5A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gosuslugi</w:t>
        </w:r>
        <w:proofErr w:type="spellEnd"/>
        <w:r w:rsidRPr="002D5A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D5A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rj</w:t>
        </w:r>
        <w:proofErr w:type="spellEnd"/>
        <w:r w:rsidRPr="002D5A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2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ЗПГУ);</w:t>
      </w:r>
    </w:p>
    <w:p w:rsidR="002D5ADE" w:rsidRPr="002D5ADE" w:rsidRDefault="002D5ADE" w:rsidP="002D5ADE">
      <w:pPr>
        <w:widowControl w:val="0"/>
        <w:tabs>
          <w:tab w:val="left" w:pos="1038"/>
        </w:tabs>
        <w:spacing w:after="0" w:line="306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5) посредством размещения информации на информационных стендах Уполномоченного органа или многофункционального центра.</w:t>
      </w:r>
    </w:p>
    <w:p w:rsidR="002D5ADE" w:rsidRPr="002D5ADE" w:rsidRDefault="002D5ADE" w:rsidP="002D5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Информирование осуществляется по вопросам, касающимся:</w:t>
      </w:r>
    </w:p>
    <w:p w:rsidR="002D5ADE" w:rsidRPr="002D5ADE" w:rsidRDefault="002D5ADE" w:rsidP="002D5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 подачи заявления о предоставлении муниципальной услуги;</w:t>
      </w:r>
    </w:p>
    <w:p w:rsidR="002D5ADE" w:rsidRPr="002D5ADE" w:rsidRDefault="002D5ADE" w:rsidP="002D5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 Уполномоченного органа, обращение в который необходимо для предоставления муниципальной услуги;</w:t>
      </w:r>
    </w:p>
    <w:p w:rsidR="002D5ADE" w:rsidRPr="002D5ADE" w:rsidRDefault="002D5ADE" w:rsidP="002D5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справочной информации о работе Уполномоченного органа;</w:t>
      </w:r>
    </w:p>
    <w:p w:rsidR="002D5ADE" w:rsidRPr="002D5ADE" w:rsidRDefault="002D5ADE" w:rsidP="002D5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услуги;</w:t>
      </w:r>
    </w:p>
    <w:p w:rsidR="002D5ADE" w:rsidRPr="002D5ADE" w:rsidRDefault="002D5ADE" w:rsidP="002D5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 сроков предоставления муниципальной услуги;</w:t>
      </w:r>
    </w:p>
    <w:p w:rsidR="002D5ADE" w:rsidRPr="002D5ADE" w:rsidRDefault="002D5ADE" w:rsidP="002D5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получения сведений о ходе рассмотрения заявления о предоставлении муниципальной услуги;</w:t>
      </w:r>
    </w:p>
    <w:p w:rsidR="002D5ADE" w:rsidRPr="002D5ADE" w:rsidRDefault="002D5ADE" w:rsidP="002D5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 сроков предоставления муниципальной услуги;</w:t>
      </w:r>
    </w:p>
    <w:p w:rsidR="002D5ADE" w:rsidRPr="002D5ADE" w:rsidRDefault="002D5ADE" w:rsidP="002D5ADE">
      <w:pPr>
        <w:widowControl w:val="0"/>
        <w:spacing w:after="0" w:line="306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предоставления услуг, которые являются необходимыми и обязательными для предоставления  муниципальной услуги;</w:t>
      </w:r>
    </w:p>
    <w:p w:rsidR="002D5ADE" w:rsidRPr="002D5ADE" w:rsidRDefault="002D5ADE" w:rsidP="002D5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услуги;</w:t>
      </w:r>
    </w:p>
    <w:p w:rsidR="002D5ADE" w:rsidRPr="002D5ADE" w:rsidRDefault="002D5ADE" w:rsidP="002D5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2D5ADE" w:rsidRPr="002D5ADE" w:rsidRDefault="002D5ADE" w:rsidP="002D5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При устном обращении заявителя </w:t>
      </w:r>
      <w:r w:rsidR="00A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администрации муниципального образования </w:t>
      </w:r>
      <w:proofErr w:type="spellStart"/>
      <w:r w:rsidR="00A80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="00A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подробно и вежливо информирует 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обратившихся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интересующим вопросам. Ответ на телефонный звонок должен начинаться с информации о наименовании органа, в который позвонил заявитель, фамилии, имени, отчества и должности специалиста, принявшего звонок.</w:t>
      </w:r>
    </w:p>
    <w:p w:rsidR="002D5ADE" w:rsidRPr="002D5ADE" w:rsidRDefault="002D5ADE" w:rsidP="002D5ADE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Если д</w:t>
      </w:r>
      <w:r w:rsidR="00A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олжностное лицо Администрации муниципального образования </w:t>
      </w:r>
      <w:proofErr w:type="spellStart"/>
      <w:r w:rsidR="00A80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="00A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</w:t>
      </w:r>
      <w:r w:rsidR="00593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обратившемуся лиц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должен быть сообщен телефонный номер, по которому можно будет получить необходимую информацию.</w:t>
      </w:r>
    </w:p>
    <w:p w:rsidR="002D5ADE" w:rsidRPr="002D5ADE" w:rsidRDefault="002D5ADE" w:rsidP="0060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Если подготовка ответа требует продолжительного времени, </w:t>
      </w:r>
      <w:r w:rsidR="0059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Администрации муниципального образования </w:t>
      </w:r>
      <w:proofErr w:type="spellStart"/>
      <w:r w:rsidR="005938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Сакмарский</w:t>
      </w:r>
      <w:proofErr w:type="spellEnd"/>
      <w:r w:rsidR="0059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предлагает Заявителю один из следующих вариантов дальнейших действий:</w:t>
      </w:r>
    </w:p>
    <w:p w:rsidR="002D5ADE" w:rsidRPr="002D5ADE" w:rsidRDefault="002D5ADE" w:rsidP="0060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60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обращение в письменной форме;</w:t>
      </w:r>
    </w:p>
    <w:p w:rsidR="002D5ADE" w:rsidRPr="002D5ADE" w:rsidRDefault="002D5ADE" w:rsidP="0060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другое время для консультации.</w:t>
      </w:r>
    </w:p>
    <w:p w:rsidR="002D5ADE" w:rsidRPr="002D5ADE" w:rsidRDefault="002D5ADE" w:rsidP="0060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</w:t>
      </w:r>
      <w:r w:rsidR="0059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олжностное лицо Администрации муниципального образования </w:t>
      </w:r>
      <w:proofErr w:type="spellStart"/>
      <w:r w:rsidR="00593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="0059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2D5ADE" w:rsidRPr="002D5ADE" w:rsidRDefault="002D5ADE" w:rsidP="0060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Продолжительность информирования по телефону не должна превышать 10 минут.</w:t>
      </w:r>
    </w:p>
    <w:p w:rsidR="002D5ADE" w:rsidRPr="002D5ADE" w:rsidRDefault="002D5ADE" w:rsidP="0060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Информирование осуществляется в соответствии с графиком приема граждан.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1.7. По письменному обращению </w:t>
      </w:r>
      <w:r w:rsidR="00A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Администрации муниципального образования </w:t>
      </w:r>
      <w:proofErr w:type="spellStart"/>
      <w:r w:rsidR="00A80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="00A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ответственное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 (далее - Федеральный закон № 59-ФЗ).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2D5ADE" w:rsidRPr="002D5ADE" w:rsidRDefault="002D5ADE" w:rsidP="002D5ADE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1.9. На официальном с</w:t>
      </w:r>
      <w:r w:rsidR="00A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Администрации муниципального образования </w:t>
      </w:r>
      <w:proofErr w:type="spellStart"/>
      <w:r w:rsidR="00A80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="00A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hyperlink r:id="rId9" w:history="1">
        <w:r w:rsidR="00A80BA2" w:rsidRPr="00D655A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https://www.sakmara56.ru</w:t>
        </w:r>
      </w:hyperlink>
      <w:r w:rsidR="00A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2D5ADE" w:rsidRPr="002D5ADE" w:rsidRDefault="002D5ADE" w:rsidP="002D5ADE">
      <w:pPr>
        <w:widowControl w:val="0"/>
        <w:tabs>
          <w:tab w:val="left" w:pos="1125"/>
        </w:tabs>
        <w:spacing w:after="0" w:line="306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месте нахождения и графике работы Уполномоченного органа и его структурных подразделений. ответственных за предоставление государственной (муниципальной) услуги, а также многофункциональных центров;</w:t>
      </w:r>
    </w:p>
    <w:p w:rsidR="002D5ADE" w:rsidRPr="002D5ADE" w:rsidRDefault="002D5ADE" w:rsidP="00A80BA2">
      <w:pPr>
        <w:widowControl w:val="0"/>
        <w:spacing w:after="0" w:line="306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1.10. В помещени</w:t>
      </w:r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ожидания в Администрации муниципального образования </w:t>
      </w:r>
      <w:proofErr w:type="spellStart"/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размещаются нормативные правовые акты, регулирующие порядок предоставления муниципальной услуги, в том числе Административный регламент, который по требованию Заявителя предоставляется ему для ознакомления.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</w:t>
      </w:r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центром и Администрации муниципального образования </w:t>
      </w:r>
      <w:proofErr w:type="spellStart"/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учетом требований к информированию, установленных Административным регламентом.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1.12.Информация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</w:t>
      </w:r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а также в Администрации муниципального образования </w:t>
      </w:r>
      <w:proofErr w:type="spellStart"/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при обращении заявителя лично, по телефону, посредством электронной почты.</w:t>
      </w:r>
    </w:p>
    <w:p w:rsidR="002D5ADE" w:rsidRPr="002D5ADE" w:rsidRDefault="002D5ADE" w:rsidP="002D5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D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left="14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Наименование муниципальной услуги.</w:t>
      </w:r>
    </w:p>
    <w:p w:rsidR="002D5ADE" w:rsidRPr="002D5ADE" w:rsidRDefault="002D5ADE" w:rsidP="002D5ADE">
      <w:pPr>
        <w:widowControl w:val="0"/>
        <w:numPr>
          <w:ilvl w:val="0"/>
          <w:numId w:val="39"/>
        </w:numPr>
        <w:tabs>
          <w:tab w:val="left" w:pos="1388"/>
        </w:tabs>
        <w:spacing w:after="240" w:line="306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 местного значения».</w:t>
      </w: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5A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  <w:r w:rsidRPr="002D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2.2.Муниципальная услуга предоставляется Админи</w:t>
      </w:r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страцией муниципального образования </w:t>
      </w:r>
      <w:proofErr w:type="spellStart"/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2.3.При предоставлении муницип</w:t>
      </w:r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услуги Администрация муниципального образования </w:t>
      </w:r>
      <w:proofErr w:type="spellStart"/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взаимодействует 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внутренних дел Российской Федерации для предоставления сведений о собственниках (владельцах) транспортных средств.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2.4.При предоставлении муници</w:t>
      </w:r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услуги Администрации </w:t>
      </w:r>
      <w:proofErr w:type="spellStart"/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 требовать от заявителя осуществления действий, в том числе согласований, необходимых для получения 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ar61"/>
      <w:bookmarkEnd w:id="2"/>
      <w:r w:rsidRPr="002D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Описание результата предоставления муниципальной услуги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2.5.Результатом предоставления муниципальной услуги является: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пропуска, предоставляющего право на въезд и передвижение грузового автотранспорта в зонах с ограниченным движением (Приложение № 1);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изменений в случае замены транспортного средства, изменения его регистрационных данных или аннулирования действующего пропуска (Приложение № 2);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об отказе в предоставлении муниципальной услуги (Приложение № 3).</w:t>
      </w:r>
    </w:p>
    <w:p w:rsidR="002D5ADE" w:rsidRPr="002D5ADE" w:rsidRDefault="002D5ADE" w:rsidP="002D5AD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D5ADE" w:rsidRPr="002D5ADE" w:rsidRDefault="002D5ADE" w:rsidP="002D5ADE">
      <w:pPr>
        <w:widowControl w:val="0"/>
        <w:spacing w:after="0" w:line="306" w:lineRule="exact"/>
        <w:ind w:left="20" w:right="20" w:firstLine="8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</w:r>
      <w:r w:rsidRPr="002D5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Pr="002D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0" w:line="240" w:lineRule="auto"/>
        <w:ind w:left="-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2.6.Срок предоставления муниципальной услуги составляет 7 (семь) календарных дней, в части выдачи пропуска. В целях внесения изменений в случае замены транспортного средства, изменения его регистрационных данных или аннулирования действующего пропуска срок составляет 2 (два) календарных дня.</w:t>
      </w:r>
    </w:p>
    <w:p w:rsidR="002D5ADE" w:rsidRPr="002D5ADE" w:rsidRDefault="002D5ADE" w:rsidP="002D5ADE">
      <w:pPr>
        <w:shd w:val="clear" w:color="auto" w:fill="FFFFFF"/>
        <w:spacing w:after="0" w:line="240" w:lineRule="auto"/>
        <w:ind w:left="-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2.7.Срок принятия решения о предоставлении муниципальной услуги в случае направления заявителем документов, необходимых в соответствии с нормативными правовыми актами для предоставления муниципальной услуги, через многофункциональный центр исчисляется со дня передачи многофункциональным центром таких документов в орган, предоставляющий муниципальную услугу.</w:t>
      </w:r>
    </w:p>
    <w:p w:rsidR="002D5ADE" w:rsidRPr="002D5ADE" w:rsidRDefault="002D5ADE" w:rsidP="002D5ADE">
      <w:pPr>
        <w:shd w:val="clear" w:color="auto" w:fill="FFFFFF"/>
        <w:spacing w:after="0" w:line="240" w:lineRule="auto"/>
        <w:ind w:left="-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2.8. Результат предоставления услуги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правовые акты, регулирующие  предоставление муниципальной услуги</w:t>
      </w:r>
    </w:p>
    <w:p w:rsidR="002D5ADE" w:rsidRPr="002D5ADE" w:rsidRDefault="002D5ADE" w:rsidP="002D5ADE">
      <w:pPr>
        <w:widowControl w:val="0"/>
        <w:numPr>
          <w:ilvl w:val="1"/>
          <w:numId w:val="40"/>
        </w:numPr>
        <w:tabs>
          <w:tab w:val="left" w:pos="1399"/>
        </w:tabs>
        <w:spacing w:after="0" w:line="310" w:lineRule="exact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нормативных правовых актов, регулирующих предоставление государственной (муниципальной) услуги:</w:t>
      </w: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ADE" w:rsidRPr="002D5ADE" w:rsidRDefault="002D5ADE" w:rsidP="002D5A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Федерации, принятая всенародным голосованием 12.12.1993 («Российская газета». № 7, 21.01.2009);</w:t>
      </w:r>
    </w:p>
    <w:p w:rsidR="002D5ADE" w:rsidRPr="002D5ADE" w:rsidRDefault="002D5ADE" w:rsidP="002D5A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кодекс Российской Федерации (Собрание законодательства Российской Федерации, 03.08.1998, № 31 часть 1), ст. 3824);</w:t>
      </w:r>
    </w:p>
    <w:p w:rsidR="002D5ADE" w:rsidRPr="002D5ADE" w:rsidRDefault="002D5ADE" w:rsidP="002D5A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Российской Федерации об административных правонарушениях;</w:t>
      </w:r>
    </w:p>
    <w:p w:rsidR="002D5ADE" w:rsidRPr="002D5ADE" w:rsidRDefault="002D5ADE" w:rsidP="002D5A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302, 08.10.2003):</w:t>
      </w:r>
    </w:p>
    <w:p w:rsidR="002D5ADE" w:rsidRPr="002D5ADE" w:rsidRDefault="002D5ADE" w:rsidP="002D5A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27.07.2006 № 149-ФЗ «Об информации, информационных технологиях и о защите информации» («Российская газета», № 165,29.07.2006);</w:t>
      </w:r>
    </w:p>
    <w:p w:rsidR="002D5ADE" w:rsidRPr="002D5ADE" w:rsidRDefault="002D5ADE" w:rsidP="002D5A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 («Российская газета», № 168,30.07.2010);</w:t>
      </w:r>
    </w:p>
    <w:p w:rsidR="002D5ADE" w:rsidRPr="002D5ADE" w:rsidRDefault="002D5ADE" w:rsidP="002D5A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10.12.1995 № 196-ФЗ «О безопасности дорожного движения» (Собрание законодательства РФ, 11.12 1995, № 50, ст. 4873);</w:t>
      </w:r>
    </w:p>
    <w:p w:rsidR="002D5ADE" w:rsidRPr="002D5ADE" w:rsidRDefault="002D5ADE" w:rsidP="002D5A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08.11.2007 № 257-ФЗ «Об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D5ADE" w:rsidRPr="002D5ADE" w:rsidRDefault="002D5ADE" w:rsidP="002D5A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94.05.1999 № 96-ФЗ «Об охране атмосферного воздуха»,</w:t>
      </w:r>
    </w:p>
    <w:p w:rsidR="002D5ADE" w:rsidRPr="002D5ADE" w:rsidRDefault="002D5ADE" w:rsidP="002D5A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91.07.2011 № 170-ФЗ «О техническом осмотре транспортных средств и о внесении изменений в отдельные законодательные акты Российской Федерации».</w:t>
      </w:r>
    </w:p>
    <w:p w:rsidR="002D5ADE" w:rsidRPr="002D5ADE" w:rsidRDefault="002D5ADE" w:rsidP="002D5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985451">
      <w:pPr>
        <w:widowControl w:val="0"/>
        <w:spacing w:after="0" w:line="310" w:lineRule="exact"/>
        <w:ind w:left="680" w:right="640" w:firstLine="5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</w:t>
      </w:r>
      <w:r w:rsidR="00985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 представлению заявителем, сп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особы их получения заявителем, в том числе в электронной форме,</w:t>
      </w:r>
      <w:r w:rsidR="00985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их представления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Для получения муниципальной услуги заявитель представляет: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2.10.1. В случае обращения за предоставлением права на въезд и передвижение грузового автотранспорта в зонах ограничения его движения 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автомобильным дорогам местного значения:  заявление о предоставлении муниципальной услуги по форме, согласно Приложению к настоящему Административному регламенту.</w:t>
      </w:r>
    </w:p>
    <w:p w:rsidR="002D5ADE" w:rsidRPr="002D5ADE" w:rsidRDefault="002D5ADE" w:rsidP="002D5ADE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додачи заявления в какой-либо иной форме. Заполнение определенных полей интерактивной формы заявления реализуется автоматической подстановкой данных из личного кабинета Заявителя, авторизованного в федеральной государственной информационной системе «Единая система идентификац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систем, используемых для предоставления государственных и муниципальных услуг в электронной форме» (далее - ВСИА). Ручное заполнение полей интерактивной формы допускается только в случае невозможности получения сведений из личного кабинета Заявителя, авторизованного в ЕСИА.</w:t>
      </w:r>
    </w:p>
    <w:p w:rsidR="002D5ADE" w:rsidRPr="002D5ADE" w:rsidRDefault="002D5ADE" w:rsidP="002D5ADE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заявлении также указывается один из следующих способов направления      результата предоставления муниципальной услуги:</w:t>
      </w:r>
    </w:p>
    <w:p w:rsidR="002D5ADE" w:rsidRPr="002D5ADE" w:rsidRDefault="002D5ADE" w:rsidP="002D5ADE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в личном кабинете на ЕПГУ;</w:t>
      </w:r>
    </w:p>
    <w:p w:rsidR="002D5ADE" w:rsidRPr="002D5ADE" w:rsidRDefault="002D5ADE" w:rsidP="002D5ADE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на бумажном носителе в виде распечатанного экземпляра электронного документ</w:t>
      </w:r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Администрации </w:t>
      </w:r>
      <w:proofErr w:type="spellStart"/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многофункциональном центре;</w:t>
      </w:r>
    </w:p>
    <w:p w:rsidR="002D5ADE" w:rsidRPr="002D5ADE" w:rsidRDefault="002D5ADE" w:rsidP="002D5ADE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</w:t>
      </w:r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ажном носителе в администрации </w:t>
      </w:r>
      <w:proofErr w:type="spellStart"/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многофункциональном центре (указывается в случае, если результат, согласно нормативным правовым актам, выдается исключительно на бумажном или ином носителе).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2.10.2. Документ, удостоверяющий личность заявителя, представителя.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документ, подтверждающий полномочия заявителя выдан юридическим лицом - должен быть подписан усиленной квалификационной электронной подписью уполномоченного липа, выдавшего документ.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документ, подтверждающий полномочия заявителя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если документ, подтверждающий полномочия заявителя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2D5ADE" w:rsidRPr="002D5ADE" w:rsidRDefault="002D5ADE" w:rsidP="002D5ADE">
      <w:pPr>
        <w:shd w:val="clear" w:color="auto" w:fill="FFFFFF"/>
        <w:spacing w:after="0" w:line="240" w:lineRule="auto"/>
        <w:ind w:left="-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2.10.3. Копию паспорта транспортного средства (электронного паспорта транспортного средства);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2.10.4. Копию свидетельства о регистрации транспортного средства;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2.10.5. Копию документов, подтверждающих необходимость осуществления грузовой перевозки (для юридических лиц и индивидуальных предпринимателей): договор, подтверждающий необходимость осуществления грузовой перевозки, с указанием характера перевозимого груза, адресов и времени погрузки (разгрузки);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оплату (при осуществлении доставки крупногабаритных покупок);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2.10.6.   Для проезда к месту жительства (для физических лиц) дополнительно прилагаются следующие документы: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документа, подтверждающего б установленном 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регистрации по месту жительства (при предъявлении подлинника);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договора и (или) свидетельства о праве собственности (при предъявлении подлинника), подтверждающего наличие мест стоянки (с указанием количества </w:t>
      </w:r>
      <w:proofErr w:type="spell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машиномест</w:t>
      </w:r>
      <w:proofErr w:type="spell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хранения грузового транспортного средства, расположенного в зоне ограничения движения грузового автотранспорта;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разрешения на перевозку опасных грузов (при предъявлении подлинника) при осуществлении деятельности по перевозке опасных грузов (для юридических лиц и индивидуальных предпринимателей);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талона технического осмотра на грузовое транспортное средство или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2.10.7. Перечень         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государственных органов, органов местного самоуправления и иных органов, участвующих в предоставлении муниципальных услуг: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собственниках (владельцах) транспортных средств.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Исчерпывающий перечень документов и сведений, необходимых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соответствии с нормативными правовыми актами для предоставления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муниципальной услуги, которые находятся в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распоряжении государственных органов, органов местного самоуправления и иных органов, участвующих в предоставлении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муниципальных услуг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собственниках (владельцах) транспортных средств.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При предоставлении муниципальной услуги запрещается требовать от заявителя: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</w:t>
      </w:r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и Оренбургской 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муниципальными пр</w:t>
      </w:r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авовыми актами  администрации </w:t>
      </w:r>
      <w:proofErr w:type="spellStart"/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21С-ФЗ «Об организации предоставления государственных и муниципальных услуг» (далее - Федеральный закон № 210-ФЗ).</w:t>
      </w:r>
    </w:p>
    <w:p w:rsidR="002D5ADE" w:rsidRPr="002D5ADE" w:rsidRDefault="002D5ADE" w:rsidP="0098545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</w:t>
      </w:r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исключением следующих случаев: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</w:t>
      </w:r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proofErr w:type="spellStart"/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</w:t>
      </w:r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ьменном виде за подписью главы </w:t>
      </w:r>
      <w:proofErr w:type="spellStart"/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98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или лица, его замещающего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 многофункционального центра при первоначальном отказе в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D5ADE" w:rsidRPr="002D5ADE" w:rsidRDefault="002D5ADE" w:rsidP="002D5AD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5ADE" w:rsidRPr="002D5ADE" w:rsidRDefault="002D5ADE" w:rsidP="002D5AD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2.13.  Основаниями для отказа в приеме к рассмотрению документов, необходимых для предоставления муниципальной услуги, являются: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относится к кругу лиц, имеющих право на предоставление муниципальной услуги;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неполного комплекта документов, необходимых для предоставления муниципальной услуги;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заявителем документы утратили силу на момент обращения за услугой;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документе, подтверждающем полномочия представителя заявителя имеются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неполное или не корректное заполнение полей в форме заявления, в том числе в интерактивной форме заявления на ЕПГУ;</w:t>
      </w:r>
    </w:p>
    <w:p w:rsidR="002D5ADE" w:rsidRPr="002D5ADE" w:rsidRDefault="002D5ADE" w:rsidP="002D5ADE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установленных статьей 12 Федерального закона от 06.04.2011 №- 63-ФЗ «Об электронной подписи» условий признания действительности, усиленной квалифицированной электронной подписи;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Исчерпывающий перечень оснований для приостановления или отказа предоставления муниципальной услуги</w:t>
      </w: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2.14.Оснований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2.15.Основания для отказа в предоставлении муниципальной услуги: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представленных Заявителем документах содержатся недостоверные сведения: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документов, по форме или содержанию требованиям законодательства Российской Федерации;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возможности организации маршрутов проезда без заезда в зону ограничения к месту погрузки или разгрузки;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представленных Заявителем документах содержатся недостоверные сведения;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запрашиваемых пропусков для проезда к месту стоянки превышает количество </w:t>
      </w:r>
      <w:proofErr w:type="spell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машиномест</w:t>
      </w:r>
      <w:proofErr w:type="spell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подтвержденных документальным обоснованием о наличии мест стоянки для хранения грузового автотранспорта;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заявленный грузовой автотранспорт 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экологическим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характеристикам ниже класса 2: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отношении грузового автотранспорта, указанного в Заявлении, не погашенной в течение установленного статьей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несоблюдением требований, предписанных дорожными знаками, запрещающими движение грузового автотранспорта;</w:t>
      </w:r>
      <w:proofErr w:type="gramEnd"/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представленному документальному обоснованию услуга ранее предоставлялась;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2.16.Услуги, необходимые и обязательные для предоставления муниципальной услуги, отсутствуют. Предоставление муниципальной услуги осуществляется бесплатно.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spacing w:after="0" w:line="310" w:lineRule="exact"/>
        <w:ind w:left="20" w:right="20"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2D5ADE" w:rsidRPr="002D5ADE" w:rsidRDefault="002D5ADE" w:rsidP="002D5ADE">
      <w:pPr>
        <w:widowControl w:val="0"/>
        <w:spacing w:after="0" w:line="310" w:lineRule="exact"/>
        <w:ind w:left="20" w:right="20"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numPr>
          <w:ilvl w:val="1"/>
          <w:numId w:val="41"/>
        </w:numPr>
        <w:tabs>
          <w:tab w:val="left" w:pos="1408"/>
        </w:tabs>
        <w:spacing w:after="0" w:line="306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(муниципальной) услуги осуществляется бесплатно.</w:t>
      </w:r>
    </w:p>
    <w:p w:rsidR="002D5ADE" w:rsidRPr="002D5ADE" w:rsidRDefault="002D5ADE" w:rsidP="002D5ADE">
      <w:pPr>
        <w:widowControl w:val="0"/>
        <w:tabs>
          <w:tab w:val="left" w:pos="1408"/>
        </w:tabs>
        <w:spacing w:after="0" w:line="306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spacing w:after="0" w:line="313" w:lineRule="exact"/>
        <w:ind w:left="40" w:right="40"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D5ADE" w:rsidRPr="002D5ADE" w:rsidRDefault="002D5ADE" w:rsidP="002D5ADE">
      <w:pPr>
        <w:widowControl w:val="0"/>
        <w:spacing w:after="0" w:line="313" w:lineRule="exact"/>
        <w:ind w:left="40" w:right="40"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numPr>
          <w:ilvl w:val="1"/>
          <w:numId w:val="41"/>
        </w:numPr>
        <w:tabs>
          <w:tab w:val="left" w:pos="1395"/>
        </w:tabs>
        <w:spacing w:after="0" w:line="302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необходимые и обязательные для предоставления муниципальной услуги, отсутствуют.</w:t>
      </w:r>
    </w:p>
    <w:p w:rsidR="002D5ADE" w:rsidRPr="002D5ADE" w:rsidRDefault="002D5ADE" w:rsidP="002D5ADE">
      <w:pPr>
        <w:widowControl w:val="0"/>
        <w:spacing w:after="237" w:line="306" w:lineRule="exact"/>
        <w:ind w:left="40" w:right="4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 услуг, необходимых и осязательных для предоставления государственной (муниципальной) услуги не предусмотрена плата.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225" w:line="234" w:lineRule="atLeast"/>
        <w:rPr>
          <w:rFonts w:ascii="Georgia" w:eastAsia="Times New Roman" w:hAnsi="Georgia" w:cs="Times New Roman"/>
          <w:b/>
          <w:bCs/>
          <w:color w:val="304855"/>
          <w:sz w:val="18"/>
          <w:szCs w:val="20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предоставлении муниципальной услуги и при получении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результата предоставления муниципальной услуги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2.19. Максимальный срок ожидания в очереди при подаче запроса о предоставлении муниципальной услуги и при получении результата 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</w:t>
      </w:r>
      <w:r w:rsidR="0070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услуги в Администрации </w:t>
      </w:r>
      <w:proofErr w:type="spellStart"/>
      <w:r w:rsidR="00702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70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многофункциональном центре составляет не более 15 минут.</w:t>
      </w: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Срок и порядок регистрации запроса о предоставлении муниципальной услуги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2.20.   Срок регистрации заявления о предоставлении муниципальной услуги подлежа</w:t>
      </w:r>
      <w:r w:rsidR="0070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регистрации в Администрации </w:t>
      </w:r>
      <w:proofErr w:type="spellStart"/>
      <w:r w:rsidR="00702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70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муниципальной услуги, указанных в пункте 8 настоящего Административного реглам</w:t>
      </w:r>
      <w:r w:rsidR="0070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ента, Администрация </w:t>
      </w:r>
      <w:proofErr w:type="spellStart"/>
      <w:r w:rsidR="00702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70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настоящему Административному регламенту.</w:t>
      </w:r>
    </w:p>
    <w:p w:rsidR="002D5ADE" w:rsidRPr="002D5ADE" w:rsidRDefault="002D5ADE" w:rsidP="002D5A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Требования к помещениям, в которых предоставляется муниципальная услуга</w:t>
      </w: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2.21. 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имеется возможность организации стоянки (парковки) возле здания (строения), в котором размешено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D5ADE" w:rsidRPr="002D5ADE" w:rsidRDefault="007026CC" w:rsidP="007026C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Вход в здание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2D5ADE"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оборудован информационной табличкой (вывеской), содержащей информацию:</w:t>
      </w:r>
    </w:p>
    <w:p w:rsidR="002D5ADE" w:rsidRPr="002D5ADE" w:rsidRDefault="002D5ADE" w:rsidP="007026C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наименование;</w:t>
      </w:r>
    </w:p>
    <w:p w:rsidR="002D5ADE" w:rsidRPr="002D5ADE" w:rsidRDefault="002D5ADE" w:rsidP="007026C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и юридический адрес;</w:t>
      </w:r>
    </w:p>
    <w:p w:rsidR="002D5ADE" w:rsidRPr="002D5ADE" w:rsidRDefault="002D5ADE" w:rsidP="007026C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работы;</w:t>
      </w:r>
    </w:p>
    <w:p w:rsidR="002D5ADE" w:rsidRPr="002D5ADE" w:rsidRDefault="002D5ADE" w:rsidP="007026C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приема;</w:t>
      </w:r>
    </w:p>
    <w:p w:rsidR="002D5ADE" w:rsidRPr="002D5ADE" w:rsidRDefault="002D5ADE" w:rsidP="007026C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телефонов для справок.</w:t>
      </w:r>
    </w:p>
    <w:p w:rsidR="002D5ADE" w:rsidRPr="002D5ADE" w:rsidRDefault="002D5ADE" w:rsidP="007026C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предоставляется 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услуга, должны соответствовать санитарно-эпидемиологическим правилам и нормативам.</w:t>
      </w:r>
    </w:p>
    <w:p w:rsidR="002D5ADE" w:rsidRPr="002D5ADE" w:rsidRDefault="002D5ADE" w:rsidP="007026C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предоставляется 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услуга, оснащаются:</w:t>
      </w:r>
    </w:p>
    <w:p w:rsidR="002D5ADE" w:rsidRPr="002D5ADE" w:rsidRDefault="002D5ADE" w:rsidP="007026C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2D5ADE" w:rsidRPr="002D5ADE" w:rsidRDefault="002D5ADE" w:rsidP="007026C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7026CC" w:rsidRDefault="002D5ADE" w:rsidP="004A321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оказани</w:t>
      </w:r>
      <w:r w:rsidR="004A321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первой медицинской помощи;</w:t>
      </w:r>
    </w:p>
    <w:p w:rsidR="002D5ADE" w:rsidRPr="002D5ADE" w:rsidRDefault="002D5ADE" w:rsidP="004A3219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D5ADE" w:rsidRPr="002D5ADE" w:rsidRDefault="002D5ADE" w:rsidP="004A3219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D5ADE" w:rsidRPr="002D5ADE" w:rsidRDefault="002D5ADE" w:rsidP="004A3219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инвалидам обеспечиваются:</w:t>
      </w:r>
    </w:p>
    <w:p w:rsidR="002D5ADE" w:rsidRPr="002D5ADE" w:rsidRDefault="002D5ADE" w:rsidP="004A3219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2D5ADE" w:rsidRPr="002D5ADE" w:rsidRDefault="002D5ADE" w:rsidP="004A3219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Показатели доступности и качества муниципальной услуги</w:t>
      </w: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2.22. Основными показателями доступности предоставления муниципальной услуги являются: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информации о ходе предоставления муниципальной услуги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с использованием информационно-коммуникационных технологий.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 2.25. Основными показателями качества предоставления муниципальной услуги  являются: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нарушений установленных сроков в процессе предоставления муниципальной услуги;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заявлений об оспаривании решений, действ</w:t>
      </w:r>
      <w:r w:rsidR="004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(бездействия) Администрации муниципального образования </w:t>
      </w:r>
      <w:proofErr w:type="spellStart"/>
      <w:r w:rsidR="004A32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="004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2.23.Предоставление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2.24.Заявителям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</w:t>
      </w:r>
      <w:r w:rsidR="004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услуги, в Администрацию муниципального образования </w:t>
      </w:r>
      <w:proofErr w:type="spellStart"/>
      <w:r w:rsidR="004A32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="004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2D5ADE" w:rsidRPr="002D5ADE" w:rsidRDefault="002D5ADE" w:rsidP="002D5ADE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Результаты предоставления муниципальной услуги, указанные в пункте 2.5 настоящего Административного регламента, направляются заявителю, представителю в личный кабинет на ЕЛГУ в форме электронного документа, подписанного усиленной квалифицированной электронной 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подписью уполномоченного до</w:t>
      </w:r>
      <w:r w:rsidR="004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лжностного лица Администрации муниципального образования </w:t>
      </w:r>
      <w:proofErr w:type="spellStart"/>
      <w:r w:rsidR="004A32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="004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направления заявления посредством ЕПГУ.</w:t>
      </w:r>
    </w:p>
    <w:p w:rsidR="002D5ADE" w:rsidRPr="002D5ADE" w:rsidRDefault="002D5ADE" w:rsidP="002D5ADE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ЕГТУ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настоящим Административным регламентом.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2.25.Электронные документы представляются в следующих форматах: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xml</w:t>
      </w:r>
      <w:proofErr w:type="spell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формализованных документов;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odt</w:t>
      </w:r>
      <w:proofErr w:type="spell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xls</w:t>
      </w:r>
      <w:proofErr w:type="spell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xlsx</w:t>
      </w:r>
      <w:proofErr w:type="spell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ods</w:t>
      </w:r>
      <w:proofErr w:type="spell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документов, содержащих расчеты;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:rsidR="002D5ADE" w:rsidRPr="002D5ADE" w:rsidRDefault="002D5ADE" w:rsidP="002D5AD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2D5ADE" w:rsidRPr="002D5ADE" w:rsidRDefault="002D5ADE" w:rsidP="002D5AD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D5ADE" w:rsidRPr="002D5ADE" w:rsidRDefault="002D5ADE" w:rsidP="002D5AD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D5ADE" w:rsidRPr="002D5ADE" w:rsidRDefault="002D5ADE" w:rsidP="002D5AD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D5ADE" w:rsidRPr="002D5ADE" w:rsidRDefault="002D5ADE" w:rsidP="002D5AD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документы должны обеспечивать:</w:t>
      </w:r>
    </w:p>
    <w:p w:rsidR="002D5ADE" w:rsidRPr="002D5ADE" w:rsidRDefault="002D5ADE" w:rsidP="002D5AD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:rsidR="002D5ADE" w:rsidRPr="002D5ADE" w:rsidRDefault="002D5ADE" w:rsidP="002D5AD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xls</w:t>
      </w:r>
      <w:proofErr w:type="spell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xlsx</w:t>
      </w:r>
      <w:proofErr w:type="spell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ods</w:t>
      </w:r>
      <w:proofErr w:type="spell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spacing w:after="296" w:line="31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bookmark26"/>
      <w:r w:rsidRPr="002D5A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"/>
      <w:r w:rsidRPr="002D5A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Состав, последовательность и сроки выполнения административных 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2D5ADE" w:rsidRPr="002D5ADE" w:rsidRDefault="002D5ADE" w:rsidP="002D5ADE">
      <w:pPr>
        <w:widowControl w:val="0"/>
        <w:spacing w:after="296" w:line="31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административных процедур</w:t>
      </w:r>
    </w:p>
    <w:p w:rsidR="002D5ADE" w:rsidRPr="002D5ADE" w:rsidRDefault="002D5ADE" w:rsidP="002D5ADE">
      <w:pPr>
        <w:widowControl w:val="0"/>
        <w:numPr>
          <w:ilvl w:val="0"/>
          <w:numId w:val="42"/>
        </w:numPr>
        <w:tabs>
          <w:tab w:val="left" w:pos="1384"/>
        </w:tabs>
        <w:spacing w:after="0" w:line="306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(муниципальной) услуги включает в себя следующие административные процедуры:</w:t>
      </w:r>
    </w:p>
    <w:p w:rsidR="002D5ADE" w:rsidRPr="002D5ADE" w:rsidRDefault="002D5ADE" w:rsidP="002D5ADE">
      <w:pPr>
        <w:widowControl w:val="0"/>
        <w:spacing w:after="0" w:line="306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документов и регистрация заявления;</w:t>
      </w:r>
    </w:p>
    <w:p w:rsidR="002D5ADE" w:rsidRPr="002D5ADE" w:rsidRDefault="002D5ADE" w:rsidP="002D5ADE">
      <w:pPr>
        <w:widowControl w:val="0"/>
        <w:spacing w:after="0" w:line="306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2D5ADE" w:rsidRPr="002D5ADE" w:rsidRDefault="002D5ADE" w:rsidP="002D5ADE">
      <w:pPr>
        <w:widowControl w:val="0"/>
        <w:spacing w:after="0" w:line="306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документов и сведений;</w:t>
      </w:r>
    </w:p>
    <w:p w:rsidR="002D5ADE" w:rsidRPr="002D5ADE" w:rsidRDefault="002D5ADE" w:rsidP="002D5ADE">
      <w:pPr>
        <w:widowControl w:val="0"/>
        <w:spacing w:after="0" w:line="306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решения;</w:t>
      </w:r>
    </w:p>
    <w:p w:rsidR="002D5ADE" w:rsidRPr="002D5ADE" w:rsidRDefault="002D5ADE" w:rsidP="002D5ADE">
      <w:pPr>
        <w:widowControl w:val="0"/>
        <w:spacing w:after="0" w:line="306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результата;</w:t>
      </w:r>
    </w:p>
    <w:p w:rsidR="002D5ADE" w:rsidRPr="002D5ADE" w:rsidRDefault="002D5ADE" w:rsidP="002D5ADE">
      <w:pPr>
        <w:widowControl w:val="0"/>
        <w:spacing w:after="0" w:line="30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результата государственной (муниципальной) услуги в реестр юридически значимых записей.</w:t>
      </w:r>
    </w:p>
    <w:p w:rsidR="002D5ADE" w:rsidRPr="002D5ADE" w:rsidRDefault="002D5ADE" w:rsidP="002D5ADE">
      <w:pPr>
        <w:widowControl w:val="0"/>
        <w:spacing w:after="237" w:line="306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административных </w:t>
      </w:r>
      <w:r w:rsidRPr="002D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 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 в Приложении № 5 к настоящему Административному регламенту.</w:t>
      </w:r>
    </w:p>
    <w:p w:rsidR="002D5ADE" w:rsidRPr="002D5ADE" w:rsidRDefault="002D5ADE" w:rsidP="002D5ADE">
      <w:pPr>
        <w:widowControl w:val="0"/>
        <w:spacing w:after="243" w:line="310" w:lineRule="exact"/>
        <w:ind w:left="720"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3.2. При предоставлении муниципальной услуги в электронной форме заявителю обеспечиваются: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заявления;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сведений о ходе рассмотрения заявления;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</w:t>
      </w:r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(бездействия) Администрации муниципального образования </w:t>
      </w:r>
      <w:proofErr w:type="spellStart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либо действия (бездействие) должностных </w:t>
      </w:r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администрации </w:t>
      </w:r>
      <w:proofErr w:type="spellStart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либо муниципального служащего.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bookmark28"/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административных процедур (действий) в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электронной форме</w:t>
      </w:r>
      <w:bookmarkEnd w:id="4"/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3.3.Формирование заявления.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копирования и сохранения заявления и иных документов, указанных в пунктах настоящего Административного регламента, необходимых для предоставления муниципальной услуги;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электронной формы заявления;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З(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трех) месяцев.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Сформированное и подписанное 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документы, необходимые для предоставления муниципальной услуги, н</w:t>
      </w:r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аправляются в Администрацию </w:t>
      </w:r>
      <w:proofErr w:type="spellStart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ЕПГУ.</w:t>
      </w:r>
    </w:p>
    <w:p w:rsidR="002D5ADE" w:rsidRPr="002D5ADE" w:rsidRDefault="006446E7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D5ADE"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обеспечивает в срок не позднее 1 (одного)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 Электронное заявление становится доступным для должностного л</w:t>
      </w:r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Администрации </w:t>
      </w:r>
      <w:proofErr w:type="spellStart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ответственного за прием и регистрацию заявления (далее - ответственное должностное лицо), в государственной информационной системе</w:t>
      </w:r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используемой Администрацией </w:t>
      </w:r>
      <w:proofErr w:type="spellStart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для предоставления муниципальной услуги (далее - ГИС).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Ответственное должностное лицо: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электронных заявлений, поступивших с ЕПГУ, с периодом не реже 2 (двух) раз в день;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поступившие заявления и приложенные образы документов (документы);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действия в соответствии с настоящим Административным регламентом.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форме электронного документа, подписанного усиленной квалифицированной электронной подписью уполномоченного д</w:t>
      </w:r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олжностного лица Администрации </w:t>
      </w:r>
      <w:proofErr w:type="spellStart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направленного заявителю в личный кабинет на ЕПГУ;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3.7.Получение информации о ходе рассмотрения заявления и о результате предоставления муниципальной услуги производится в личном кабинете на ЕПГУ.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обеспечивается возможность направления жалобы на решения, действия</w:t>
      </w:r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бездействие Администрации </w:t>
      </w:r>
      <w:proofErr w:type="spellStart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олжностного лица Администрации </w:t>
      </w:r>
      <w:proofErr w:type="spellStart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  либо муниципального служащего в соответствии со статьей 11.2 Федерального закона № 21Э-ФЗ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услуг.</w:t>
      </w:r>
      <w:proofErr w:type="gramEnd"/>
    </w:p>
    <w:p w:rsidR="002D5ADE" w:rsidRPr="002D5ADE" w:rsidRDefault="002D5ADE" w:rsidP="002D5ADE">
      <w:pPr>
        <w:shd w:val="clear" w:color="auto" w:fill="FFFFFF"/>
        <w:spacing w:after="225" w:line="234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исправления допущенных опечаток и ошибок в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выданных в результате предоставления государственной (муниципальной)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услуги документах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3.9.  В случае выявления опечаток и ошибок заявитель вправе обратиться в Администрацию </w:t>
      </w:r>
      <w:proofErr w:type="spellStart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с заявлением с приложением документов, указанных в пунктах настоящего Административного регламента.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3.10. Основания отказа в приеме заявления об исправлении опечаток и ошибок указаны в пункте 9 настоящего Административного регламента.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3.11.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3.11.1. Заявитель при обнаружении опечаток и ошибок в документах, выданных в результате предоставления муниципальной услуги, об</w:t>
      </w:r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ращается лично в Администрацию </w:t>
      </w:r>
      <w:proofErr w:type="spellStart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 заявлением о необходимости исправления опечаток и ошибок, в котором содержится указание на их описание.</w:t>
      </w:r>
    </w:p>
    <w:p w:rsidR="002D5ADE" w:rsidRPr="002D5ADE" w:rsidRDefault="006446E7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3.11.2. 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D5ADE"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при получении заявления,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</w:t>
      </w:r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.11.3.Администрация </w:t>
      </w:r>
      <w:proofErr w:type="spellStart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обеспечивает устранение опечаток и ошибок в документах, являющихся результатом предоставления муниципальной услуги.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3.11.4. Срок устранения опечаток и ошибок не должен превышать 3 (трех) рабочих дней 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заявления.</w:t>
      </w:r>
    </w:p>
    <w:p w:rsidR="002D5ADE" w:rsidRPr="002D5ADE" w:rsidRDefault="002D5ADE" w:rsidP="002D5ADE">
      <w:p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6446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Порядок осуществления текущего </w:t>
      </w:r>
      <w:proofErr w:type="gramStart"/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исполнением ответственными должностными лицами положений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регламента и иных нормативных правовых актов,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устанавливающих требования к предоставлению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муниципальной услуги, а также принятием ими решений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4.1.Текущий 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</w:t>
      </w:r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жностными лицами Администрации </w:t>
      </w:r>
      <w:proofErr w:type="spellStart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уполномоченными на осуществление контроля за предоставлением муниципальной услуги.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текущего контроля используются сведения служебной корреспонденции, устная и письменная информация специалистов и</w:t>
      </w:r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 Администрации </w:t>
      </w:r>
      <w:proofErr w:type="spellStart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Текущий контроль осуществляется путем проведения проверок: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о предоставлении (об отказе в предоставлении) муниципальной услуги;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и устранения нарушений прав граждан;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Порядок и периодичность осуществления плановых и внеплановых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полнотой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качеством предоставления муниципальной услуги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4.2. 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4.3.Плановые проверки осуществляются на основании годов</w:t>
      </w:r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планов работы Администрации </w:t>
      </w:r>
      <w:proofErr w:type="spellStart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</w:t>
      </w:r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емых главой  </w:t>
      </w:r>
      <w:proofErr w:type="spellStart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или лица, его замещающего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плановой проверке полноты и качества предоставления муниципальной услуги контролю подлежат: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</w:t>
      </w:r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правовых актов администрации </w:t>
      </w:r>
      <w:proofErr w:type="spellStart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муниципальной услуге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4.4. По результатам проведенных проверок в случае выявления нарушений положений настоящего Административного регламента, норматив</w:t>
      </w:r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  Оренбургской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нормативных правовых актов о</w:t>
      </w:r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рганов местного самоуправления </w:t>
      </w:r>
      <w:proofErr w:type="spellStart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осуществляется привлечение виновных лиц к ответственности в соответствии с законодательством Российской Федерации.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Требования к порядку и формам </w:t>
      </w:r>
      <w:proofErr w:type="gramStart"/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предоставлением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муниципальной услуги, в том числе со стороны граждан,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их объединений и организаций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4.5. Граждане, их объединения и организации имеют право осуществлять 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4.6.Граждане, их объединения и организации также имеют право:</w:t>
      </w:r>
    </w:p>
    <w:p w:rsidR="002D5ADE" w:rsidRPr="002D5ADE" w:rsidRDefault="002D5ADE" w:rsidP="002D5ADE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направлять замечания и предложения по улучшению доступности и качества предоставления муниципальной услуги;</w:t>
      </w:r>
    </w:p>
    <w:p w:rsidR="002D5ADE" w:rsidRPr="002D5ADE" w:rsidRDefault="002D5ADE" w:rsidP="002D5ADE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4.7.Должностные лица Адми</w:t>
      </w:r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</w:t>
      </w:r>
      <w:proofErr w:type="spellStart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принимают меры к прекращению допущенных нарушений, устраняют причины и условия, способствующие совершению нарушений.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4.8.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D5ADE" w:rsidRPr="002D5ADE" w:rsidRDefault="002D5ADE" w:rsidP="002D5ADE">
      <w:pPr>
        <w:shd w:val="clear" w:color="auto" w:fill="FFFFFF"/>
        <w:spacing w:after="0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0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0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муниципальной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услугу, а также их должностных лиц, муниципальных служащих</w:t>
      </w:r>
    </w:p>
    <w:p w:rsidR="002D5ADE" w:rsidRPr="002D5ADE" w:rsidRDefault="002D5ADE" w:rsidP="002D5ADE">
      <w:pPr>
        <w:shd w:val="clear" w:color="auto" w:fill="FFFFFF"/>
        <w:spacing w:after="0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5.1.Заявитель имеет право на обжалование решения и (или) действий (бездействия) Администрации,</w:t>
      </w:r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 Администрации </w:t>
      </w:r>
      <w:proofErr w:type="spellStart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2D5ADE" w:rsidRPr="002D5ADE" w:rsidRDefault="002D5ADE" w:rsidP="002D5ADE">
      <w:pPr>
        <w:shd w:val="clear" w:color="auto" w:fill="FFFFFF"/>
        <w:spacing w:after="0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Органы местного самоуправления, организации и уполномоченные на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рассмотрение жалобы лица, которым может быть направлена жалоба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заявителя в досудебном (внесудебном) порядке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D5ADE" w:rsidRPr="002D5ADE" w:rsidRDefault="006446E7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D5ADE"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на решение и (или) действия (бездействие) должностного лица, на решение и действ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(бездействие)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D5ADE"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вышестоящий орган на решение и (или) действия (бездействие) должностного лиц</w:t>
      </w:r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главы Администрации </w:t>
      </w:r>
      <w:proofErr w:type="spellStart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6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:rsidR="002D5ADE" w:rsidRPr="002D5ADE" w:rsidRDefault="002D5ADE" w:rsidP="00BE1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</w:t>
      </w:r>
      <w:r w:rsidR="00BE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proofErr w:type="spellStart"/>
      <w:r w:rsidR="00BE1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BE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муниципальной услуги</w:t>
      </w:r>
      <w:proofErr w:type="gramEnd"/>
    </w:p>
    <w:p w:rsidR="002D5ADE" w:rsidRPr="002D5ADE" w:rsidRDefault="002D5ADE" w:rsidP="002D5A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5.4.  Порядок досудебного (внесудебного) обжалования решений и действий (б</w:t>
      </w:r>
      <w:r w:rsidR="00BE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ездействия) Администрации </w:t>
      </w:r>
      <w:proofErr w:type="spellStart"/>
      <w:r w:rsidR="00BE1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BE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а также его должностных лип регулируется: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2D5ADE">
        <w:rPr>
          <w:rFonts w:ascii="Arial" w:eastAsia="Times New Roman" w:hAnsi="Arial" w:cs="Arial"/>
          <w:color w:val="333333"/>
          <w:sz w:val="21"/>
          <w:szCs w:val="21"/>
          <w:shd w:val="clear" w:color="auto" w:fill="FBFBFB"/>
          <w:lang w:eastAsia="ru-RU"/>
        </w:rPr>
        <w:t> </w:t>
      </w:r>
      <w:r w:rsidRPr="002D5ADE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от 27.07.2010 N </w:t>
      </w:r>
      <w:r w:rsidRPr="002D5AD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BFBFB"/>
          <w:lang w:eastAsia="ru-RU"/>
        </w:rPr>
        <w:t>210</w:t>
      </w:r>
      <w:r w:rsidRPr="002D5ADE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-</w:t>
      </w:r>
      <w:r w:rsidRPr="002D5AD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BFBFB"/>
          <w:lang w:eastAsia="ru-RU"/>
        </w:rPr>
        <w:t>ФЗ</w:t>
      </w:r>
      <w:r w:rsidRPr="002D5ADE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 (ред. от 02.07.2021) "Об организации предоставления государственных и муниципальных услуг"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 при предоставлении государственных и муниципальных услуг».</w:t>
      </w:r>
    </w:p>
    <w:p w:rsidR="002D5ADE" w:rsidRDefault="002D5ADE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1171" w:rsidRDefault="00BE1171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171" w:rsidRDefault="00BE1171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171" w:rsidRDefault="00BE1171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171" w:rsidRDefault="00BE1171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171" w:rsidRDefault="00BE1171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171" w:rsidRDefault="00BE1171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171" w:rsidRDefault="00BE1171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171" w:rsidRDefault="00BE1171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171" w:rsidRDefault="00BE1171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08" w:rsidRDefault="00605B08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08" w:rsidRDefault="00605B08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08" w:rsidRDefault="00605B08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08" w:rsidRDefault="00605B08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08" w:rsidRPr="002D5ADE" w:rsidRDefault="00605B08" w:rsidP="002D5AD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GoBack"/>
      <w:bookmarkEnd w:id="5"/>
    </w:p>
    <w:p w:rsidR="002D5ADE" w:rsidRPr="002D5ADE" w:rsidRDefault="002D5ADE" w:rsidP="002D5ADE">
      <w:pPr>
        <w:shd w:val="clear" w:color="auto" w:fill="FFFFFF"/>
        <w:spacing w:after="225" w:line="234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225" w:line="234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225" w:line="234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пропуска, разрешающего въезд и передвижение</w:t>
      </w:r>
      <w:r w:rsidRPr="002D5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грузового автотранспорта в зонах с ограниченным движением</w:t>
      </w:r>
    </w:p>
    <w:p w:rsidR="00BE1171" w:rsidRDefault="00BE1171" w:rsidP="002D5ADE">
      <w:pPr>
        <w:shd w:val="clear" w:color="auto" w:fill="FFFFFF"/>
        <w:spacing w:after="0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BE1171" w:rsidRDefault="00BE1171" w:rsidP="002D5ADE">
      <w:pPr>
        <w:shd w:val="clear" w:color="auto" w:fill="FFFFFF"/>
        <w:spacing w:after="0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2D5ADE" w:rsidRPr="002D5ADE" w:rsidRDefault="00BE1171" w:rsidP="002D5ADE">
      <w:pPr>
        <w:shd w:val="clear" w:color="auto" w:fill="FFFFFF"/>
        <w:spacing w:after="0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Оренбургской </w:t>
      </w:r>
      <w:r w:rsidR="002D5ADE"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6" w:name="bookmark34"/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ПРОПУСК №      </w:t>
      </w:r>
      <w:proofErr w:type="gramStart"/>
      <w:r w:rsidRPr="002D5A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</w:t>
      </w:r>
      <w:bookmarkEnd w:id="6"/>
      <w:proofErr w:type="gramEnd"/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въезд и передвижение грузового автотранспорта в зонах</w:t>
      </w: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ограниченным движением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Выдан. ИНН на транспортное средство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Марка:_________________________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Модель:________________________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выпуска:____________________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регистрационный знак: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масса: ____________________________________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класс:_____________________________________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ограничения:_______________________________________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пропуска </w:t>
      </w:r>
      <w:proofErr w:type="gramStart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lang w:eastAsia="ru-RU"/>
        </w:rPr>
      </w:pPr>
      <w:r w:rsidRPr="002D5ADE">
        <w:rPr>
          <w:rFonts w:ascii="Times New Roman" w:eastAsia="Times New Roman" w:hAnsi="Times New Roman" w:cs="Times New Roman"/>
          <w:lang w:eastAsia="ru-RU"/>
        </w:rPr>
        <w:t xml:space="preserve">Должность и ФИО сотрудника, </w:t>
      </w:r>
    </w:p>
    <w:p w:rsidR="002D5ADE" w:rsidRDefault="002D5ADE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lang w:eastAsia="ru-RU"/>
        </w:rPr>
      </w:pPr>
      <w:r w:rsidRPr="002D5ADE">
        <w:rPr>
          <w:rFonts w:ascii="Times New Roman" w:eastAsia="Times New Roman" w:hAnsi="Times New Roman" w:cs="Times New Roman"/>
          <w:lang w:eastAsia="ru-RU"/>
        </w:rPr>
        <w:t xml:space="preserve">принявшего решение                                             </w:t>
      </w:r>
      <w:r w:rsidR="00BE1171">
        <w:rPr>
          <w:rFonts w:ascii="Times New Roman" w:eastAsia="Times New Roman" w:hAnsi="Times New Roman" w:cs="Times New Roman"/>
          <w:lang w:eastAsia="ru-RU"/>
        </w:rPr>
        <w:t>СВЕДЕНИЯ ОБ ЭЛЕКТРОННОЙ ПОДПИСИ</w:t>
      </w:r>
    </w:p>
    <w:p w:rsidR="00BE1171" w:rsidRDefault="00BE1171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lang w:eastAsia="ru-RU"/>
        </w:rPr>
      </w:pPr>
    </w:p>
    <w:p w:rsidR="00605B08" w:rsidRDefault="00605B08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lang w:eastAsia="ru-RU"/>
        </w:rPr>
      </w:pPr>
    </w:p>
    <w:p w:rsidR="00605B08" w:rsidRDefault="00605B08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lang w:eastAsia="ru-RU"/>
        </w:rPr>
      </w:pPr>
    </w:p>
    <w:p w:rsidR="00605B08" w:rsidRDefault="00605B08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lang w:eastAsia="ru-RU"/>
        </w:rPr>
      </w:pPr>
    </w:p>
    <w:p w:rsidR="00605B08" w:rsidRDefault="00605B08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lang w:eastAsia="ru-RU"/>
        </w:rPr>
      </w:pPr>
    </w:p>
    <w:p w:rsidR="00605B08" w:rsidRDefault="00605B08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lang w:eastAsia="ru-RU"/>
        </w:rPr>
      </w:pPr>
    </w:p>
    <w:p w:rsidR="00BE1171" w:rsidRPr="00BE1171" w:rsidRDefault="00BE1171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225" w:line="23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225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аннулирования пропуска, разрешающего въезд и передвижение грузового</w:t>
      </w:r>
      <w:r w:rsidRPr="002D5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автотранспорта в зонах с ограниченным движением, необходимых</w:t>
      </w:r>
      <w:r w:rsidRPr="002D5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предоставления услуги</w:t>
      </w:r>
    </w:p>
    <w:p w:rsidR="00BE1171" w:rsidRDefault="00BE1171" w:rsidP="00BE1171">
      <w:pPr>
        <w:shd w:val="clear" w:color="auto" w:fill="FFFFFF"/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BE1171" w:rsidRDefault="00BE1171" w:rsidP="00BE1171">
      <w:pPr>
        <w:shd w:val="clear" w:color="auto" w:fill="FFFFFF"/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BE1171" w:rsidRPr="002D5ADE" w:rsidRDefault="00BE1171" w:rsidP="00BE1171">
      <w:pPr>
        <w:shd w:val="clear" w:color="auto" w:fill="FFFFFF"/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Оренбургской </w:t>
      </w: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:rsidR="00BE1171" w:rsidRDefault="00BE1171" w:rsidP="00BE1171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225" w:line="234" w:lineRule="atLeast"/>
        <w:ind w:left="55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Кому:________________________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ind w:left="55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ИНН_________________________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ind w:left="55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Представитель:________________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ind w:left="55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 (</w:t>
      </w:r>
      <w:proofErr w:type="spellStart"/>
      <w:proofErr w:type="gramStart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ставите ля):  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ind w:left="55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Тел.:_________________________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ind w:left="55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Эл. Почта:____________________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225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аннулировании пропуска, предоставляющего право на въезд и передвижение грузового</w:t>
      </w: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автотранспорта в зонах с ограниченным движением</w:t>
      </w: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_________№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по услуге «Предоставление права на въезд и передвижение грузового автотранспорта в зонах ограничения его движения по автомобильным дорогам местного значения» </w:t>
      </w:r>
      <w:proofErr w:type="gramStart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  №______и прилагаемые к нему документы, на основании</w:t>
      </w:r>
    </w:p>
    <w:p w:rsidR="002D5ADE" w:rsidRPr="002D5ADE" w:rsidRDefault="002D5ADE" w:rsidP="002D5ADE">
      <w:pPr>
        <w:shd w:val="clear" w:color="auto" w:fill="FFFFFF"/>
        <w:spacing w:after="0" w:line="234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шаблоне печатной формы решения указывается номер, дата и наименование</w:t>
      </w:r>
      <w:r w:rsidRPr="002D5A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распорядительного акта субъекта РФ/органа местного самоуправления, регулирующего предоставление</w:t>
      </w:r>
      <w:r w:rsidRPr="002D5A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услуги)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  </w:t>
      </w:r>
      <w:r w:rsidR="00BE11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Администрацией </w:t>
      </w:r>
      <w:proofErr w:type="spellStart"/>
      <w:r w:rsidR="00BE11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Сакмарского</w:t>
      </w:r>
      <w:proofErr w:type="spellEnd"/>
      <w:r w:rsidR="00BE11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сельсовета</w:t>
      </w: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2D5ADE" w:rsidRPr="002D5ADE" w:rsidRDefault="002D5ADE" w:rsidP="002D5ADE">
      <w:pPr>
        <w:shd w:val="clear" w:color="auto" w:fill="FFFFFF"/>
        <w:spacing w:after="0" w:line="234" w:lineRule="atLeast"/>
        <w:ind w:left="53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наименование уполномоченного органа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 об аннулировании пропуска:</w:t>
      </w:r>
    </w:p>
    <w:p w:rsidR="002D5ADE" w:rsidRPr="002D5ADE" w:rsidRDefault="002D5ADE" w:rsidP="002D5ADE">
      <w:pPr>
        <w:shd w:val="clear" w:color="auto" w:fill="FFFFFF"/>
        <w:spacing w:after="0" w:line="234" w:lineRule="atLeast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Должность и ФИО 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lang w:eastAsia="ru-RU"/>
        </w:rPr>
      </w:pPr>
      <w:r w:rsidRPr="002D5A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уполномоченного сотрудника                              </w:t>
      </w:r>
      <w:r w:rsidRPr="002D5ADE">
        <w:rPr>
          <w:rFonts w:ascii="Times New Roman" w:eastAsia="Times New Roman" w:hAnsi="Times New Roman" w:cs="Times New Roman"/>
          <w:lang w:eastAsia="ru-RU"/>
        </w:rPr>
        <w:t>СВЕДЕНИЯ ОБ ЭЛЕКТРОННОЙ ПОДПИСИ</w:t>
      </w:r>
    </w:p>
    <w:p w:rsidR="002D5ADE" w:rsidRPr="002D5ADE" w:rsidRDefault="002D5ADE" w:rsidP="002D5ADE">
      <w:pPr>
        <w:shd w:val="clear" w:color="auto" w:fill="FFFFFF"/>
        <w:spacing w:after="0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ADE" w:rsidRDefault="00BE1171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5B08" w:rsidRDefault="00605B08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B08" w:rsidRDefault="00605B08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B08" w:rsidRDefault="00605B08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B08" w:rsidRDefault="00605B08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B08" w:rsidRDefault="00605B08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B08" w:rsidRPr="002D5ADE" w:rsidRDefault="00605B08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ADE" w:rsidRPr="002D5ADE" w:rsidRDefault="002D5ADE" w:rsidP="00BE1171">
      <w:pPr>
        <w:shd w:val="clear" w:color="auto" w:fill="FFFFFF"/>
        <w:spacing w:after="225" w:line="23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</w:t>
      </w:r>
      <w:r w:rsid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 3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решения об отказе в предоставлении муниципальной услуги</w:t>
      </w:r>
    </w:p>
    <w:p w:rsidR="00BE1171" w:rsidRDefault="002D5ADE" w:rsidP="00BE1171">
      <w:pPr>
        <w:shd w:val="clear" w:color="auto" w:fill="FFFFFF"/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BE1171" w:rsidRDefault="00BE1171" w:rsidP="00BE1171">
      <w:pPr>
        <w:shd w:val="clear" w:color="auto" w:fill="FFFFFF"/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2D5ADE" w:rsidRPr="002D5ADE" w:rsidRDefault="00BE1171" w:rsidP="00BE1171">
      <w:pPr>
        <w:shd w:val="clear" w:color="auto" w:fill="FFFFFF"/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Оренбургской </w:t>
      </w: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ind w:left="55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Кому:________________________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ind w:left="55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ИНН_________________________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ind w:left="55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Представитель:________________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ind w:left="55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 (представителя):     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ind w:left="55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Тел.:_________________________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ind w:left="55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Эл. Почта:____________________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отказе в выдаче пропуска, предоставляющего праве на въезд и передвижение</w:t>
      </w: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грузового автотранспорта в зонах с ограниченным движением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 № ______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по услуге «Предоставление права на въезд и передвижение грузового автотранспорта в зонах ограничения его движения по автомобильным дорогам местного значения» от________________№______ и прилагаемые к нему документов, на основании____</w:t>
      </w:r>
      <w:proofErr w:type="gramEnd"/>
    </w:p>
    <w:p w:rsidR="002D5ADE" w:rsidRPr="002D5ADE" w:rsidRDefault="002D5ADE" w:rsidP="002D5ADE">
      <w:pPr>
        <w:shd w:val="clear" w:color="auto" w:fill="FFFFFF"/>
        <w:spacing w:after="0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шаблоне печатной формы решения указывается номер, дата и наименование распорядительного акта</w:t>
      </w:r>
      <w:r w:rsidRPr="002D5A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субъекта РФ/органа местного самоуправления, регулирующего предоставление услуги)</w:t>
      </w: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уполномоченным органом </w:t>
      </w:r>
      <w:r w:rsidR="00BE11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муниципального образования </w:t>
      </w:r>
      <w:proofErr w:type="spellStart"/>
      <w:r w:rsidR="00BE11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Сакмарский</w:t>
      </w:r>
      <w:proofErr w:type="spellEnd"/>
      <w:r w:rsidR="00BE11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 Оренбургской области.</w:t>
      </w:r>
    </w:p>
    <w:p w:rsidR="002D5ADE" w:rsidRPr="002D5ADE" w:rsidRDefault="002D5ADE" w:rsidP="002D5ADE">
      <w:pPr>
        <w:shd w:val="clear" w:color="auto" w:fill="FFFFFF"/>
        <w:spacing w:after="0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уполномоченного органа)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 об отказе е выдаче пропуска по следующим основаниям: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(разъяснение причин отказа';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информация: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ADE" w:rsidRPr="002D5ADE" w:rsidRDefault="002D5ADE" w:rsidP="002D5ADE">
      <w:pPr>
        <w:shd w:val="clear" w:color="auto" w:fill="FFFFFF"/>
        <w:spacing w:after="0" w:line="234" w:lineRule="atLeast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Должность и ФИО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lang w:eastAsia="ru-RU"/>
        </w:rPr>
      </w:pPr>
      <w:r w:rsidRPr="002D5A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уполномоченного сотрудник                                 </w:t>
      </w:r>
      <w:r w:rsidRPr="002D5ADE">
        <w:rPr>
          <w:rFonts w:ascii="Times New Roman" w:eastAsia="Times New Roman" w:hAnsi="Times New Roman" w:cs="Times New Roman"/>
          <w:lang w:eastAsia="ru-RU"/>
        </w:rPr>
        <w:t>СВЕДЕНИЯ ОБ ЭЛЕКТРОННОЙ ПОДПИСИ</w:t>
      </w:r>
    </w:p>
    <w:p w:rsidR="002D5ADE" w:rsidRDefault="002D5ADE" w:rsidP="00BE1171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B08" w:rsidRDefault="00605B08" w:rsidP="00BE1171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B08" w:rsidRDefault="00605B08" w:rsidP="00BE1171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B08" w:rsidRDefault="00605B08" w:rsidP="00BE1171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B08" w:rsidRDefault="00605B08" w:rsidP="00BE1171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B08" w:rsidRPr="002D5ADE" w:rsidRDefault="00605B08" w:rsidP="00BE1171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225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225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заявления о предоставлении муниципальной услуги</w:t>
      </w:r>
    </w:p>
    <w:p w:rsidR="002D5ADE" w:rsidRPr="002D5ADE" w:rsidRDefault="002D5ADE" w:rsidP="002D5ADE">
      <w:pPr>
        <w:shd w:val="clear" w:color="auto" w:fill="FFFFFF"/>
        <w:spacing w:after="0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'полное наименование, ИНН, ОГРН юридического лица;</w:t>
      </w:r>
    </w:p>
    <w:p w:rsidR="002D5ADE" w:rsidRPr="002D5ADE" w:rsidRDefault="002D5ADE" w:rsidP="002D5ADE">
      <w:pPr>
        <w:shd w:val="clear" w:color="auto" w:fill="FFFFFF"/>
        <w:spacing w:after="0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(контактный телефон, электронная почта, почтовый адрес)</w:t>
      </w:r>
    </w:p>
    <w:p w:rsidR="002D5ADE" w:rsidRPr="002D5ADE" w:rsidRDefault="002D5ADE" w:rsidP="002D5ADE">
      <w:pPr>
        <w:shd w:val="clear" w:color="auto" w:fill="FFFFFF"/>
        <w:spacing w:after="0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A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(последнее - при наличии/, данные</w:t>
      </w:r>
      <w:r w:rsidRPr="002D5A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документов, удостоверяющего личность, контактный телефон,</w:t>
      </w:r>
      <w:r w:rsidRPr="002D5A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адрес электронной почты уполномоченного лица)</w:t>
      </w:r>
      <w:proofErr w:type="gramEnd"/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225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2D5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предоставлении муниципальной услуги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муниципальную услугу «Предоставление права на въезд и передвижение грузового автотранспорта в зонах ограничения его движения по автомобильным дорогам местного значения» и выдать пропуск (пропуска) сроком действия (указать срок) в количестве_________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пропуск</w:t>
      </w:r>
      <w:proofErr w:type="gramStart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предоставляющего(их)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 необходим </w:t>
      </w:r>
      <w:proofErr w:type="gramStart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причину получения пропуска)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 (или) информация, необходимые для предоставления муниципальной услуги, прилагаются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государственной муниципальной)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  <w:proofErr w:type="gramEnd"/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приеме запроса и документов (информации, сведений, данных), необходимых для предоставления муниципальной услуги, прошу: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направить по месту фактического проживания (месту нахождения) в форме документа на бумажном носителе (</w:t>
      </w:r>
      <w:proofErr w:type="gramStart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предоставлении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принят: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                          (Ф.И.О. </w:t>
      </w:r>
      <w:proofErr w:type="gramStart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proofErr w:type="gramEnd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липа, должность)                  подпись (Ф.И.О.)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225" w:line="23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2D5ADE" w:rsidRDefault="002D5ADE" w:rsidP="002D5ADE">
      <w:pPr>
        <w:shd w:val="clear" w:color="auto" w:fill="FFFFFF"/>
        <w:spacing w:after="225" w:line="234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решения об отказе в приеме документов, необходимых для предоставления услуги</w:t>
      </w:r>
    </w:p>
    <w:p w:rsidR="00BE1171" w:rsidRDefault="00BE1171" w:rsidP="00BE1171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</w:t>
      </w:r>
    </w:p>
    <w:p w:rsidR="00BE1171" w:rsidRDefault="00BE1171" w:rsidP="00BE1171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E1171" w:rsidRPr="002D5ADE" w:rsidRDefault="00BE1171" w:rsidP="00BE1171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Оренбургской </w:t>
      </w: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:rsidR="00BE1171" w:rsidRPr="002D5ADE" w:rsidRDefault="00BE1171" w:rsidP="002D5ADE">
      <w:pPr>
        <w:shd w:val="clear" w:color="auto" w:fill="FFFFFF"/>
        <w:spacing w:after="225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0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уполномоченного органа исполнительной власти субъекта Российской Федерации</w:t>
      </w:r>
      <w:r w:rsidRPr="002D5A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или органа местного самоуправления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ind w:left="55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Кому:________________________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ind w:left="55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ИЕН_________________________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ind w:left="55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Представитель:________________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ind w:left="55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 (</w:t>
      </w:r>
      <w:proofErr w:type="spellStart"/>
      <w:proofErr w:type="gramStart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сделав </w:t>
      </w:r>
      <w:proofErr w:type="spellStart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</w:t>
      </w:r>
      <w:proofErr w:type="spellEnd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):   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ind w:left="55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gramStart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ind w:left="552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Эл. Почта:____________________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E1171" w:rsidRDefault="002D5ADE" w:rsidP="002D5ADE">
      <w:pPr>
        <w:shd w:val="clear" w:color="auto" w:fill="FFFFFF"/>
        <w:spacing w:after="225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приёме документов, необходимых для предоставления услуги «Предоставление права</w:t>
      </w: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въезд и передвижение грузового автотранспорта в зонах ограничения его движения по</w:t>
      </w: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автомобил</w:t>
      </w:r>
      <w:r w:rsid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 дорогам местного значения»</w:t>
      </w:r>
    </w:p>
    <w:p w:rsidR="002D5ADE" w:rsidRPr="002D5ADE" w:rsidRDefault="002D5ADE" w:rsidP="00BE117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</w:t>
      </w:r>
      <w:r w:rsid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D5ADE" w:rsidRPr="002D5ADE" w:rsidRDefault="002D5ADE" w:rsidP="00BE117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Ваше заявление </w:t>
      </w:r>
      <w:proofErr w:type="gramStart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№ ______ и </w:t>
      </w:r>
      <w:proofErr w:type="gramStart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</w:t>
      </w:r>
      <w:proofErr w:type="gramEnd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 документы, уполномоченным органом </w:t>
      </w:r>
      <w:r w:rsidRPr="002D5A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</w:t>
      </w:r>
      <w:r w:rsidR="00BE11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цией </w:t>
      </w:r>
      <w:proofErr w:type="spellStart"/>
      <w:r w:rsidR="00BE11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Сакмарского</w:t>
      </w:r>
      <w:proofErr w:type="spellEnd"/>
      <w:r w:rsidR="00BE11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сельсовета Оренбургской области</w:t>
      </w:r>
    </w:p>
    <w:p w:rsidR="002D5ADE" w:rsidRPr="002D5ADE" w:rsidRDefault="002D5ADE" w:rsidP="00BE117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уполномоченного органа исполнительной власти субъекта</w:t>
      </w:r>
    </w:p>
    <w:p w:rsidR="002D5ADE" w:rsidRPr="002D5ADE" w:rsidRDefault="002D5ADE" w:rsidP="00BE117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Российской Федерации или органа местного самоуправления</w:t>
      </w:r>
    </w:p>
    <w:p w:rsidR="002D5ADE" w:rsidRPr="002D5ADE" w:rsidRDefault="002D5ADE" w:rsidP="00BE117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 об отказе в приеме и регистрации документов по следующим основаниям:</w:t>
      </w:r>
    </w:p>
    <w:p w:rsidR="002D5ADE" w:rsidRPr="002D5ADE" w:rsidRDefault="002D5ADE" w:rsidP="00BE117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(разъяснение причин отказа!</w:t>
      </w:r>
      <w:proofErr w:type="gramEnd"/>
    </w:p>
    <w:p w:rsidR="002D5ADE" w:rsidRPr="002D5ADE" w:rsidRDefault="002D5ADE" w:rsidP="00BE117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информация:</w:t>
      </w:r>
    </w:p>
    <w:p w:rsidR="002D5ADE" w:rsidRPr="002D5ADE" w:rsidRDefault="002D5ADE" w:rsidP="00BE117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2D5ADE" w:rsidRPr="002D5ADE" w:rsidRDefault="002D5ADE" w:rsidP="00BE117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</w:t>
      </w:r>
      <w:r w:rsidRPr="002D5A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судебном порядке.</w:t>
      </w:r>
    </w:p>
    <w:p w:rsidR="002D5ADE" w:rsidRPr="002D5ADE" w:rsidRDefault="002D5ADE" w:rsidP="002D5ADE">
      <w:pPr>
        <w:shd w:val="clear" w:color="auto" w:fill="FFFFFF"/>
        <w:spacing w:after="0" w:line="234" w:lineRule="atLeast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5ADE"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  <w:t> </w:t>
      </w:r>
      <w:r w:rsidRPr="002D5A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Должность и ФИО</w:t>
      </w:r>
    </w:p>
    <w:p w:rsidR="002D5ADE" w:rsidRPr="002D5ADE" w:rsidRDefault="002D5ADE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lang w:eastAsia="ru-RU"/>
        </w:rPr>
      </w:pPr>
      <w:r w:rsidRPr="002D5A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уполномоченного сотрудник                                 </w:t>
      </w:r>
      <w:r w:rsidRPr="002D5ADE">
        <w:rPr>
          <w:rFonts w:ascii="Times New Roman" w:eastAsia="Times New Roman" w:hAnsi="Times New Roman" w:cs="Times New Roman"/>
          <w:lang w:eastAsia="ru-RU"/>
        </w:rPr>
        <w:t>СВЕДЕНИЯ ОБ ЭЛЕКТРОННОЙ ПОДПИСИ</w:t>
      </w:r>
    </w:p>
    <w:p w:rsidR="002D5ADE" w:rsidRPr="002D5ADE" w:rsidRDefault="002D5ADE" w:rsidP="002D5ADE">
      <w:pPr>
        <w:shd w:val="clear" w:color="auto" w:fill="FFFFFF"/>
        <w:spacing w:after="0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ADE" w:rsidRPr="002D5ADE" w:rsidRDefault="002D5ADE" w:rsidP="002D5AD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ADE" w:rsidRPr="002D5ADE" w:rsidRDefault="002D5ADE" w:rsidP="002D5ADE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E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</w:p>
    <w:p w:rsidR="002D5ADE" w:rsidRPr="002D5ADE" w:rsidRDefault="002D5ADE" w:rsidP="002D5ADE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</w:t>
      </w:r>
      <w:r w:rsidRPr="002D5ADE">
        <w:rPr>
          <w:rFonts w:ascii="Times New Roman" w:eastAsia="Calibri" w:hAnsi="Times New Roman" w:cs="Times New Roman"/>
          <w:sz w:val="28"/>
          <w:szCs w:val="28"/>
        </w:rPr>
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5ADE" w:rsidRPr="002D5ADE" w:rsidRDefault="002D5ADE" w:rsidP="002D5ADE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Блок-схема</w:t>
      </w:r>
    </w:p>
    <w:p w:rsidR="002D5ADE" w:rsidRPr="002D5ADE" w:rsidRDefault="002D5ADE" w:rsidP="002D5AD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2D5ADE" w:rsidRPr="002D5ADE" w:rsidRDefault="002D5ADE" w:rsidP="002D5AD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5ADE">
        <w:rPr>
          <w:rFonts w:ascii="Times New Roman" w:eastAsia="Calibri" w:hAnsi="Times New Roman" w:cs="Times New Roman"/>
          <w:sz w:val="28"/>
          <w:szCs w:val="28"/>
        </w:rPr>
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</w: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5ADE" w:rsidRPr="002D5ADE" w:rsidRDefault="002D5ADE" w:rsidP="002D5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13970</wp:posOffset>
                </wp:positionV>
                <wp:extent cx="5515610" cy="619760"/>
                <wp:effectExtent l="0" t="0" r="27940" b="2794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561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DC6" w:rsidRPr="00E25B8F" w:rsidRDefault="00F23DC6" w:rsidP="002D5A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5B8F">
                              <w:rPr>
                                <w:sz w:val="28"/>
                                <w:szCs w:val="28"/>
                              </w:rPr>
                              <w:t>Прием запроса о предоставлении муниципальной услуги</w:t>
                            </w:r>
                          </w:p>
                          <w:p w:rsidR="00F23DC6" w:rsidRPr="00E25B8F" w:rsidRDefault="00F23DC6" w:rsidP="002D5AD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5B8F">
                              <w:rPr>
                                <w:sz w:val="28"/>
                                <w:szCs w:val="28"/>
                              </w:rPr>
                              <w:t>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left:0;text-align:left;margin-left:6.7pt;margin-top:1.1pt;width:434.3pt;height: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">
                <v:textbox>
                  <w:txbxContent>
                    <w:p w:rsidR="00F23DC6" w:rsidRPr="00E25B8F" w:rsidRDefault="00F23DC6" w:rsidP="002D5A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5B8F">
                        <w:rPr>
                          <w:sz w:val="28"/>
                          <w:szCs w:val="28"/>
                        </w:rPr>
                        <w:t>Прием запроса о предоставлении муниципальной услуги</w:t>
                      </w:r>
                    </w:p>
                    <w:p w:rsidR="00F23DC6" w:rsidRPr="00E25B8F" w:rsidRDefault="00F23DC6" w:rsidP="002D5AD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25B8F">
                        <w:rPr>
                          <w:sz w:val="28"/>
                          <w:szCs w:val="28"/>
                        </w:rPr>
                        <w:t>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2D5ADE" w:rsidRPr="002D5ADE" w:rsidRDefault="002D5ADE" w:rsidP="002D5A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81915</wp:posOffset>
                </wp:positionV>
                <wp:extent cx="9525" cy="219075"/>
                <wp:effectExtent l="38100" t="0" r="66675" b="4762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238.1pt;margin-top:6.45pt;width: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2D5ADE" w:rsidRPr="002D5ADE" w:rsidRDefault="002D5ADE" w:rsidP="002D5A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51435</wp:posOffset>
                </wp:positionV>
                <wp:extent cx="5527675" cy="533400"/>
                <wp:effectExtent l="0" t="0" r="15875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76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DC6" w:rsidRPr="00176FC5" w:rsidRDefault="00F23DC6" w:rsidP="002D5A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5B8F">
                              <w:rPr>
                                <w:sz w:val="28"/>
                                <w:szCs w:val="28"/>
                              </w:rPr>
                              <w:t>Проверка соответствия запроса и прилагаемых документов требованиям административного</w:t>
                            </w:r>
                            <w:r w:rsidRPr="00176FC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5B8F">
                              <w:rPr>
                                <w:sz w:val="28"/>
                                <w:szCs w:val="28"/>
                              </w:rPr>
                              <w:t>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7" style="position:absolute;left:0;text-align:left;margin-left:6.25pt;margin-top:4.05pt;width:435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">
                <v:textbox>
                  <w:txbxContent>
                    <w:p w:rsidR="00F23DC6" w:rsidRPr="00176FC5" w:rsidRDefault="00F23DC6" w:rsidP="002D5A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5B8F">
                        <w:rPr>
                          <w:sz w:val="28"/>
                          <w:szCs w:val="28"/>
                        </w:rPr>
                        <w:t>Проверка соответствия запроса и прилагаемых документов требованиям административного</w:t>
                      </w:r>
                      <w:r w:rsidRPr="00176FC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25B8F">
                        <w:rPr>
                          <w:sz w:val="28"/>
                          <w:szCs w:val="28"/>
                        </w:rPr>
                        <w:t>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2D5ADE" w:rsidRPr="002D5ADE" w:rsidRDefault="002D5ADE" w:rsidP="002D5AD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межведомственных запросов)</w:t>
      </w:r>
    </w:p>
    <w:p w:rsidR="002D5ADE" w:rsidRPr="002D5ADE" w:rsidRDefault="002D5ADE" w:rsidP="002D5AD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131445</wp:posOffset>
                </wp:positionV>
                <wp:extent cx="9525" cy="219075"/>
                <wp:effectExtent l="38100" t="0" r="66675" b="4762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58.1pt;margin-top:10.35pt;width: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121920</wp:posOffset>
                </wp:positionV>
                <wp:extent cx="9525" cy="219075"/>
                <wp:effectExtent l="38100" t="0" r="66675" b="4762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32.35pt;margin-top:9.6pt;width:.7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2D5ADE" w:rsidRPr="002D5ADE" w:rsidRDefault="002D5ADE" w:rsidP="002D5A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62865</wp:posOffset>
                </wp:positionV>
                <wp:extent cx="3257550" cy="895350"/>
                <wp:effectExtent l="0" t="0" r="19050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DC6" w:rsidRPr="00176FC5" w:rsidRDefault="00F23DC6" w:rsidP="002D5AD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76FC5">
                              <w:rPr>
                                <w:sz w:val="28"/>
                                <w:szCs w:val="28"/>
                              </w:rPr>
                              <w:t>Регистрация запроса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6FC5">
                              <w:rPr>
                                <w:sz w:val="28"/>
                                <w:szCs w:val="28"/>
                              </w:rPr>
                              <w:t>и документов, необходимых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6FC5">
                              <w:rPr>
                                <w:sz w:val="28"/>
                                <w:szCs w:val="28"/>
                              </w:rPr>
                              <w:t>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8" style="position:absolute;left:0;text-align:left;margin-left:6.25pt;margin-top:4.95pt;width:256.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">
                <v:textbox>
                  <w:txbxContent>
                    <w:p w:rsidR="00F23DC6" w:rsidRPr="00176FC5" w:rsidRDefault="00F23DC6" w:rsidP="002D5ADE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176FC5">
                        <w:rPr>
                          <w:sz w:val="28"/>
                          <w:szCs w:val="28"/>
                        </w:rPr>
                        <w:t>Регистрация запроса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76FC5">
                        <w:rPr>
                          <w:sz w:val="28"/>
                          <w:szCs w:val="28"/>
                        </w:rPr>
                        <w:t>и документов, необходимых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76FC5">
                        <w:rPr>
                          <w:sz w:val="28"/>
                          <w:szCs w:val="28"/>
                        </w:rPr>
                        <w:t>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62865</wp:posOffset>
                </wp:positionV>
                <wp:extent cx="2162175" cy="895350"/>
                <wp:effectExtent l="0" t="0" r="28575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DC6" w:rsidRPr="00E25B8F" w:rsidRDefault="00F23DC6" w:rsidP="002D5AD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5B8F">
                              <w:rPr>
                                <w:sz w:val="28"/>
                                <w:szCs w:val="28"/>
                              </w:rPr>
                              <w:t>Уведомление об отказе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9" style="position:absolute;left:0;text-align:left;margin-left:271.85pt;margin-top:4.95pt;width:170.2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">
                <v:textbox>
                  <w:txbxContent>
                    <w:p w:rsidR="00F23DC6" w:rsidRPr="00E25B8F" w:rsidRDefault="00F23DC6" w:rsidP="002D5AD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25B8F">
                        <w:rPr>
                          <w:sz w:val="28"/>
                          <w:szCs w:val="28"/>
                        </w:rPr>
                        <w:t>Уведомление об отказе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2D5ADE" w:rsidRPr="002D5ADE" w:rsidRDefault="002D5ADE" w:rsidP="002D5A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97155</wp:posOffset>
                </wp:positionV>
                <wp:extent cx="9525" cy="219075"/>
                <wp:effectExtent l="38100" t="0" r="66675" b="4762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58.1pt;margin-top:7.65pt;width:.7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94615</wp:posOffset>
                </wp:positionV>
                <wp:extent cx="9525" cy="219075"/>
                <wp:effectExtent l="38100" t="0" r="66675" b="476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33.1pt;margin-top:7.45pt;width: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2D5ADE" w:rsidRPr="002D5ADE" w:rsidRDefault="002D5ADE" w:rsidP="002D5A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73660</wp:posOffset>
                </wp:positionV>
                <wp:extent cx="5535295" cy="916940"/>
                <wp:effectExtent l="0" t="0" r="27305" b="1651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529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DC6" w:rsidRDefault="00F23DC6" w:rsidP="002D5AD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5B8F">
                              <w:rPr>
                                <w:sz w:val="28"/>
                                <w:szCs w:val="28"/>
                              </w:rPr>
                              <w:t xml:space="preserve">Рассмотрение документов, необходимых для предоставления муниципальной услуги </w:t>
                            </w:r>
                          </w:p>
                          <w:p w:rsidR="00F23DC6" w:rsidRPr="00E25B8F" w:rsidRDefault="00F23DC6" w:rsidP="002D5AD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25B8F">
                              <w:rPr>
                                <w:sz w:val="28"/>
                                <w:szCs w:val="28"/>
                              </w:rPr>
                              <w:t>(при необходимости направление</w:t>
                            </w:r>
                            <w:proofErr w:type="gramEnd"/>
                          </w:p>
                          <w:p w:rsidR="00F23DC6" w:rsidRPr="00E25B8F" w:rsidRDefault="00F23DC6" w:rsidP="002D5A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5B8F">
                              <w:rPr>
                                <w:sz w:val="28"/>
                                <w:szCs w:val="28"/>
                              </w:rPr>
                              <w:t>межведомственных запросов)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0" style="position:absolute;left:0;text-align:left;margin-left:6.25pt;margin-top:5.8pt;width:435.85pt;height:7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">
                <v:textbox>
                  <w:txbxContent>
                    <w:p w:rsidR="00F23DC6" w:rsidRDefault="00F23DC6" w:rsidP="002D5AD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25B8F">
                        <w:rPr>
                          <w:sz w:val="28"/>
                          <w:szCs w:val="28"/>
                        </w:rPr>
                        <w:t xml:space="preserve">Рассмотрение документов, необходимых для предоставления муниципальной услуги </w:t>
                      </w:r>
                    </w:p>
                    <w:p w:rsidR="00F23DC6" w:rsidRPr="00E25B8F" w:rsidRDefault="00F23DC6" w:rsidP="002D5AD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E25B8F">
                        <w:rPr>
                          <w:sz w:val="28"/>
                          <w:szCs w:val="28"/>
                        </w:rPr>
                        <w:t>(при необходимости направление</w:t>
                      </w:r>
                      <w:proofErr w:type="gramEnd"/>
                    </w:p>
                    <w:p w:rsidR="00F23DC6" w:rsidRPr="00E25B8F" w:rsidRDefault="00F23DC6" w:rsidP="002D5A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5B8F">
                        <w:rPr>
                          <w:sz w:val="28"/>
                          <w:szCs w:val="28"/>
                        </w:rPr>
                        <w:t>межведомственных запросов)</w:t>
                      </w:r>
                    </w:p>
                  </w:txbxContent>
                </v:textbox>
              </v:rect>
            </w:pict>
          </mc:Fallback>
        </mc:AlternateContent>
      </w:r>
    </w:p>
    <w:p w:rsidR="002D5ADE" w:rsidRPr="002D5ADE" w:rsidRDefault="002D5ADE" w:rsidP="002D5A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40640</wp:posOffset>
                </wp:positionV>
                <wp:extent cx="9525" cy="219075"/>
                <wp:effectExtent l="38100" t="0" r="66675" b="4762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58.1pt;margin-top:3.2pt;width: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40640</wp:posOffset>
                </wp:positionV>
                <wp:extent cx="9525" cy="219075"/>
                <wp:effectExtent l="38100" t="0" r="66675" b="4762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33.85pt;margin-top:3.2pt;width:.7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2D5ADE" w:rsidRPr="002D5ADE" w:rsidRDefault="002D5ADE" w:rsidP="002D5A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41910</wp:posOffset>
                </wp:positionV>
                <wp:extent cx="2356485" cy="942975"/>
                <wp:effectExtent l="0" t="0" r="24765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648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DC6" w:rsidRPr="00E25B8F" w:rsidRDefault="00F23DC6" w:rsidP="002D5AD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5B8F">
                              <w:rPr>
                                <w:sz w:val="28"/>
                                <w:szCs w:val="28"/>
                              </w:rPr>
                              <w:t xml:space="preserve">Принятие решения об отказе в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1" style="position:absolute;left:0;text-align:left;margin-left:256.55pt;margin-top:3.3pt;width:185.5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">
                <v:textbox>
                  <w:txbxContent>
                    <w:p w:rsidR="00F23DC6" w:rsidRPr="00E25B8F" w:rsidRDefault="00F23DC6" w:rsidP="002D5AD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25B8F">
                        <w:rPr>
                          <w:sz w:val="28"/>
                          <w:szCs w:val="28"/>
                        </w:rPr>
                        <w:t xml:space="preserve">Принятие решения об отказе в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41910</wp:posOffset>
                </wp:positionV>
                <wp:extent cx="2699385" cy="942975"/>
                <wp:effectExtent l="0" t="0" r="24765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938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DC6" w:rsidRPr="00E25B8F" w:rsidRDefault="00F23DC6" w:rsidP="002D5AD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5B8F">
                              <w:rPr>
                                <w:sz w:val="28"/>
                                <w:szCs w:val="28"/>
                              </w:rPr>
                              <w:t xml:space="preserve">Принятие решения о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2" style="position:absolute;left:0;text-align:left;margin-left:6.25pt;margin-top:3.3pt;width:212.5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">
                <v:textbox>
                  <w:txbxContent>
                    <w:p w:rsidR="00F23DC6" w:rsidRPr="00E25B8F" w:rsidRDefault="00F23DC6" w:rsidP="002D5AD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25B8F">
                        <w:rPr>
                          <w:sz w:val="28"/>
                          <w:szCs w:val="28"/>
                        </w:rPr>
                        <w:t xml:space="preserve">Принятие решения о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2D5ADE" w:rsidRPr="002D5ADE" w:rsidRDefault="002D5ADE" w:rsidP="002D5A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120015</wp:posOffset>
                </wp:positionV>
                <wp:extent cx="9525" cy="219075"/>
                <wp:effectExtent l="38100" t="0" r="66675" b="476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62.95pt;margin-top:9.45pt;width:.7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120015</wp:posOffset>
                </wp:positionV>
                <wp:extent cx="9525" cy="219075"/>
                <wp:effectExtent l="38100" t="0" r="66675" b="476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33.45pt;margin-top:9.45pt;width:.7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2D5ADE" w:rsidRPr="002D5ADE" w:rsidRDefault="002D5ADE" w:rsidP="002D5A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156210</wp:posOffset>
                </wp:positionV>
                <wp:extent cx="5521325" cy="810260"/>
                <wp:effectExtent l="12700" t="12700" r="9525" b="152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132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DC6" w:rsidRPr="00E25B8F" w:rsidRDefault="00F23DC6" w:rsidP="002D5AD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5B8F">
                              <w:rPr>
                                <w:sz w:val="28"/>
                                <w:szCs w:val="28"/>
                              </w:rPr>
                              <w:t xml:space="preserve">Направление заявителю решения о предоставлении </w:t>
                            </w:r>
                          </w:p>
                          <w:p w:rsidR="00F23DC6" w:rsidRPr="00E25B8F" w:rsidRDefault="00F23DC6" w:rsidP="002D5AD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5B8F">
                              <w:rPr>
                                <w:sz w:val="28"/>
                                <w:szCs w:val="28"/>
                              </w:rPr>
                              <w:t>(об отказе в предоставлении)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left:0;text-align:left;margin-left:6.7pt;margin-top:12.3pt;width:434.75pt;height:6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" strokecolor="#f79646" strokeweight="1pt">
                <v:path arrowok="t"/>
                <v:textbox>
                  <w:txbxContent>
                    <w:p w:rsidR="00F23DC6" w:rsidRPr="00E25B8F" w:rsidRDefault="00F23DC6" w:rsidP="002D5AD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25B8F">
                        <w:rPr>
                          <w:sz w:val="28"/>
                          <w:szCs w:val="28"/>
                        </w:rPr>
                        <w:t xml:space="preserve">Направление заявителю решения о предоставлении </w:t>
                      </w:r>
                    </w:p>
                    <w:p w:rsidR="00F23DC6" w:rsidRPr="00E25B8F" w:rsidRDefault="00F23DC6" w:rsidP="002D5AD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25B8F">
                        <w:rPr>
                          <w:sz w:val="28"/>
                          <w:szCs w:val="28"/>
                        </w:rPr>
                        <w:t>(об отказе в предоставлении)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D5ADE" w:rsidRPr="002D5ADE" w:rsidRDefault="002D5ADE" w:rsidP="002D5ADE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DE" w:rsidRPr="002D5ADE" w:rsidRDefault="002D5ADE" w:rsidP="002D5ADE">
      <w:pPr>
        <w:widowControl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Приложение 2</w:t>
      </w:r>
    </w:p>
    <w:p w:rsidR="002D5ADE" w:rsidRPr="002D5ADE" w:rsidRDefault="002D5ADE" w:rsidP="002D5ADE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pacing w:val="16"/>
          <w:sz w:val="25"/>
          <w:szCs w:val="20"/>
          <w:lang w:eastAsia="ru-RU"/>
        </w:rPr>
      </w:pPr>
      <w:r w:rsidRPr="002D5ADE">
        <w:rPr>
          <w:rFonts w:ascii="Times New Roman" w:eastAsia="Times New Roman" w:hAnsi="Times New Roman" w:cs="Times New Roman"/>
          <w:spacing w:val="16"/>
          <w:sz w:val="25"/>
          <w:szCs w:val="20"/>
        </w:rPr>
        <w:t xml:space="preserve">к Административному </w:t>
      </w:r>
    </w:p>
    <w:p w:rsidR="009B48FE" w:rsidRDefault="009B48FE"/>
    <w:sectPr w:rsidR="009B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D04"/>
    <w:multiLevelType w:val="multilevel"/>
    <w:tmpl w:val="F1C0DB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>
    <w:nsid w:val="04EC7580"/>
    <w:multiLevelType w:val="multilevel"/>
    <w:tmpl w:val="F000EC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5931136"/>
    <w:multiLevelType w:val="multilevel"/>
    <w:tmpl w:val="E0523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647078A"/>
    <w:multiLevelType w:val="multilevel"/>
    <w:tmpl w:val="B2AA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6F23009"/>
    <w:multiLevelType w:val="multilevel"/>
    <w:tmpl w:val="C7267C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0BBF4001"/>
    <w:multiLevelType w:val="multilevel"/>
    <w:tmpl w:val="37D07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06813A6"/>
    <w:multiLevelType w:val="multilevel"/>
    <w:tmpl w:val="E88A7DB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0F12198"/>
    <w:multiLevelType w:val="multilevel"/>
    <w:tmpl w:val="FCFE5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14F49E4"/>
    <w:multiLevelType w:val="multilevel"/>
    <w:tmpl w:val="051A36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360"/>
        </w:tabs>
        <w:ind w:left="3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39330C5"/>
    <w:multiLevelType w:val="hybridMultilevel"/>
    <w:tmpl w:val="FA3A4A46"/>
    <w:lvl w:ilvl="0" w:tplc="BC1C2DC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5BD2A30"/>
    <w:multiLevelType w:val="multilevel"/>
    <w:tmpl w:val="69B01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61E3D4D"/>
    <w:multiLevelType w:val="multilevel"/>
    <w:tmpl w:val="0CD83BF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66C6274"/>
    <w:multiLevelType w:val="multilevel"/>
    <w:tmpl w:val="81FC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1B705D96"/>
    <w:multiLevelType w:val="multilevel"/>
    <w:tmpl w:val="FB50D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1DD6402D"/>
    <w:multiLevelType w:val="multilevel"/>
    <w:tmpl w:val="6D166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1E5853C0"/>
    <w:multiLevelType w:val="multilevel"/>
    <w:tmpl w:val="5FFEF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2A52ED"/>
    <w:multiLevelType w:val="multilevel"/>
    <w:tmpl w:val="425E6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21F6259B"/>
    <w:multiLevelType w:val="multilevel"/>
    <w:tmpl w:val="EDD48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24CB2697"/>
    <w:multiLevelType w:val="multilevel"/>
    <w:tmpl w:val="45820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26FF2FC7"/>
    <w:multiLevelType w:val="multilevel"/>
    <w:tmpl w:val="2EC82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278C4D8B"/>
    <w:multiLevelType w:val="multilevel"/>
    <w:tmpl w:val="2C44A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2EC2139D"/>
    <w:multiLevelType w:val="multilevel"/>
    <w:tmpl w:val="30E63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30B01DEB"/>
    <w:multiLevelType w:val="multilevel"/>
    <w:tmpl w:val="E96A232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5ED7697"/>
    <w:multiLevelType w:val="multilevel"/>
    <w:tmpl w:val="7E560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397F761F"/>
    <w:multiLevelType w:val="multilevel"/>
    <w:tmpl w:val="C380772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3AF51AA1"/>
    <w:multiLevelType w:val="multilevel"/>
    <w:tmpl w:val="723A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340E5E"/>
    <w:multiLevelType w:val="multilevel"/>
    <w:tmpl w:val="CF44D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448E3DCF"/>
    <w:multiLevelType w:val="multilevel"/>
    <w:tmpl w:val="BB426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20D73F2"/>
    <w:multiLevelType w:val="multilevel"/>
    <w:tmpl w:val="DD42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254533"/>
    <w:multiLevelType w:val="multilevel"/>
    <w:tmpl w:val="F928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441C67"/>
    <w:multiLevelType w:val="multilevel"/>
    <w:tmpl w:val="B900D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88B21A9"/>
    <w:multiLevelType w:val="multilevel"/>
    <w:tmpl w:val="F0C8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AF950E7"/>
    <w:multiLevelType w:val="multilevel"/>
    <w:tmpl w:val="D940F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61320F4A"/>
    <w:multiLevelType w:val="multilevel"/>
    <w:tmpl w:val="9E745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5801F60"/>
    <w:multiLevelType w:val="multilevel"/>
    <w:tmpl w:val="9C10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D3F4BCF"/>
    <w:multiLevelType w:val="multilevel"/>
    <w:tmpl w:val="2D6C0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6E102AFD"/>
    <w:multiLevelType w:val="multilevel"/>
    <w:tmpl w:val="C9FA0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F9C03BE"/>
    <w:multiLevelType w:val="multilevel"/>
    <w:tmpl w:val="8BFE3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73D871A8"/>
    <w:multiLevelType w:val="multilevel"/>
    <w:tmpl w:val="32E02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FB06FE"/>
    <w:multiLevelType w:val="multilevel"/>
    <w:tmpl w:val="02143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76600850"/>
    <w:multiLevelType w:val="multilevel"/>
    <w:tmpl w:val="1C72C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CD4DE5"/>
    <w:multiLevelType w:val="multilevel"/>
    <w:tmpl w:val="250CC33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DE22AF8"/>
    <w:multiLevelType w:val="multilevel"/>
    <w:tmpl w:val="49ACC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2"/>
  </w:num>
  <w:num w:numId="5">
    <w:abstractNumId w:val="39"/>
  </w:num>
  <w:num w:numId="6">
    <w:abstractNumId w:val="10"/>
  </w:num>
  <w:num w:numId="7">
    <w:abstractNumId w:val="34"/>
  </w:num>
  <w:num w:numId="8">
    <w:abstractNumId w:val="31"/>
  </w:num>
  <w:num w:numId="9">
    <w:abstractNumId w:val="28"/>
  </w:num>
  <w:num w:numId="10">
    <w:abstractNumId w:val="32"/>
  </w:num>
  <w:num w:numId="11">
    <w:abstractNumId w:val="30"/>
  </w:num>
  <w:num w:numId="12">
    <w:abstractNumId w:val="20"/>
  </w:num>
  <w:num w:numId="13">
    <w:abstractNumId w:val="19"/>
  </w:num>
  <w:num w:numId="14">
    <w:abstractNumId w:val="35"/>
  </w:num>
  <w:num w:numId="15">
    <w:abstractNumId w:val="23"/>
  </w:num>
  <w:num w:numId="16">
    <w:abstractNumId w:val="13"/>
  </w:num>
  <w:num w:numId="17">
    <w:abstractNumId w:val="37"/>
  </w:num>
  <w:num w:numId="18">
    <w:abstractNumId w:val="0"/>
  </w:num>
  <w:num w:numId="19">
    <w:abstractNumId w:val="33"/>
  </w:num>
  <w:num w:numId="20">
    <w:abstractNumId w:val="21"/>
  </w:num>
  <w:num w:numId="21">
    <w:abstractNumId w:val="2"/>
  </w:num>
  <w:num w:numId="22">
    <w:abstractNumId w:val="26"/>
  </w:num>
  <w:num w:numId="23">
    <w:abstractNumId w:val="5"/>
  </w:num>
  <w:num w:numId="24">
    <w:abstractNumId w:val="8"/>
  </w:num>
  <w:num w:numId="25">
    <w:abstractNumId w:val="27"/>
  </w:num>
  <w:num w:numId="26">
    <w:abstractNumId w:val="38"/>
  </w:num>
  <w:num w:numId="27">
    <w:abstractNumId w:val="17"/>
  </w:num>
  <w:num w:numId="28">
    <w:abstractNumId w:val="1"/>
  </w:num>
  <w:num w:numId="29">
    <w:abstractNumId w:val="7"/>
  </w:num>
  <w:num w:numId="30">
    <w:abstractNumId w:val="29"/>
  </w:num>
  <w:num w:numId="31">
    <w:abstractNumId w:val="15"/>
  </w:num>
  <w:num w:numId="32">
    <w:abstractNumId w:val="25"/>
  </w:num>
  <w:num w:numId="33">
    <w:abstractNumId w:val="40"/>
  </w:num>
  <w:num w:numId="34">
    <w:abstractNumId w:val="14"/>
  </w:num>
  <w:num w:numId="35">
    <w:abstractNumId w:val="42"/>
  </w:num>
  <w:num w:numId="36">
    <w:abstractNumId w:val="18"/>
  </w:num>
  <w:num w:numId="37">
    <w:abstractNumId w:val="22"/>
  </w:num>
  <w:num w:numId="38">
    <w:abstractNumId w:val="36"/>
  </w:num>
  <w:num w:numId="39">
    <w:abstractNumId w:val="11"/>
  </w:num>
  <w:num w:numId="40">
    <w:abstractNumId w:val="41"/>
  </w:num>
  <w:num w:numId="41">
    <w:abstractNumId w:val="24"/>
  </w:num>
  <w:num w:numId="42">
    <w:abstractNumId w:val="6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62"/>
    <w:rsid w:val="000140DE"/>
    <w:rsid w:val="000D55F3"/>
    <w:rsid w:val="002D5ADE"/>
    <w:rsid w:val="004A3219"/>
    <w:rsid w:val="00570C66"/>
    <w:rsid w:val="00593807"/>
    <w:rsid w:val="005E7B13"/>
    <w:rsid w:val="00605B08"/>
    <w:rsid w:val="006446E7"/>
    <w:rsid w:val="007026CC"/>
    <w:rsid w:val="008E0162"/>
    <w:rsid w:val="00985451"/>
    <w:rsid w:val="009B48FE"/>
    <w:rsid w:val="00A80BA2"/>
    <w:rsid w:val="00BE1171"/>
    <w:rsid w:val="00F2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D5ADE"/>
  </w:style>
  <w:style w:type="character" w:styleId="a3">
    <w:name w:val="Hyperlink"/>
    <w:rsid w:val="002D5ADE"/>
    <w:rPr>
      <w:color w:val="0000FF"/>
      <w:u w:val="single"/>
    </w:rPr>
  </w:style>
  <w:style w:type="paragraph" w:styleId="a4">
    <w:name w:val="Body Text"/>
    <w:basedOn w:val="a"/>
    <w:link w:val="a5"/>
    <w:rsid w:val="002D5ADE"/>
    <w:pPr>
      <w:spacing w:after="120" w:line="288" w:lineRule="auto"/>
      <w:jc w:val="both"/>
    </w:pPr>
    <w:rPr>
      <w:rFonts w:ascii="Times New Roman" w:eastAsia="Times New Roman" w:hAnsi="Times New Roman" w:cs="Times New Roman"/>
      <w:spacing w:val="16"/>
      <w:sz w:val="25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2D5ADE"/>
    <w:rPr>
      <w:rFonts w:ascii="Times New Roman" w:eastAsia="Times New Roman" w:hAnsi="Times New Roman" w:cs="Times New Roman"/>
      <w:spacing w:val="16"/>
      <w:sz w:val="25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2D5A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5AD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2D5ADE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 (веб)1"/>
    <w:basedOn w:val="a"/>
    <w:rsid w:val="002D5A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note text"/>
    <w:basedOn w:val="a"/>
    <w:link w:val="a8"/>
    <w:rsid w:val="002D5A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D5A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pandable">
    <w:name w:val="expandable"/>
    <w:basedOn w:val="a0"/>
    <w:rsid w:val="002D5ADE"/>
  </w:style>
  <w:style w:type="character" w:customStyle="1" w:styleId="blk">
    <w:name w:val="blk"/>
    <w:rsid w:val="002D5ADE"/>
  </w:style>
  <w:style w:type="paragraph" w:styleId="a9">
    <w:name w:val="Normal (Web)"/>
    <w:basedOn w:val="a"/>
    <w:rsid w:val="002D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2D5ADE"/>
    <w:rPr>
      <w:b/>
      <w:bCs/>
    </w:rPr>
  </w:style>
  <w:style w:type="character" w:styleId="ab">
    <w:name w:val="Emphasis"/>
    <w:qFormat/>
    <w:rsid w:val="002D5ADE"/>
    <w:rPr>
      <w:i/>
      <w:iCs/>
    </w:rPr>
  </w:style>
  <w:style w:type="character" w:customStyle="1" w:styleId="ac">
    <w:name w:val="Основной текст_"/>
    <w:link w:val="11"/>
    <w:locked/>
    <w:rsid w:val="002D5ADE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2D5ADE"/>
    <w:pPr>
      <w:widowControl w:val="0"/>
      <w:shd w:val="clear" w:color="auto" w:fill="FFFFFF"/>
      <w:spacing w:after="0" w:line="317" w:lineRule="exact"/>
      <w:jc w:val="both"/>
    </w:pPr>
    <w:rPr>
      <w:sz w:val="25"/>
      <w:szCs w:val="25"/>
    </w:rPr>
  </w:style>
  <w:style w:type="character" w:customStyle="1" w:styleId="5">
    <w:name w:val="Основной текст (5)_"/>
    <w:link w:val="50"/>
    <w:locked/>
    <w:rsid w:val="002D5ADE"/>
    <w:rPr>
      <w:b/>
      <w:bCs/>
      <w:shd w:val="clear" w:color="auto" w:fill="FFFFFF"/>
    </w:rPr>
  </w:style>
  <w:style w:type="character" w:customStyle="1" w:styleId="510pt">
    <w:name w:val="Основной текст (5) + 10 pt"/>
    <w:rsid w:val="002D5ADE"/>
    <w:rPr>
      <w:b/>
      <w:bCs/>
      <w:color w:val="000000"/>
      <w:w w:val="100"/>
      <w:position w:val="0"/>
      <w:sz w:val="20"/>
      <w:szCs w:val="20"/>
      <w:lang w:val="ru-RU" w:eastAsia="x-none" w:bidi="ar-SA"/>
    </w:rPr>
  </w:style>
  <w:style w:type="paragraph" w:customStyle="1" w:styleId="50">
    <w:name w:val="Основной текст (5)"/>
    <w:basedOn w:val="a"/>
    <w:link w:val="5"/>
    <w:rsid w:val="002D5ADE"/>
    <w:pPr>
      <w:widowControl w:val="0"/>
      <w:shd w:val="clear" w:color="auto" w:fill="FFFFFF"/>
      <w:spacing w:after="0" w:line="310" w:lineRule="exact"/>
      <w:ind w:hanging="1060"/>
    </w:pPr>
    <w:rPr>
      <w:b/>
      <w:bCs/>
    </w:rPr>
  </w:style>
  <w:style w:type="character" w:customStyle="1" w:styleId="111">
    <w:name w:val="Основной текст + 111"/>
    <w:aliases w:val="5 pt4"/>
    <w:rsid w:val="002D5ADE"/>
    <w:rPr>
      <w:rFonts w:ascii="Times New Roman" w:hAnsi="Times New Roman" w:cs="Times New Roman"/>
      <w:color w:val="000000"/>
      <w:w w:val="100"/>
      <w:position w:val="0"/>
      <w:sz w:val="23"/>
      <w:szCs w:val="23"/>
      <w:u w:val="none"/>
      <w:lang w:val="ru-RU" w:eastAsia="x-none" w:bidi="ar-SA"/>
    </w:rPr>
  </w:style>
  <w:style w:type="paragraph" w:styleId="ad">
    <w:name w:val="Balloon Text"/>
    <w:basedOn w:val="a"/>
    <w:link w:val="ae"/>
    <w:uiPriority w:val="99"/>
    <w:semiHidden/>
    <w:unhideWhenUsed/>
    <w:rsid w:val="002D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5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D5ADE"/>
  </w:style>
  <w:style w:type="character" w:styleId="a3">
    <w:name w:val="Hyperlink"/>
    <w:rsid w:val="002D5ADE"/>
    <w:rPr>
      <w:color w:val="0000FF"/>
      <w:u w:val="single"/>
    </w:rPr>
  </w:style>
  <w:style w:type="paragraph" w:styleId="a4">
    <w:name w:val="Body Text"/>
    <w:basedOn w:val="a"/>
    <w:link w:val="a5"/>
    <w:rsid w:val="002D5ADE"/>
    <w:pPr>
      <w:spacing w:after="120" w:line="288" w:lineRule="auto"/>
      <w:jc w:val="both"/>
    </w:pPr>
    <w:rPr>
      <w:rFonts w:ascii="Times New Roman" w:eastAsia="Times New Roman" w:hAnsi="Times New Roman" w:cs="Times New Roman"/>
      <w:spacing w:val="16"/>
      <w:sz w:val="25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2D5ADE"/>
    <w:rPr>
      <w:rFonts w:ascii="Times New Roman" w:eastAsia="Times New Roman" w:hAnsi="Times New Roman" w:cs="Times New Roman"/>
      <w:spacing w:val="16"/>
      <w:sz w:val="25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2D5A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5AD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2D5ADE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 (веб)1"/>
    <w:basedOn w:val="a"/>
    <w:rsid w:val="002D5A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note text"/>
    <w:basedOn w:val="a"/>
    <w:link w:val="a8"/>
    <w:rsid w:val="002D5A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D5A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pandable">
    <w:name w:val="expandable"/>
    <w:basedOn w:val="a0"/>
    <w:rsid w:val="002D5ADE"/>
  </w:style>
  <w:style w:type="character" w:customStyle="1" w:styleId="blk">
    <w:name w:val="blk"/>
    <w:rsid w:val="002D5ADE"/>
  </w:style>
  <w:style w:type="paragraph" w:styleId="a9">
    <w:name w:val="Normal (Web)"/>
    <w:basedOn w:val="a"/>
    <w:rsid w:val="002D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2D5ADE"/>
    <w:rPr>
      <w:b/>
      <w:bCs/>
    </w:rPr>
  </w:style>
  <w:style w:type="character" w:styleId="ab">
    <w:name w:val="Emphasis"/>
    <w:qFormat/>
    <w:rsid w:val="002D5ADE"/>
    <w:rPr>
      <w:i/>
      <w:iCs/>
    </w:rPr>
  </w:style>
  <w:style w:type="character" w:customStyle="1" w:styleId="ac">
    <w:name w:val="Основной текст_"/>
    <w:link w:val="11"/>
    <w:locked/>
    <w:rsid w:val="002D5ADE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2D5ADE"/>
    <w:pPr>
      <w:widowControl w:val="0"/>
      <w:shd w:val="clear" w:color="auto" w:fill="FFFFFF"/>
      <w:spacing w:after="0" w:line="317" w:lineRule="exact"/>
      <w:jc w:val="both"/>
    </w:pPr>
    <w:rPr>
      <w:sz w:val="25"/>
      <w:szCs w:val="25"/>
    </w:rPr>
  </w:style>
  <w:style w:type="character" w:customStyle="1" w:styleId="5">
    <w:name w:val="Основной текст (5)_"/>
    <w:link w:val="50"/>
    <w:locked/>
    <w:rsid w:val="002D5ADE"/>
    <w:rPr>
      <w:b/>
      <w:bCs/>
      <w:shd w:val="clear" w:color="auto" w:fill="FFFFFF"/>
    </w:rPr>
  </w:style>
  <w:style w:type="character" w:customStyle="1" w:styleId="510pt">
    <w:name w:val="Основной текст (5) + 10 pt"/>
    <w:rsid w:val="002D5ADE"/>
    <w:rPr>
      <w:b/>
      <w:bCs/>
      <w:color w:val="000000"/>
      <w:w w:val="100"/>
      <w:position w:val="0"/>
      <w:sz w:val="20"/>
      <w:szCs w:val="20"/>
      <w:lang w:val="ru-RU" w:eastAsia="x-none" w:bidi="ar-SA"/>
    </w:rPr>
  </w:style>
  <w:style w:type="paragraph" w:customStyle="1" w:styleId="50">
    <w:name w:val="Основной текст (5)"/>
    <w:basedOn w:val="a"/>
    <w:link w:val="5"/>
    <w:rsid w:val="002D5ADE"/>
    <w:pPr>
      <w:widowControl w:val="0"/>
      <w:shd w:val="clear" w:color="auto" w:fill="FFFFFF"/>
      <w:spacing w:after="0" w:line="310" w:lineRule="exact"/>
      <w:ind w:hanging="1060"/>
    </w:pPr>
    <w:rPr>
      <w:b/>
      <w:bCs/>
    </w:rPr>
  </w:style>
  <w:style w:type="character" w:customStyle="1" w:styleId="111">
    <w:name w:val="Основной текст + 111"/>
    <w:aliases w:val="5 pt4"/>
    <w:rsid w:val="002D5ADE"/>
    <w:rPr>
      <w:rFonts w:ascii="Times New Roman" w:hAnsi="Times New Roman" w:cs="Times New Roman"/>
      <w:color w:val="000000"/>
      <w:w w:val="100"/>
      <w:position w:val="0"/>
      <w:sz w:val="23"/>
      <w:szCs w:val="23"/>
      <w:u w:val="none"/>
      <w:lang w:val="ru-RU" w:eastAsia="x-none" w:bidi="ar-SA"/>
    </w:rPr>
  </w:style>
  <w:style w:type="paragraph" w:styleId="ad">
    <w:name w:val="Balloon Text"/>
    <w:basedOn w:val="a"/>
    <w:link w:val="ae"/>
    <w:uiPriority w:val="99"/>
    <w:semiHidden/>
    <w:unhideWhenUsed/>
    <w:rsid w:val="002D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5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j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akmara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sakmara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66F0-8ABD-4690-947D-C923D411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9094</Words>
  <Characters>51836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13</cp:revision>
  <dcterms:created xsi:type="dcterms:W3CDTF">2024-09-02T06:37:00Z</dcterms:created>
  <dcterms:modified xsi:type="dcterms:W3CDTF">2024-09-03T11:42:00Z</dcterms:modified>
</cp:coreProperties>
</file>