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B" w:rsidRDefault="000432AB" w:rsidP="000432AB">
      <w:pPr>
        <w:spacing w:before="73"/>
        <w:ind w:right="2229"/>
        <w:rPr>
          <w:b/>
          <w:sz w:val="28"/>
          <w:szCs w:val="28"/>
        </w:rPr>
      </w:pPr>
    </w:p>
    <w:p w:rsidR="000432AB" w:rsidRDefault="000432AB" w:rsidP="000432AB">
      <w:pPr>
        <w:tabs>
          <w:tab w:val="left" w:pos="9720"/>
        </w:tabs>
        <w:ind w:right="11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           </w:t>
      </w:r>
    </w:p>
    <w:p w:rsidR="000432AB" w:rsidRDefault="000432AB" w:rsidP="000432A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От  29.08.2024 № 123-п</w:t>
      </w:r>
    </w:p>
    <w:p w:rsidR="000432AB" w:rsidRDefault="000432AB" w:rsidP="000432A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</w:t>
      </w:r>
    </w:p>
    <w:p w:rsidR="000432AB" w:rsidRDefault="000432AB" w:rsidP="000432AB">
      <w:pPr>
        <w:rPr>
          <w:sz w:val="28"/>
          <w:szCs w:val="28"/>
          <w:lang w:eastAsia="ru-RU"/>
        </w:rPr>
      </w:pPr>
    </w:p>
    <w:p w:rsidR="000432AB" w:rsidRDefault="000432AB" w:rsidP="000432AB">
      <w:pPr>
        <w:pStyle w:val="1"/>
        <w:ind w:left="0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земельных</w:t>
      </w:r>
    </w:p>
    <w:p w:rsidR="000432AB" w:rsidRDefault="000432AB" w:rsidP="000432AB">
      <w:pPr>
        <w:pStyle w:val="1"/>
        <w:ind w:left="0"/>
      </w:pPr>
      <w:r>
        <w:t xml:space="preserve">участков, находящихся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0432AB" w:rsidRDefault="000432AB" w:rsidP="000432AB">
      <w:pPr>
        <w:pStyle w:val="1"/>
        <w:ind w:left="0"/>
      </w:pPr>
      <w:r>
        <w:t>муниципальной</w:t>
      </w:r>
      <w:r>
        <w:rPr>
          <w:spacing w:val="1"/>
        </w:rPr>
        <w:t xml:space="preserve"> </w:t>
      </w:r>
      <w:r>
        <w:t xml:space="preserve">собственности, и </w:t>
      </w:r>
      <w:proofErr w:type="gramStart"/>
      <w:r>
        <w:t>земельных</w:t>
      </w:r>
      <w:proofErr w:type="gramEnd"/>
    </w:p>
    <w:p w:rsidR="000432AB" w:rsidRDefault="000432AB" w:rsidP="000432AB">
      <w:pPr>
        <w:pStyle w:val="1"/>
        <w:ind w:left="0"/>
      </w:pPr>
      <w:r>
        <w:t>участков, находящихся в частной собственности»</w:t>
      </w:r>
    </w:p>
    <w:p w:rsidR="000432AB" w:rsidRDefault="000432AB" w:rsidP="000432AB">
      <w:pPr>
        <w:rPr>
          <w:sz w:val="28"/>
          <w:szCs w:val="28"/>
          <w:lang w:eastAsia="ru-RU"/>
        </w:rPr>
      </w:pPr>
    </w:p>
    <w:p w:rsidR="000432AB" w:rsidRDefault="000432AB" w:rsidP="00043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</w:t>
      </w:r>
    </w:p>
    <w:p w:rsidR="000432AB" w:rsidRDefault="000432AB" w:rsidP="000432AB">
      <w:pPr>
        <w:ind w:firstLine="709"/>
        <w:rPr>
          <w:rFonts w:eastAsia="Calibri"/>
          <w:sz w:val="28"/>
          <w:szCs w:val="28"/>
        </w:rPr>
      </w:pPr>
    </w:p>
    <w:p w:rsidR="000432AB" w:rsidRDefault="000432AB" w:rsidP="000432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432AB" w:rsidRDefault="000432AB" w:rsidP="000432AB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0432AB" w:rsidRDefault="000432AB" w:rsidP="000432AB">
      <w:pPr>
        <w:pStyle w:val="1"/>
        <w:numPr>
          <w:ilvl w:val="0"/>
          <w:numId w:val="33"/>
        </w:numPr>
        <w:jc w:val="both"/>
        <w:rPr>
          <w:b w:val="0"/>
        </w:rPr>
      </w:pPr>
      <w:r>
        <w:rPr>
          <w:rFonts w:eastAsia="Calibri"/>
          <w:b w:val="0"/>
          <w:color w:val="000000" w:themeColor="text1"/>
        </w:rPr>
        <w:t xml:space="preserve">Утвердить административный регламент предоставления муниципальной услуги </w:t>
      </w:r>
      <w:r>
        <w:rPr>
          <w:b w:val="0"/>
        </w:rPr>
        <w:t>«Перераспределение</w:t>
      </w:r>
      <w:r>
        <w:rPr>
          <w:b w:val="0"/>
          <w:spacing w:val="-7"/>
        </w:rPr>
        <w:t xml:space="preserve"> </w:t>
      </w:r>
      <w:r>
        <w:rPr>
          <w:b w:val="0"/>
        </w:rPr>
        <w:t>земель</w:t>
      </w:r>
      <w:r>
        <w:rPr>
          <w:b w:val="0"/>
          <w:spacing w:val="-6"/>
        </w:rPr>
        <w:t xml:space="preserve"> </w:t>
      </w:r>
      <w:r>
        <w:rPr>
          <w:b w:val="0"/>
        </w:rPr>
        <w:t>и</w:t>
      </w:r>
      <w:r>
        <w:rPr>
          <w:b w:val="0"/>
          <w:spacing w:val="-5"/>
        </w:rPr>
        <w:t xml:space="preserve"> </w:t>
      </w:r>
      <w:r>
        <w:rPr>
          <w:b w:val="0"/>
        </w:rPr>
        <w:t>(или) земельных участков, находящихся в государственной или 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собственности, и земельных участков, находящихся в частной собственности»</w:t>
      </w:r>
      <w:r>
        <w:rPr>
          <w:b w:val="0"/>
          <w:color w:val="000000" w:themeColor="text1"/>
        </w:rPr>
        <w:t xml:space="preserve">, </w:t>
      </w:r>
      <w:proofErr w:type="gramStart"/>
      <w:r>
        <w:rPr>
          <w:b w:val="0"/>
          <w:color w:val="000000" w:themeColor="text1"/>
        </w:rPr>
        <w:t>согласно приложения</w:t>
      </w:r>
      <w:proofErr w:type="gramEnd"/>
      <w:r>
        <w:rPr>
          <w:b w:val="0"/>
          <w:color w:val="000000" w:themeColor="text1"/>
        </w:rPr>
        <w:t>.</w:t>
      </w:r>
    </w:p>
    <w:p w:rsidR="000432AB" w:rsidRDefault="000432AB" w:rsidP="000432AB">
      <w:pPr>
        <w:ind w:firstLine="567"/>
        <w:rPr>
          <w:sz w:val="28"/>
          <w:szCs w:val="28"/>
        </w:rPr>
      </w:pPr>
    </w:p>
    <w:p w:rsidR="000432AB" w:rsidRDefault="000432AB" w:rsidP="000432AB">
      <w:pPr>
        <w:widowControl/>
        <w:numPr>
          <w:ilvl w:val="0"/>
          <w:numId w:val="33"/>
        </w:numPr>
        <w:autoSpaceDE/>
        <w:spacing w:after="200" w:line="276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432AB" w:rsidRDefault="000432AB" w:rsidP="000432AB">
      <w:pPr>
        <w:widowControl/>
        <w:numPr>
          <w:ilvl w:val="0"/>
          <w:numId w:val="33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Сакмарский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Сакмарского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области.</w:t>
      </w:r>
    </w:p>
    <w:p w:rsidR="000432AB" w:rsidRDefault="000432AB" w:rsidP="000432AB">
      <w:pPr>
        <w:rPr>
          <w:bCs/>
          <w:sz w:val="28"/>
          <w:szCs w:val="28"/>
          <w:lang w:eastAsia="ru-RU"/>
        </w:rPr>
      </w:pPr>
    </w:p>
    <w:p w:rsidR="000432AB" w:rsidRDefault="000432AB" w:rsidP="000432AB">
      <w:pPr>
        <w:rPr>
          <w:rFonts w:eastAsia="Calibri"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Главы администрации </w:t>
      </w:r>
    </w:p>
    <w:p w:rsidR="000432AB" w:rsidRDefault="000432AB" w:rsidP="000432AB">
      <w:pPr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0432AB" w:rsidRDefault="000432AB" w:rsidP="000432A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Сакмарский</w:t>
      </w:r>
      <w:proofErr w:type="spellEnd"/>
      <w:r>
        <w:rPr>
          <w:bCs/>
          <w:sz w:val="28"/>
          <w:szCs w:val="28"/>
        </w:rPr>
        <w:t xml:space="preserve"> сельсовет                                                                     А.В. </w:t>
      </w:r>
      <w:proofErr w:type="spellStart"/>
      <w:r>
        <w:rPr>
          <w:bCs/>
          <w:sz w:val="28"/>
          <w:szCs w:val="28"/>
        </w:rPr>
        <w:t>Тихов</w:t>
      </w:r>
      <w:proofErr w:type="spellEnd"/>
    </w:p>
    <w:p w:rsidR="000432AB" w:rsidRDefault="000432AB" w:rsidP="00046A07">
      <w:pPr>
        <w:pStyle w:val="1"/>
        <w:ind w:left="0" w:firstLine="720"/>
        <w:jc w:val="both"/>
      </w:pPr>
    </w:p>
    <w:p w:rsidR="000432AB" w:rsidRDefault="000432AB" w:rsidP="00046A07">
      <w:pPr>
        <w:pStyle w:val="1"/>
        <w:ind w:left="0" w:firstLine="720"/>
        <w:jc w:val="both"/>
      </w:pPr>
    </w:p>
    <w:p w:rsidR="000432AB" w:rsidRDefault="00046A07" w:rsidP="000432AB">
      <w:pPr>
        <w:pStyle w:val="1"/>
        <w:ind w:left="0" w:firstLine="720"/>
        <w:jc w:val="center"/>
      </w:pPr>
      <w:r>
        <w:t>Административный регламент</w:t>
      </w:r>
    </w:p>
    <w:p w:rsidR="000432AB" w:rsidRDefault="00046A07" w:rsidP="000432AB">
      <w:pPr>
        <w:pStyle w:val="1"/>
        <w:ind w:left="0" w:firstLine="720"/>
        <w:jc w:val="center"/>
        <w:rPr>
          <w:spacing w:val="-8"/>
        </w:rPr>
      </w:pP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46A07" w:rsidRDefault="00046A07" w:rsidP="000432AB">
      <w:pPr>
        <w:pStyle w:val="1"/>
        <w:ind w:left="0" w:firstLine="720"/>
        <w:jc w:val="center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земельных участков, находящихся в государственной или муниципальной</w:t>
      </w:r>
      <w:r>
        <w:rPr>
          <w:spacing w:val="1"/>
        </w:rPr>
        <w:t xml:space="preserve"> </w:t>
      </w:r>
      <w:r>
        <w:t>собственности, и земельных участков, находящихся в частной собственности»</w: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pStyle w:val="1"/>
        <w:numPr>
          <w:ilvl w:val="0"/>
          <w:numId w:val="2"/>
        </w:numPr>
        <w:tabs>
          <w:tab w:val="left" w:pos="4758"/>
        </w:tabs>
        <w:ind w:left="426" w:hanging="284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регулирования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Pr="00C478DB" w:rsidRDefault="00046A07" w:rsidP="00C478DB">
      <w:pPr>
        <w:pStyle w:val="a7"/>
        <w:tabs>
          <w:tab w:val="left" w:pos="7748"/>
        </w:tabs>
        <w:ind w:left="0" w:firstLine="720"/>
        <w:jc w:val="both"/>
      </w:pPr>
      <w:proofErr w:type="gramStart"/>
      <w:r>
        <w:t>1.1 Административный регламент предоставления муниципальной услуги «Перераспределение земель и</w:t>
      </w:r>
      <w:r>
        <w:rPr>
          <w:spacing w:val="1"/>
        </w:rPr>
        <w:t xml:space="preserve"> </w:t>
      </w:r>
      <w:r>
        <w:t>(или) земельных участков,</w:t>
      </w:r>
      <w:r>
        <w:rPr>
          <w:spacing w:val="-67"/>
        </w:rPr>
        <w:t xml:space="preserve"> </w:t>
      </w:r>
      <w:r>
        <w:t>находящихся в государственной или муниципальной собственности, и земельных</w:t>
      </w:r>
      <w:r>
        <w:rPr>
          <w:spacing w:val="1"/>
        </w:rPr>
        <w:t xml:space="preserve"> </w:t>
      </w:r>
      <w:r>
        <w:t>участков, находящихся в частной собственности»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-67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 при осуществлении полномочий по перераспределению земельных</w:t>
      </w:r>
      <w:r w:rsidR="00C478DB">
        <w:rPr>
          <w:spacing w:val="1"/>
        </w:rPr>
        <w:t xml:space="preserve"> участков в муниципальном образовании </w:t>
      </w:r>
      <w:proofErr w:type="spellStart"/>
      <w:r w:rsidR="00C478DB">
        <w:rPr>
          <w:spacing w:val="1"/>
        </w:rPr>
        <w:t>Сакмарский</w:t>
      </w:r>
      <w:proofErr w:type="spellEnd"/>
      <w:r w:rsidR="00C478DB">
        <w:rPr>
          <w:spacing w:val="1"/>
        </w:rPr>
        <w:t xml:space="preserve"> сельсовет </w:t>
      </w:r>
      <w:proofErr w:type="spellStart"/>
      <w:r w:rsidR="00C478DB">
        <w:rPr>
          <w:spacing w:val="1"/>
        </w:rPr>
        <w:t>Сакмарского</w:t>
      </w:r>
      <w:proofErr w:type="spellEnd"/>
      <w:r w:rsidR="00C478DB">
        <w:rPr>
          <w:spacing w:val="1"/>
        </w:rPr>
        <w:t xml:space="preserve"> района Оренбургской области</w:t>
      </w:r>
      <w:proofErr w:type="gramEnd"/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pStyle w:val="1"/>
        <w:ind w:left="0" w:firstLine="720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получение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юридические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5"/>
          <w:sz w:val="28"/>
          <w:szCs w:val="28"/>
        </w:rPr>
        <w:t xml:space="preserve"> -</w:t>
      </w:r>
      <w:r>
        <w:rPr>
          <w:sz w:val="28"/>
          <w:szCs w:val="28"/>
        </w:rPr>
        <w:t xml:space="preserve"> Заявитель).</w:t>
      </w:r>
    </w:p>
    <w:p w:rsidR="00046A07" w:rsidRDefault="00046A07" w:rsidP="00046A07">
      <w:pPr>
        <w:pStyle w:val="ae"/>
        <w:numPr>
          <w:ilvl w:val="1"/>
          <w:numId w:val="4"/>
        </w:numPr>
        <w:tabs>
          <w:tab w:val="left" w:pos="1458"/>
          <w:tab w:val="left" w:pos="6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z w:val="28"/>
          <w:szCs w:val="28"/>
        </w:rPr>
        <w:tab/>
        <w:t>1.2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представитель).</w:t>
      </w:r>
    </w:p>
    <w:p w:rsidR="00046A07" w:rsidRDefault="00046A07" w:rsidP="00046A07">
      <w:pPr>
        <w:tabs>
          <w:tab w:val="left" w:pos="1458"/>
          <w:tab w:val="left" w:pos="6843"/>
        </w:tabs>
        <w:ind w:firstLine="720"/>
        <w:jc w:val="both"/>
        <w:rPr>
          <w:sz w:val="28"/>
          <w:szCs w:val="28"/>
        </w:rPr>
      </w:pPr>
    </w:p>
    <w:p w:rsidR="00046A07" w:rsidRDefault="00046A07" w:rsidP="00046A07">
      <w:pPr>
        <w:tabs>
          <w:tab w:val="left" w:pos="1458"/>
          <w:tab w:val="left" w:pos="684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046A07" w:rsidRDefault="00046A07" w:rsidP="00046A07">
      <w:pPr>
        <w:tabs>
          <w:tab w:val="left" w:pos="1458"/>
          <w:tab w:val="left" w:pos="6843"/>
        </w:tabs>
        <w:ind w:firstLine="720"/>
        <w:jc w:val="both"/>
        <w:rPr>
          <w:b/>
          <w:sz w:val="28"/>
          <w:szCs w:val="28"/>
        </w:rPr>
      </w:pPr>
    </w:p>
    <w:p w:rsidR="00046A07" w:rsidRDefault="00046A07" w:rsidP="00046A0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федеральной государственной информационной системы «Единый портал государственных и муниципальных услуг (функций)» (далее – ЕПГУ). 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признаков заявителей, а также комбинации значений признаков, каждая из которых </w:t>
      </w:r>
      <w:proofErr w:type="gramStart"/>
      <w:r>
        <w:rPr>
          <w:color w:val="000000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color w:val="000000"/>
          <w:sz w:val="28"/>
          <w:szCs w:val="28"/>
        </w:rPr>
        <w:t xml:space="preserve"> в Приложении № 9 к настоящему Административному регламенту</w:t>
      </w:r>
      <w:r>
        <w:rPr>
          <w:sz w:val="28"/>
          <w:szCs w:val="28"/>
        </w:rPr>
        <w:t>.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1.5. Заявителю представляется полная и достоверная информация о требованиях к заявителю и действиях, которые заявитель должен совершить для получения муниципальной услуги.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1.6.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самостоятельно: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 органе местного самоуправления, </w:t>
      </w:r>
      <w:proofErr w:type="gramStart"/>
      <w:r>
        <w:rPr>
          <w:sz w:val="28"/>
          <w:szCs w:val="28"/>
        </w:rPr>
        <w:t>предоставляющий</w:t>
      </w:r>
      <w:proofErr w:type="gramEnd"/>
      <w:r>
        <w:rPr>
          <w:sz w:val="28"/>
          <w:szCs w:val="28"/>
        </w:rPr>
        <w:t xml:space="preserve"> муниципальную услугу: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многофункциональном центре предоставления государственных и муниципальных услуг (далее - МФЦ);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через личный кабинет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при личном приеме, посредством телефонной связи, почтовой связи, электронной почты, на официальном сайте муниципального образования, а также через ЕПГУ.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Справочная информация о местонахождении, графике работы, контактных телефонах МФЦ,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- соглашение о взаимодействии)),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на ЕПГУ.</w:t>
      </w:r>
      <w:proofErr w:type="gramEnd"/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1.8. На официальном сайте муниципального образования, на официальном портале МФЦ (при наличии соглашений о взаимодействии), на ЕПГУ размещается следующая информация: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исчерпывающий перечень документов, необходимых для предоставления муниципальной услуги, требования к оформлению указанных документов (в том числе формы заявлений, используемых при предоставлении муниципальной услуги), а также перечень документов, которые заявитель вправе представить по собственной инициативе;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круг заявителей;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порядок, способы и сроки предоставления муниципальной услуги;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ж)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з) сведения о почтовом адресе, телефонах, адресе официального сайта и адресе электронной почты должностных лиц, органа, предоставляющего муниципальную услугу, и МФЦ, осуществляющих оказание данной муниципальной услуги (при наличии соглашений о взаимодействии).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:rsidR="00046A07" w:rsidRDefault="00046A07" w:rsidP="00046A07">
      <w:pPr>
        <w:pStyle w:val="ae"/>
        <w:numPr>
          <w:ilvl w:val="0"/>
          <w:numId w:val="8"/>
        </w:numPr>
        <w:tabs>
          <w:tab w:val="left" w:pos="1271"/>
          <w:tab w:val="left" w:pos="5214"/>
          <w:tab w:val="left" w:pos="86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при личном приеме заявителя </w:t>
      </w:r>
      <w:r w:rsidRPr="00C478DB">
        <w:rPr>
          <w:sz w:val="28"/>
          <w:szCs w:val="28"/>
        </w:rPr>
        <w:t xml:space="preserve">в </w:t>
      </w:r>
      <w:r w:rsidR="00C478DB" w:rsidRPr="00C478DB">
        <w:rPr>
          <w:sz w:val="28"/>
          <w:szCs w:val="28"/>
        </w:rPr>
        <w:t xml:space="preserve">муниципальном образовании </w:t>
      </w:r>
      <w:proofErr w:type="spellStart"/>
      <w:r w:rsidR="00C478DB" w:rsidRPr="00C478DB">
        <w:rPr>
          <w:sz w:val="28"/>
          <w:szCs w:val="28"/>
        </w:rPr>
        <w:t>Сакмарский</w:t>
      </w:r>
      <w:proofErr w:type="spellEnd"/>
      <w:r w:rsidR="00C478DB" w:rsidRPr="00C478DB">
        <w:rPr>
          <w:sz w:val="28"/>
          <w:szCs w:val="28"/>
        </w:rPr>
        <w:t xml:space="preserve"> сельсовет</w:t>
      </w:r>
      <w:r w:rsidR="00C478D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C478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центр);</w:t>
      </w:r>
    </w:p>
    <w:p w:rsidR="00046A07" w:rsidRDefault="00046A07" w:rsidP="00046A07">
      <w:pPr>
        <w:pStyle w:val="ae"/>
        <w:numPr>
          <w:ilvl w:val="0"/>
          <w:numId w:val="8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5"/>
          <w:sz w:val="28"/>
          <w:szCs w:val="28"/>
        </w:rPr>
        <w:t xml:space="preserve"> в </w:t>
      </w:r>
      <w:r>
        <w:rPr>
          <w:sz w:val="28"/>
          <w:szCs w:val="28"/>
        </w:rPr>
        <w:t>Уполномоченном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центре;</w:t>
      </w:r>
    </w:p>
    <w:p w:rsidR="00046A07" w:rsidRDefault="00046A07" w:rsidP="00046A07">
      <w:pPr>
        <w:pStyle w:val="ae"/>
        <w:numPr>
          <w:ilvl w:val="0"/>
          <w:numId w:val="8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 w:rsidR="00046A07" w:rsidRDefault="00046A07" w:rsidP="00046A07">
      <w:pPr>
        <w:pStyle w:val="ae"/>
        <w:numPr>
          <w:ilvl w:val="0"/>
          <w:numId w:val="8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 w:rsidR="00046A07" w:rsidRDefault="00046A07" w:rsidP="00046A07">
      <w:pPr>
        <w:pStyle w:val="a7"/>
        <w:tabs>
          <w:tab w:val="left" w:pos="7227"/>
        </w:tabs>
        <w:ind w:left="0" w:firstLine="720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rPr>
          <w:spacing w:val="-1"/>
        </w:rPr>
        <w:t xml:space="preserve"> (https://</w:t>
      </w:r>
      <w:hyperlink r:id="rId6" w:history="1">
        <w:r>
          <w:rPr>
            <w:rStyle w:val="a3"/>
            <w:spacing w:val="-1"/>
          </w:rPr>
          <w:t>www.gosuslugi.ru/)</w:t>
        </w:r>
      </w:hyperlink>
      <w:r>
        <w:t>;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5"/>
          <w:sz w:val="28"/>
          <w:szCs w:val="28"/>
        </w:rPr>
        <w:t xml:space="preserve"> </w:t>
      </w:r>
      <w:hyperlink r:id="rId7" w:history="1">
        <w:r w:rsidR="00C478DB" w:rsidRPr="00857061">
          <w:rPr>
            <w:rStyle w:val="a3"/>
            <w:spacing w:val="-5"/>
            <w:sz w:val="28"/>
            <w:szCs w:val="28"/>
          </w:rPr>
          <w:t>https://www.sakmara56.ru</w:t>
        </w:r>
      </w:hyperlink>
      <w:proofErr w:type="gramStart"/>
      <w:r w:rsidR="00C478DB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46A07" w:rsidRDefault="00046A07" w:rsidP="00046A07">
      <w:pPr>
        <w:pStyle w:val="ae"/>
        <w:numPr>
          <w:ilvl w:val="0"/>
          <w:numId w:val="8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адресов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справочной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56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046A07" w:rsidRDefault="00046A07" w:rsidP="00046A07">
      <w:pPr>
        <w:pStyle w:val="a7"/>
        <w:ind w:left="0" w:firstLine="720"/>
        <w:jc w:val="both"/>
      </w:pPr>
      <w: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046A07" w:rsidRDefault="00046A07" w:rsidP="00046A07">
      <w:pPr>
        <w:pStyle w:val="a7"/>
        <w:tabs>
          <w:tab w:val="left" w:pos="2532"/>
        </w:tabs>
        <w:ind w:left="0" w:firstLine="720"/>
        <w:jc w:val="both"/>
      </w:pPr>
      <w:r>
        <w:t>муниципальной услуги и о результатах предоставления</w:t>
      </w:r>
      <w:r>
        <w:rPr>
          <w:spacing w:val="-67"/>
        </w:rPr>
        <w:t xml:space="preserve">                  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046A07" w:rsidRDefault="00046A07" w:rsidP="00046A07">
      <w:pPr>
        <w:pStyle w:val="a7"/>
        <w:tabs>
          <w:tab w:val="left" w:pos="6817"/>
        </w:tabs>
        <w:ind w:left="0" w:firstLine="720"/>
        <w:jc w:val="both"/>
      </w:pPr>
      <w:r>
        <w:lastRenderedPageBreak/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консультирование, подробно и в 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(корректной)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интересующим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:rsidR="00046A07" w:rsidRDefault="00046A07" w:rsidP="00046A07">
      <w:pPr>
        <w:pStyle w:val="a7"/>
        <w:ind w:left="0" w:firstLine="720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 xml:space="preserve">наименовании органа, в который позвонил Заявитель, фамилии, имени, отчестве 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- </w:t>
      </w:r>
      <w:r>
        <w:t xml:space="preserve">при наличии) и должности специалиста, принявшего телефонный </w:t>
      </w:r>
      <w:r>
        <w:rPr>
          <w:spacing w:val="-67"/>
        </w:rPr>
        <w:t xml:space="preserve"> </w:t>
      </w:r>
      <w:r>
        <w:t>звонок.</w:t>
      </w:r>
    </w:p>
    <w:p w:rsidR="00046A07" w:rsidRDefault="00046A07" w:rsidP="00046A07">
      <w:pPr>
        <w:pStyle w:val="a7"/>
        <w:ind w:left="0" w:firstLine="720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Если подготовка ответа требует продолжительного времени, он предлагает 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изложить обращение в письменной форме; </w:t>
      </w:r>
    </w:p>
    <w:p w:rsidR="00046A07" w:rsidRDefault="00046A07" w:rsidP="00046A07">
      <w:pPr>
        <w:pStyle w:val="a7"/>
        <w:ind w:left="0" w:firstLine="720"/>
        <w:jc w:val="both"/>
        <w:rPr>
          <w:spacing w:val="-67"/>
        </w:rPr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46A07" w:rsidRDefault="00046A07" w:rsidP="00046A07">
      <w:pPr>
        <w:pStyle w:val="a7"/>
        <w:ind w:left="0" w:firstLine="720"/>
        <w:jc w:val="both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муниципальной услуги, и влияющее прямо или 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046A07" w:rsidRDefault="00046A07" w:rsidP="00046A07">
      <w:pPr>
        <w:pStyle w:val="a7"/>
        <w:ind w:left="0" w:firstLine="72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 минут.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  <w:tab w:val="left" w:pos="662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 в 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1.10 настоящего Административного регламента в 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2 мая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2006 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59-ФЗ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 обращений граждан Российской Федерации»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59-ФЗ).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  <w:tab w:val="left" w:pos="566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ЕПГУ размещаются сведения, предусмотренные Положением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информационной 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 реестр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 (функций)», 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 № 861.</w:t>
      </w:r>
    </w:p>
    <w:p w:rsidR="00046A07" w:rsidRDefault="00046A07" w:rsidP="00046A07">
      <w:pPr>
        <w:pStyle w:val="a7"/>
        <w:ind w:left="0" w:firstLine="72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5"/>
        </w:rPr>
        <w:t xml:space="preserve"> </w:t>
      </w:r>
      <w:r>
        <w:t>взимание</w:t>
      </w:r>
      <w:r>
        <w:rPr>
          <w:spacing w:val="4"/>
        </w:rPr>
        <w:t xml:space="preserve"> </w:t>
      </w:r>
      <w:r>
        <w:t>платы,</w:t>
      </w:r>
      <w:r>
        <w:rPr>
          <w:spacing w:val="5"/>
        </w:rPr>
        <w:t xml:space="preserve"> </w:t>
      </w:r>
      <w:r>
        <w:t>регистрацию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lastRenderedPageBreak/>
        <w:t>авторизацию</w:t>
      </w:r>
      <w:r>
        <w:rPr>
          <w:spacing w:val="5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458"/>
          <w:tab w:val="left" w:pos="446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органа, на стендах в местах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и услуг, 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  <w:szCs w:val="28"/>
        </w:rPr>
        <w:t xml:space="preserve">               </w:t>
      </w:r>
      <w:r>
        <w:rPr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:rsidR="00046A07" w:rsidRDefault="00046A07" w:rsidP="00046A07">
      <w:pPr>
        <w:pStyle w:val="a7"/>
        <w:ind w:left="0" w:firstLine="720"/>
        <w:jc w:val="both"/>
      </w:pPr>
      <w:r>
        <w:t>о месте нахождения и графике работы Уполномоченного органа и 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МФЦ;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справочные телефоны структурных подразделений Уполномоченного органа, 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46A07" w:rsidRDefault="00046A07" w:rsidP="00046A07">
      <w:pPr>
        <w:pStyle w:val="a7"/>
        <w:ind w:left="0" w:firstLine="720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регулирующие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ознакомления.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 осуществляется в соответствии с соглашением,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 между многофункциональным центром и Уполномоченным органом с учетом требований к информированию, установленных Административным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046A07" w:rsidRDefault="00046A07" w:rsidP="00046A07">
      <w:pPr>
        <w:pStyle w:val="ae"/>
        <w:numPr>
          <w:ilvl w:val="1"/>
          <w:numId w:val="6"/>
        </w:numPr>
        <w:tabs>
          <w:tab w:val="left" w:pos="1597"/>
          <w:tab w:val="left" w:pos="2532"/>
          <w:tab w:val="left" w:pos="488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рассмотрения заявления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ab/>
        <w:t>услуги и о результатах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получена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телефону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почты.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numPr>
          <w:ilvl w:val="0"/>
          <w:numId w:val="2"/>
        </w:numPr>
        <w:tabs>
          <w:tab w:val="left" w:pos="1453"/>
        </w:tabs>
        <w:ind w:left="0" w:firstLine="720"/>
        <w:jc w:val="center"/>
      </w:pPr>
      <w:r>
        <w:t>Стандарт предоставления муниципальной услуги</w:t>
      </w:r>
    </w:p>
    <w:p w:rsidR="00046A07" w:rsidRDefault="00046A07" w:rsidP="00046A07">
      <w:pPr>
        <w:pStyle w:val="1"/>
        <w:tabs>
          <w:tab w:val="left" w:pos="1453"/>
        </w:tabs>
        <w:ind w:left="720"/>
        <w:jc w:val="center"/>
      </w:pPr>
    </w:p>
    <w:p w:rsidR="00046A07" w:rsidRDefault="00046A07" w:rsidP="00046A07">
      <w:pPr>
        <w:pStyle w:val="1"/>
        <w:tabs>
          <w:tab w:val="left" w:pos="1453"/>
        </w:tabs>
        <w:ind w:left="0" w:firstLine="720"/>
        <w:jc w:val="center"/>
      </w:pP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46A07" w:rsidRDefault="00046A07" w:rsidP="00046A07">
      <w:pPr>
        <w:pStyle w:val="1"/>
        <w:tabs>
          <w:tab w:val="left" w:pos="1453"/>
        </w:tabs>
        <w:ind w:left="0" w:firstLine="720"/>
        <w:jc w:val="both"/>
      </w:pPr>
    </w:p>
    <w:p w:rsidR="00046A07" w:rsidRDefault="00046A07" w:rsidP="00046A07">
      <w:pPr>
        <w:pStyle w:val="ae"/>
        <w:numPr>
          <w:ilvl w:val="1"/>
          <w:numId w:val="1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«Перераспределение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(или) земельных участков, находящихся в государственной или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собственности».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  <w:rPr>
          <w:b w:val="0"/>
        </w:rPr>
      </w:pPr>
      <w:r>
        <w:t xml:space="preserve">Наименование органа местного 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C478DB" w:rsidRPr="00C478DB" w:rsidRDefault="00C478DB" w:rsidP="00C478DB">
      <w:pPr>
        <w:widowControl/>
        <w:tabs>
          <w:tab w:val="left" w:pos="1134"/>
          <w:tab w:val="left" w:pos="1418"/>
        </w:tabs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ru-RU"/>
        </w:rPr>
        <w:t>2.2</w:t>
      </w:r>
      <w:r w:rsidRPr="00C478DB">
        <w:rPr>
          <w:rFonts w:eastAsiaTheme="minorHAnsi"/>
          <w:sz w:val="28"/>
          <w:szCs w:val="28"/>
          <w:lang w:eastAsia="ru-RU"/>
        </w:rPr>
        <w:t xml:space="preserve">.Муниципальная услуга предоставляется органом местного самоуправления муниципальное образование </w:t>
      </w:r>
      <w:proofErr w:type="spellStart"/>
      <w:r w:rsidRPr="00C478DB">
        <w:rPr>
          <w:rFonts w:eastAsiaTheme="minorHAnsi"/>
          <w:sz w:val="28"/>
          <w:szCs w:val="28"/>
          <w:lang w:eastAsia="ru-RU"/>
        </w:rPr>
        <w:t>Сакмарский</w:t>
      </w:r>
      <w:proofErr w:type="spellEnd"/>
      <w:r w:rsidRPr="00C478DB">
        <w:rPr>
          <w:rFonts w:eastAsiaTheme="minorHAnsi"/>
          <w:sz w:val="28"/>
          <w:szCs w:val="28"/>
          <w:lang w:eastAsia="ru-RU"/>
        </w:rPr>
        <w:t xml:space="preserve"> сельсовет </w:t>
      </w:r>
      <w:r w:rsidRPr="00C478DB">
        <w:rPr>
          <w:rFonts w:eastAsiaTheme="minorHAnsi"/>
          <w:sz w:val="28"/>
          <w:szCs w:val="28"/>
          <w:lang w:eastAsia="ru-RU"/>
        </w:rPr>
        <w:lastRenderedPageBreak/>
        <w:t xml:space="preserve">Оренбургской области, </w:t>
      </w:r>
      <w:r w:rsidRPr="00C478DB">
        <w:rPr>
          <w:rFonts w:eastAsiaTheme="minorHAnsi"/>
          <w:sz w:val="28"/>
          <w:szCs w:val="28"/>
          <w:lang w:val="x-none" w:eastAsia="x-none"/>
        </w:rPr>
        <w:t>расположен</w:t>
      </w:r>
      <w:r w:rsidRPr="00C478DB">
        <w:rPr>
          <w:rFonts w:eastAsiaTheme="minorHAnsi"/>
          <w:sz w:val="28"/>
          <w:szCs w:val="28"/>
          <w:lang w:eastAsia="x-none"/>
        </w:rPr>
        <w:t xml:space="preserve"> </w:t>
      </w:r>
      <w:r w:rsidRPr="00C478DB">
        <w:rPr>
          <w:rFonts w:eastAsiaTheme="minorHAnsi"/>
          <w:sz w:val="28"/>
          <w:szCs w:val="28"/>
          <w:lang w:val="x-none" w:eastAsia="x-none"/>
        </w:rPr>
        <w:t xml:space="preserve">по адресу: </w:t>
      </w:r>
      <w:r w:rsidRPr="00C478DB">
        <w:rPr>
          <w:rFonts w:eastAsiaTheme="minorHAnsi"/>
          <w:sz w:val="28"/>
          <w:szCs w:val="28"/>
          <w:lang w:eastAsia="x-none"/>
        </w:rPr>
        <w:t>461420</w:t>
      </w:r>
      <w:r w:rsidRPr="00C478DB">
        <w:rPr>
          <w:rFonts w:eastAsiaTheme="minorHAnsi"/>
          <w:sz w:val="28"/>
          <w:szCs w:val="28"/>
          <w:lang w:val="x-none" w:eastAsia="x-none"/>
        </w:rPr>
        <w:t xml:space="preserve">, </w:t>
      </w:r>
      <w:r w:rsidRPr="00C478DB">
        <w:rPr>
          <w:rFonts w:eastAsiaTheme="minorHAnsi"/>
          <w:sz w:val="28"/>
          <w:szCs w:val="28"/>
          <w:lang w:eastAsia="x-none"/>
        </w:rPr>
        <w:t>Оренбургская область</w:t>
      </w:r>
      <w:r w:rsidRPr="00C478DB">
        <w:rPr>
          <w:rFonts w:eastAsiaTheme="minorHAnsi"/>
          <w:sz w:val="28"/>
          <w:szCs w:val="28"/>
          <w:lang w:val="x-none" w:eastAsia="x-none"/>
        </w:rPr>
        <w:t xml:space="preserve">, </w:t>
      </w:r>
      <w:proofErr w:type="spellStart"/>
      <w:r w:rsidRPr="00C478DB">
        <w:rPr>
          <w:rFonts w:eastAsiaTheme="minorHAnsi"/>
          <w:sz w:val="28"/>
          <w:szCs w:val="28"/>
          <w:lang w:eastAsia="x-none"/>
        </w:rPr>
        <w:t>Сакмарский</w:t>
      </w:r>
      <w:proofErr w:type="spellEnd"/>
      <w:r w:rsidRPr="00C478DB">
        <w:rPr>
          <w:rFonts w:eastAsiaTheme="minorHAnsi"/>
          <w:sz w:val="28"/>
          <w:szCs w:val="28"/>
          <w:lang w:eastAsia="x-none"/>
        </w:rPr>
        <w:t xml:space="preserve"> район</w:t>
      </w:r>
      <w:r w:rsidRPr="00C478DB">
        <w:rPr>
          <w:rFonts w:eastAsiaTheme="minorHAnsi"/>
          <w:sz w:val="28"/>
          <w:szCs w:val="28"/>
          <w:lang w:val="x-none" w:eastAsia="x-none"/>
        </w:rPr>
        <w:t xml:space="preserve">, </w:t>
      </w:r>
      <w:r w:rsidRPr="00C478DB">
        <w:rPr>
          <w:rFonts w:eastAsiaTheme="minorHAnsi"/>
          <w:sz w:val="28"/>
          <w:szCs w:val="28"/>
          <w:lang w:eastAsia="x-none"/>
        </w:rPr>
        <w:t xml:space="preserve">село Сакмара, </w:t>
      </w:r>
      <w:proofErr w:type="spellStart"/>
      <w:r w:rsidRPr="00C478DB">
        <w:rPr>
          <w:rFonts w:eastAsiaTheme="minorHAnsi"/>
          <w:sz w:val="28"/>
          <w:szCs w:val="28"/>
          <w:lang w:eastAsia="x-none"/>
        </w:rPr>
        <w:t>ул</w:t>
      </w:r>
      <w:proofErr w:type="gramStart"/>
      <w:r w:rsidRPr="00C478DB">
        <w:rPr>
          <w:rFonts w:eastAsiaTheme="minorHAnsi"/>
          <w:sz w:val="28"/>
          <w:szCs w:val="28"/>
          <w:lang w:eastAsia="x-none"/>
        </w:rPr>
        <w:t>.П</w:t>
      </w:r>
      <w:proofErr w:type="gramEnd"/>
      <w:r w:rsidRPr="00C478DB">
        <w:rPr>
          <w:rFonts w:eastAsiaTheme="minorHAnsi"/>
          <w:sz w:val="28"/>
          <w:szCs w:val="28"/>
          <w:lang w:eastAsia="x-none"/>
        </w:rPr>
        <w:t>ролетарская</w:t>
      </w:r>
      <w:proofErr w:type="spellEnd"/>
      <w:r w:rsidRPr="00C478DB">
        <w:rPr>
          <w:rFonts w:eastAsiaTheme="minorHAnsi"/>
          <w:sz w:val="28"/>
          <w:szCs w:val="28"/>
          <w:lang w:eastAsia="x-none"/>
        </w:rPr>
        <w:t>, 36.</w:t>
      </w:r>
    </w:p>
    <w:p w:rsidR="00C478DB" w:rsidRPr="00C478DB" w:rsidRDefault="00C478DB" w:rsidP="00C478DB">
      <w:pPr>
        <w:widowControl/>
        <w:suppressAutoHyphens/>
        <w:autoSpaceDE/>
        <w:autoSpaceDN/>
        <w:adjustRightInd w:val="0"/>
        <w:jc w:val="both"/>
        <w:rPr>
          <w:rFonts w:eastAsiaTheme="minorHAnsi"/>
          <w:sz w:val="28"/>
          <w:szCs w:val="28"/>
          <w:lang w:eastAsia="ru-RU"/>
        </w:rPr>
      </w:pPr>
      <w:r w:rsidRPr="00C478DB">
        <w:rPr>
          <w:rFonts w:eastAsiaTheme="minorHAnsi"/>
          <w:sz w:val="28"/>
          <w:szCs w:val="28"/>
          <w:lang w:eastAsia="ru-RU"/>
        </w:rPr>
        <w:t xml:space="preserve">          График работы: </w:t>
      </w:r>
    </w:p>
    <w:p w:rsidR="00C478DB" w:rsidRPr="00C478DB" w:rsidRDefault="00C478DB" w:rsidP="00C478DB">
      <w:pPr>
        <w:widowControl/>
        <w:suppressAutoHyphens/>
        <w:autoSpaceDE/>
        <w:autoSpaceDN/>
        <w:adjustRightInd w:val="0"/>
        <w:jc w:val="both"/>
        <w:rPr>
          <w:rFonts w:eastAsiaTheme="minorHAnsi"/>
          <w:sz w:val="28"/>
          <w:szCs w:val="28"/>
          <w:lang w:eastAsia="ru-RU"/>
        </w:rPr>
      </w:pPr>
      <w:r w:rsidRPr="00C478DB">
        <w:rPr>
          <w:rFonts w:eastAsiaTheme="minorHAnsi"/>
          <w:sz w:val="28"/>
          <w:szCs w:val="28"/>
          <w:lang w:eastAsia="ru-RU"/>
        </w:rPr>
        <w:t xml:space="preserve">понедельник - пятница: с 08.30 часов до 17 часов; </w:t>
      </w:r>
    </w:p>
    <w:p w:rsidR="00C478DB" w:rsidRPr="00C478DB" w:rsidRDefault="00C478DB" w:rsidP="00C478DB">
      <w:pPr>
        <w:widowControl/>
        <w:suppressAutoHyphens/>
        <w:autoSpaceDE/>
        <w:autoSpaceDN/>
        <w:adjustRightInd w:val="0"/>
        <w:jc w:val="both"/>
        <w:rPr>
          <w:rFonts w:eastAsiaTheme="minorHAnsi"/>
          <w:sz w:val="28"/>
          <w:szCs w:val="28"/>
          <w:lang w:eastAsia="ru-RU"/>
        </w:rPr>
      </w:pPr>
      <w:r w:rsidRPr="00C478DB">
        <w:rPr>
          <w:rFonts w:eastAsiaTheme="minorHAnsi"/>
          <w:sz w:val="28"/>
          <w:szCs w:val="28"/>
          <w:lang w:eastAsia="ru-RU"/>
        </w:rPr>
        <w:t>перерыв: с 12.30 часов до 14.00 часов;</w:t>
      </w:r>
    </w:p>
    <w:p w:rsidR="00C478DB" w:rsidRPr="00C478DB" w:rsidRDefault="00C478DB" w:rsidP="00C478DB">
      <w:pPr>
        <w:widowControl/>
        <w:suppressAutoHyphens/>
        <w:autoSpaceDE/>
        <w:autoSpaceDN/>
        <w:adjustRightInd w:val="0"/>
        <w:jc w:val="both"/>
        <w:rPr>
          <w:rFonts w:eastAsiaTheme="minorHAnsi"/>
          <w:sz w:val="28"/>
          <w:szCs w:val="28"/>
          <w:lang w:eastAsia="ru-RU"/>
        </w:rPr>
      </w:pPr>
      <w:r w:rsidRPr="00C478DB">
        <w:rPr>
          <w:rFonts w:eastAsiaTheme="minorHAnsi"/>
          <w:sz w:val="28"/>
          <w:szCs w:val="28"/>
          <w:lang w:eastAsia="ru-RU"/>
        </w:rPr>
        <w:t>суббота, воскресенье - выходные дни.</w:t>
      </w:r>
    </w:p>
    <w:p w:rsidR="00C478DB" w:rsidRPr="00C478DB" w:rsidRDefault="00C478DB" w:rsidP="00C478DB">
      <w:pPr>
        <w:widowControl/>
        <w:suppressAutoHyphens/>
        <w:autoSpaceDE/>
        <w:autoSpaceDN/>
        <w:jc w:val="both"/>
        <w:rPr>
          <w:rFonts w:eastAsiaTheme="minorHAnsi"/>
          <w:sz w:val="28"/>
          <w:szCs w:val="28"/>
          <w:lang w:eastAsia="x-none"/>
        </w:rPr>
      </w:pPr>
      <w:r w:rsidRPr="00C478DB">
        <w:rPr>
          <w:rFonts w:eastAsiaTheme="minorHAnsi"/>
          <w:sz w:val="28"/>
          <w:szCs w:val="28"/>
          <w:lang w:val="x-none" w:eastAsia="x-none"/>
        </w:rPr>
        <w:t xml:space="preserve">Справочные телефоны: </w:t>
      </w:r>
    </w:p>
    <w:p w:rsidR="00C478DB" w:rsidRPr="00C478DB" w:rsidRDefault="00C478DB" w:rsidP="00C478DB">
      <w:pPr>
        <w:widowControl/>
        <w:suppressAutoHyphens/>
        <w:autoSpaceDE/>
        <w:autoSpaceDN/>
        <w:jc w:val="both"/>
        <w:rPr>
          <w:rFonts w:eastAsiaTheme="minorHAnsi"/>
          <w:sz w:val="28"/>
          <w:szCs w:val="28"/>
          <w:lang w:eastAsia="x-none"/>
        </w:rPr>
      </w:pPr>
      <w:r w:rsidRPr="00C478DB">
        <w:rPr>
          <w:rFonts w:eastAsiaTheme="minorHAnsi"/>
          <w:sz w:val="28"/>
          <w:szCs w:val="28"/>
          <w:lang w:val="x-none" w:eastAsia="x-none"/>
        </w:rPr>
        <w:t>тел</w:t>
      </w:r>
      <w:r w:rsidRPr="00C478DB">
        <w:rPr>
          <w:rFonts w:eastAsiaTheme="minorHAnsi"/>
          <w:sz w:val="28"/>
          <w:szCs w:val="28"/>
          <w:lang w:eastAsia="x-none"/>
        </w:rPr>
        <w:t xml:space="preserve">ефон: </w:t>
      </w:r>
      <w:r w:rsidRPr="00C478DB">
        <w:rPr>
          <w:rFonts w:eastAsiaTheme="minorHAnsi"/>
          <w:sz w:val="28"/>
          <w:szCs w:val="28"/>
          <w:lang w:val="x-none" w:eastAsia="x-none"/>
        </w:rPr>
        <w:t>8(3</w:t>
      </w:r>
      <w:r w:rsidRPr="00C478DB">
        <w:rPr>
          <w:rFonts w:eastAsiaTheme="minorHAnsi"/>
          <w:sz w:val="28"/>
          <w:szCs w:val="28"/>
          <w:lang w:eastAsia="x-none"/>
        </w:rPr>
        <w:t>5331) 21-4-07</w:t>
      </w:r>
    </w:p>
    <w:p w:rsidR="00C478DB" w:rsidRPr="00C478DB" w:rsidRDefault="00C478DB" w:rsidP="00C478DB">
      <w:pPr>
        <w:widowControl/>
        <w:suppressAutoHyphens/>
        <w:autoSpaceDE/>
        <w:autoSpaceDN/>
        <w:adjustRightInd w:val="0"/>
        <w:ind w:firstLine="709"/>
        <w:jc w:val="both"/>
        <w:rPr>
          <w:rFonts w:eastAsiaTheme="minorHAnsi"/>
          <w:sz w:val="28"/>
          <w:szCs w:val="28"/>
          <w:lang w:eastAsia="ru-RU"/>
        </w:rPr>
      </w:pPr>
      <w:r w:rsidRPr="00C478DB">
        <w:rPr>
          <w:rFonts w:eastAsiaTheme="minorHAnsi"/>
          <w:sz w:val="28"/>
          <w:szCs w:val="28"/>
          <w:lang w:eastAsia="ru-RU"/>
        </w:rPr>
        <w:t xml:space="preserve">Адрес официального сайта администрации </w:t>
      </w:r>
      <w:proofErr w:type="spellStart"/>
      <w:r w:rsidRPr="00C478DB">
        <w:rPr>
          <w:rFonts w:eastAsiaTheme="minorHAnsi"/>
          <w:sz w:val="28"/>
          <w:szCs w:val="28"/>
          <w:lang w:eastAsia="ru-RU"/>
        </w:rPr>
        <w:t>Сакмарского</w:t>
      </w:r>
      <w:proofErr w:type="spellEnd"/>
      <w:r w:rsidRPr="00C478DB">
        <w:rPr>
          <w:rFonts w:eastAsiaTheme="minorHAnsi"/>
          <w:sz w:val="28"/>
          <w:szCs w:val="28"/>
          <w:lang w:eastAsia="ru-RU"/>
        </w:rPr>
        <w:t xml:space="preserve"> сельсовета: </w:t>
      </w:r>
      <w:hyperlink r:id="rId8" w:history="1">
        <w:r w:rsidRPr="00C478DB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https://www.sakmara56.ru</w:t>
        </w:r>
      </w:hyperlink>
    </w:p>
    <w:p w:rsidR="00C478DB" w:rsidRPr="00C478DB" w:rsidRDefault="00C478DB" w:rsidP="00C478DB">
      <w:pPr>
        <w:widowControl/>
        <w:tabs>
          <w:tab w:val="left" w:pos="1134"/>
          <w:tab w:val="left" w:pos="1418"/>
        </w:tabs>
        <w:autoSpaceDE/>
        <w:autoSpaceDN/>
        <w:jc w:val="both"/>
        <w:rPr>
          <w:rFonts w:eastAsiaTheme="minorHAnsi"/>
          <w:i/>
          <w:iCs/>
          <w:color w:val="000000"/>
          <w:sz w:val="28"/>
          <w:szCs w:val="28"/>
        </w:rPr>
      </w:pPr>
      <w:r w:rsidRPr="00C478DB">
        <w:rPr>
          <w:rFonts w:eastAsiaTheme="minorHAnsi"/>
          <w:i/>
          <w:iCs/>
          <w:color w:val="000000"/>
          <w:sz w:val="24"/>
          <w:szCs w:val="24"/>
        </w:rPr>
        <w:t xml:space="preserve">           </w:t>
      </w:r>
      <w:r>
        <w:rPr>
          <w:rFonts w:eastAsiaTheme="minorHAnsi"/>
          <w:sz w:val="28"/>
          <w:szCs w:val="28"/>
          <w:lang w:eastAsia="ru-RU"/>
        </w:rPr>
        <w:t>2.3.</w:t>
      </w:r>
      <w:r w:rsidRPr="00C478DB">
        <w:rPr>
          <w:rFonts w:eastAsiaTheme="minorHAnsi"/>
          <w:sz w:val="28"/>
          <w:szCs w:val="28"/>
          <w:lang w:eastAsia="ru-RU"/>
        </w:rPr>
        <w:tab/>
      </w:r>
      <w:r w:rsidRPr="00C478DB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 компетенции которых относится запрашиваемая информация, а также многофункциональный центр предоставления государственных и муниципальных услуг (далее – МФЦ).</w:t>
      </w:r>
    </w:p>
    <w:p w:rsidR="00046A07" w:rsidRDefault="00C478DB" w:rsidP="00C478DB">
      <w:pPr>
        <w:pStyle w:val="a7"/>
        <w:tabs>
          <w:tab w:val="left" w:pos="6030"/>
        </w:tabs>
        <w:ind w:left="0"/>
        <w:jc w:val="both"/>
      </w:pPr>
      <w:r>
        <w:t xml:space="preserve">          </w:t>
      </w:r>
      <w:r w:rsidR="00046A07">
        <w:t>При</w:t>
      </w:r>
      <w:r w:rsidR="00046A07">
        <w:rPr>
          <w:spacing w:val="-7"/>
        </w:rPr>
        <w:t xml:space="preserve"> </w:t>
      </w:r>
      <w:r w:rsidR="00046A07">
        <w:t>предоставлении</w:t>
      </w:r>
      <w:r w:rsidR="00046A07">
        <w:rPr>
          <w:spacing w:val="-7"/>
        </w:rPr>
        <w:t xml:space="preserve"> </w:t>
      </w:r>
      <w:r w:rsidR="00046A07">
        <w:t>муниципальной</w:t>
      </w:r>
      <w:r w:rsidR="00046A07">
        <w:rPr>
          <w:spacing w:val="-14"/>
        </w:rPr>
        <w:t xml:space="preserve"> </w:t>
      </w:r>
      <w:r w:rsidR="00046A07">
        <w:t>услуги</w:t>
      </w:r>
      <w:r w:rsidR="00046A07">
        <w:rPr>
          <w:spacing w:val="-67"/>
        </w:rPr>
        <w:t xml:space="preserve"> </w:t>
      </w:r>
      <w:r w:rsidR="00046A07">
        <w:t>уполномоченный</w:t>
      </w:r>
      <w:r w:rsidR="00046A07">
        <w:rPr>
          <w:spacing w:val="-2"/>
        </w:rPr>
        <w:t xml:space="preserve"> о</w:t>
      </w:r>
      <w:r w:rsidR="00046A07">
        <w:t>рган взаимодействует</w:t>
      </w:r>
      <w:r w:rsidR="00046A07">
        <w:rPr>
          <w:spacing w:val="-2"/>
        </w:rPr>
        <w:t xml:space="preserve"> </w:t>
      </w:r>
      <w:proofErr w:type="gramStart"/>
      <w:r w:rsidR="00046A07">
        <w:t>с</w:t>
      </w:r>
      <w:proofErr w:type="gramEnd"/>
      <w:r w:rsidR="00046A07">
        <w:t>:</w:t>
      </w:r>
    </w:p>
    <w:p w:rsidR="00046A07" w:rsidRPr="00C478DB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jc w:val="both"/>
        <w:rPr>
          <w:sz w:val="28"/>
          <w:szCs w:val="28"/>
        </w:rPr>
      </w:pPr>
      <w:r w:rsidRPr="00C478DB">
        <w:rPr>
          <w:sz w:val="28"/>
          <w:szCs w:val="28"/>
        </w:rPr>
        <w:t>Федеральной налоговой службой Российской Федерации в части</w:t>
      </w:r>
      <w:r w:rsidRPr="00C478DB">
        <w:rPr>
          <w:spacing w:val="1"/>
          <w:sz w:val="28"/>
          <w:szCs w:val="28"/>
        </w:rPr>
        <w:t xml:space="preserve"> </w:t>
      </w:r>
      <w:r w:rsidRPr="00C478DB">
        <w:rPr>
          <w:sz w:val="28"/>
          <w:szCs w:val="28"/>
        </w:rPr>
        <w:t>получения</w:t>
      </w:r>
      <w:r w:rsidRPr="00C478DB">
        <w:rPr>
          <w:spacing w:val="-7"/>
          <w:sz w:val="28"/>
          <w:szCs w:val="28"/>
        </w:rPr>
        <w:t xml:space="preserve"> </w:t>
      </w:r>
      <w:r w:rsidRPr="00C478DB">
        <w:rPr>
          <w:sz w:val="28"/>
          <w:szCs w:val="28"/>
        </w:rPr>
        <w:t>сведений</w:t>
      </w:r>
      <w:r w:rsidRPr="00C478DB">
        <w:rPr>
          <w:spacing w:val="-5"/>
          <w:sz w:val="28"/>
          <w:szCs w:val="28"/>
        </w:rPr>
        <w:t xml:space="preserve"> </w:t>
      </w:r>
      <w:r w:rsidRPr="00C478DB">
        <w:rPr>
          <w:sz w:val="28"/>
          <w:szCs w:val="28"/>
        </w:rPr>
        <w:t>из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Единого</w:t>
      </w:r>
      <w:r w:rsidRPr="00C478DB">
        <w:rPr>
          <w:spacing w:val="-5"/>
          <w:sz w:val="28"/>
          <w:szCs w:val="28"/>
        </w:rPr>
        <w:t xml:space="preserve"> </w:t>
      </w:r>
      <w:r w:rsidRPr="00C478DB">
        <w:rPr>
          <w:sz w:val="28"/>
          <w:szCs w:val="28"/>
        </w:rPr>
        <w:t>государственного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реестра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юридических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лиц</w:t>
      </w:r>
      <w:r w:rsidRPr="00C478DB">
        <w:rPr>
          <w:spacing w:val="-5"/>
          <w:sz w:val="28"/>
          <w:szCs w:val="28"/>
        </w:rPr>
        <w:t xml:space="preserve"> </w:t>
      </w:r>
      <w:r w:rsidRPr="00C478DB">
        <w:rPr>
          <w:sz w:val="28"/>
          <w:szCs w:val="28"/>
        </w:rPr>
        <w:t>и</w:t>
      </w:r>
      <w:r w:rsidRPr="00C478DB">
        <w:rPr>
          <w:spacing w:val="-67"/>
          <w:sz w:val="28"/>
          <w:szCs w:val="28"/>
        </w:rPr>
        <w:t xml:space="preserve"> </w:t>
      </w:r>
      <w:r w:rsidRPr="00C478DB">
        <w:rPr>
          <w:sz w:val="28"/>
          <w:szCs w:val="28"/>
        </w:rPr>
        <w:t>Единого</w:t>
      </w:r>
      <w:r w:rsidRPr="00C478DB">
        <w:rPr>
          <w:spacing w:val="-4"/>
          <w:sz w:val="28"/>
          <w:szCs w:val="28"/>
        </w:rPr>
        <w:t xml:space="preserve"> </w:t>
      </w:r>
      <w:r w:rsidRPr="00C478DB">
        <w:rPr>
          <w:sz w:val="28"/>
          <w:szCs w:val="28"/>
        </w:rPr>
        <w:t>государственного</w:t>
      </w:r>
      <w:r w:rsidRPr="00C478DB">
        <w:rPr>
          <w:spacing w:val="-3"/>
          <w:sz w:val="28"/>
          <w:szCs w:val="28"/>
        </w:rPr>
        <w:t xml:space="preserve"> </w:t>
      </w:r>
      <w:r w:rsidRPr="00C478DB">
        <w:rPr>
          <w:sz w:val="28"/>
          <w:szCs w:val="28"/>
        </w:rPr>
        <w:t>реестра</w:t>
      </w:r>
      <w:r w:rsidRPr="00C478DB">
        <w:rPr>
          <w:spacing w:val="-4"/>
          <w:sz w:val="28"/>
          <w:szCs w:val="28"/>
        </w:rPr>
        <w:t xml:space="preserve"> </w:t>
      </w:r>
      <w:r w:rsidRPr="00C478DB">
        <w:rPr>
          <w:sz w:val="28"/>
          <w:szCs w:val="28"/>
        </w:rPr>
        <w:t>индивидуальных</w:t>
      </w:r>
      <w:r w:rsidRPr="00C478DB">
        <w:rPr>
          <w:spacing w:val="-3"/>
          <w:sz w:val="28"/>
          <w:szCs w:val="28"/>
        </w:rPr>
        <w:t xml:space="preserve"> </w:t>
      </w:r>
      <w:r w:rsidRPr="00C478DB">
        <w:rPr>
          <w:sz w:val="28"/>
          <w:szCs w:val="28"/>
        </w:rPr>
        <w:t>предпринимателей;</w:t>
      </w:r>
    </w:p>
    <w:p w:rsidR="00046A07" w:rsidRPr="00C478DB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jc w:val="both"/>
        <w:rPr>
          <w:sz w:val="28"/>
          <w:szCs w:val="28"/>
        </w:rPr>
      </w:pPr>
      <w:r w:rsidRPr="00C478DB">
        <w:rPr>
          <w:sz w:val="28"/>
          <w:szCs w:val="28"/>
        </w:rPr>
        <w:t>Федеральной службой государственной регистрации, кадастра и</w:t>
      </w:r>
      <w:r w:rsidRPr="00C478DB">
        <w:rPr>
          <w:spacing w:val="1"/>
          <w:sz w:val="28"/>
          <w:szCs w:val="28"/>
        </w:rPr>
        <w:t xml:space="preserve"> </w:t>
      </w:r>
      <w:r w:rsidRPr="00C478DB">
        <w:rPr>
          <w:sz w:val="28"/>
          <w:szCs w:val="28"/>
        </w:rPr>
        <w:t>картографии</w:t>
      </w:r>
      <w:r w:rsidRPr="00C478DB">
        <w:rPr>
          <w:spacing w:val="-7"/>
          <w:sz w:val="28"/>
          <w:szCs w:val="28"/>
        </w:rPr>
        <w:t xml:space="preserve"> </w:t>
      </w:r>
      <w:r w:rsidRPr="00C478DB">
        <w:rPr>
          <w:sz w:val="28"/>
          <w:szCs w:val="28"/>
        </w:rPr>
        <w:t>в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части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получения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сведений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из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Единого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государственного</w:t>
      </w:r>
      <w:r w:rsidRPr="00C478DB">
        <w:rPr>
          <w:spacing w:val="-6"/>
          <w:sz w:val="28"/>
          <w:szCs w:val="28"/>
        </w:rPr>
        <w:t xml:space="preserve"> </w:t>
      </w:r>
      <w:r w:rsidRPr="00C478DB">
        <w:rPr>
          <w:sz w:val="28"/>
          <w:szCs w:val="28"/>
        </w:rPr>
        <w:t>реестра</w:t>
      </w:r>
      <w:r w:rsidRPr="00C478DB">
        <w:rPr>
          <w:spacing w:val="-67"/>
          <w:sz w:val="28"/>
          <w:szCs w:val="28"/>
        </w:rPr>
        <w:t xml:space="preserve"> </w:t>
      </w:r>
      <w:r w:rsidRPr="00C478DB">
        <w:rPr>
          <w:sz w:val="28"/>
          <w:szCs w:val="28"/>
        </w:rPr>
        <w:t>недвижимости;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7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 исполнительной власти субъекта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в области лесных отношений, при согласовании схемы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территории.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458"/>
          <w:tab w:val="left" w:pos="633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м</w:t>
      </w:r>
      <w:r>
        <w:rPr>
          <w:sz w:val="28"/>
          <w:szCs w:val="28"/>
        </w:rPr>
        <w:t>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 в том числе согласований, необходимых для получения 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обращением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 являются необходимыми и обязательными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:rsidR="00046A07" w:rsidRDefault="00046A07" w:rsidP="00046A07">
      <w:pPr>
        <w:pStyle w:val="a7"/>
        <w:ind w:left="0" w:firstLine="720"/>
        <w:jc w:val="both"/>
      </w:pPr>
      <w:r>
        <w:t>2.4.1. 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подано в МФЦ (при наличии соглашения о взаимодействии), в которых организуется предоставление муниципальной услуги, сотрудник МФЦ не может принять решение об отказе в приеме заявления и документов и (или) информации, необходимых для ее предоставления.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1"/>
        <w:ind w:left="0" w:firstLine="720"/>
        <w:jc w:val="center"/>
      </w:pPr>
      <w:r>
        <w:rPr>
          <w:spacing w:val="-8"/>
        </w:rPr>
        <w:t>Р</w:t>
      </w:r>
      <w:r>
        <w:t>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является: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36"/>
          <w:tab w:val="left" w:pos="891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о перераспределении земель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</w:t>
      </w:r>
      <w:r>
        <w:rPr>
          <w:sz w:val="28"/>
          <w:szCs w:val="28"/>
        </w:rPr>
        <w:lastRenderedPageBreak/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участков, находящихся в государственной или муниципальной собственности,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47"/>
          <w:sz w:val="28"/>
          <w:szCs w:val="28"/>
        </w:rPr>
        <w:t xml:space="preserve"> -</w:t>
      </w:r>
      <w:r>
        <w:rPr>
          <w:sz w:val="28"/>
          <w:szCs w:val="28"/>
        </w:rPr>
        <w:tab/>
        <w:t>соглашение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перераспределении), подписанный должностным лицом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форме, согласно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настоящему </w:t>
      </w:r>
      <w:r>
        <w:rPr>
          <w:sz w:val="28"/>
          <w:szCs w:val="28"/>
        </w:rPr>
        <w:t>Административному регламенту;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45"/>
          <w:tab w:val="left" w:pos="3048"/>
          <w:tab w:val="left" w:pos="74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услуги по форме, согласно приложению № 2 к настоящему Административному регламенту;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5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25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proofErr w:type="gramStart"/>
      <w:r>
        <w:rPr>
          <w:sz w:val="28"/>
          <w:szCs w:val="28"/>
        </w:rPr>
        <w:t>на заключение соглашения о перераспределении 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межевания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территории 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регламенту;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213"/>
          <w:tab w:val="left" w:pos="981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утверждении схемы расположения земельного участка или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>
        <w:rPr>
          <w:sz w:val="28"/>
          <w:szCs w:val="28"/>
        </w:rPr>
        <w:t>(далее – схема расположения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участка),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случае, если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межевания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046A07" w:rsidRDefault="00046A07" w:rsidP="00C478DB">
      <w:pPr>
        <w:pStyle w:val="a7"/>
        <w:numPr>
          <w:ilvl w:val="2"/>
          <w:numId w:val="35"/>
        </w:numPr>
        <w:ind w:left="0" w:firstLine="720"/>
        <w:jc w:val="both"/>
        <w:rPr>
          <w:color w:val="000000" w:themeColor="text1"/>
        </w:rPr>
      </w:pPr>
      <w:r>
        <w:t xml:space="preserve">Реестровая запись не является результатом предоставления муниципальной услуги. Фиксация факта получения заявителем результата предоставления муниципальной услуги в информационной системе не </w:t>
      </w:r>
      <w:r>
        <w:rPr>
          <w:color w:val="000000" w:themeColor="text1"/>
        </w:rPr>
        <w:t>предусмотрена.</w:t>
      </w:r>
    </w:p>
    <w:p w:rsidR="00046A07" w:rsidRDefault="00046A07" w:rsidP="00C478DB">
      <w:pPr>
        <w:pStyle w:val="a7"/>
        <w:numPr>
          <w:ilvl w:val="2"/>
          <w:numId w:val="35"/>
        </w:numPr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результата предоставления муниципальной услуги выбирается заявителем самостоятельно.</w:t>
      </w:r>
    </w:p>
    <w:p w:rsidR="00046A07" w:rsidRDefault="00046A07" w:rsidP="00C478DB">
      <w:pPr>
        <w:pStyle w:val="a7"/>
        <w:numPr>
          <w:ilvl w:val="2"/>
          <w:numId w:val="35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046A07" w:rsidRDefault="00046A07" w:rsidP="00046A07">
      <w:pPr>
        <w:pStyle w:val="a7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в личном кабинете на ЕПГУ;</w:t>
      </w:r>
    </w:p>
    <w:p w:rsidR="00046A07" w:rsidRDefault="00046A07" w:rsidP="00046A07">
      <w:pPr>
        <w:pStyle w:val="a7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б) документа на бумажном носителе (подтверждающего содержание электронного документа) в уполномоченном органе, в МФЦ.</w:t>
      </w:r>
    </w:p>
    <w:p w:rsidR="00046A07" w:rsidRDefault="00046A07" w:rsidP="00046A07">
      <w:pPr>
        <w:pStyle w:val="a7"/>
        <w:ind w:left="0" w:firstLine="720"/>
        <w:jc w:val="center"/>
        <w:rPr>
          <w:color w:val="FF0000"/>
        </w:rPr>
      </w:pPr>
    </w:p>
    <w:p w:rsidR="00046A07" w:rsidRDefault="00046A07" w:rsidP="00046A07">
      <w:pPr>
        <w:pStyle w:val="1"/>
        <w:ind w:left="0" w:firstLine="720"/>
        <w:jc w:val="center"/>
        <w:rPr>
          <w:b w:val="0"/>
        </w:rPr>
      </w:pPr>
      <w:r>
        <w:t>Срок предоставления муниципальной 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C478DB">
      <w:pPr>
        <w:pStyle w:val="a7"/>
        <w:numPr>
          <w:ilvl w:val="1"/>
          <w:numId w:val="35"/>
        </w:numPr>
        <w:tabs>
          <w:tab w:val="left" w:pos="0"/>
        </w:tabs>
        <w:ind w:left="0" w:firstLine="720"/>
        <w:jc w:val="both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 составляет 20 календарных дней.</w:t>
      </w:r>
    </w:p>
    <w:p w:rsidR="00046A07" w:rsidRDefault="00046A07" w:rsidP="00046A07">
      <w:pPr>
        <w:pStyle w:val="a7"/>
        <w:ind w:left="0" w:firstLine="720"/>
        <w:jc w:val="both"/>
      </w:pPr>
      <w:r>
        <w:t>Органом местного самоуправления может быть предусмотрено оказание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может быть продлен, но не более чем до 35 дней со дня поступления заявления о перераспределении земельных участков,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 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>25.10.2001 № 137-ФЗ «О введении в действие Земельного кодекса Российской Федерации».</w:t>
      </w:r>
      <w:proofErr w:type="gramEnd"/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e"/>
        <w:tabs>
          <w:tab w:val="left" w:pos="1458"/>
          <w:tab w:val="left" w:pos="6338"/>
        </w:tabs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46A07" w:rsidRDefault="00046A07" w:rsidP="00046A07">
      <w:pPr>
        <w:pStyle w:val="ae"/>
        <w:tabs>
          <w:tab w:val="left" w:pos="1458"/>
          <w:tab w:val="left" w:pos="6338"/>
        </w:tabs>
        <w:ind w:left="0" w:firstLine="709"/>
        <w:jc w:val="both"/>
        <w:rPr>
          <w:b/>
          <w:sz w:val="28"/>
          <w:szCs w:val="28"/>
        </w:rPr>
      </w:pP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сайте органа власти местного самоуправления.</w:t>
      </w:r>
    </w:p>
    <w:p w:rsidR="00046A07" w:rsidRDefault="00046A07" w:rsidP="00046A07">
      <w:pPr>
        <w:pStyle w:val="a7"/>
        <w:ind w:left="0" w:firstLine="720"/>
        <w:jc w:val="center"/>
        <w:rPr>
          <w:b/>
          <w:bCs/>
        </w:rPr>
      </w:pPr>
      <w:r>
        <w:rPr>
          <w:b/>
          <w:bCs/>
        </w:rPr>
        <w:t>Исчерпывающий перечень документов, необходимых для предоставления муниципальной 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получения муниципальной услуги заявитель представляет самостоятельно: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046A07" w:rsidRDefault="00046A07" w:rsidP="00046A07">
      <w:pPr>
        <w:pStyle w:val="a7"/>
        <w:ind w:left="0" w:firstLine="720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 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046A07" w:rsidRDefault="00046A07" w:rsidP="00046A07">
      <w:pPr>
        <w:pStyle w:val="a7"/>
        <w:ind w:left="0" w:firstLine="720"/>
        <w:jc w:val="both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                 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046A07" w:rsidRDefault="00046A07" w:rsidP="00046A07">
      <w:pPr>
        <w:pStyle w:val="a7"/>
        <w:ind w:left="0" w:firstLine="720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046A07" w:rsidRDefault="00046A07" w:rsidP="00046A07">
      <w:pPr>
        <w:pStyle w:val="a7"/>
        <w:tabs>
          <w:tab w:val="left" w:pos="4092"/>
        </w:tabs>
        <w:ind w:left="0" w:firstLine="720"/>
        <w:jc w:val="both"/>
      </w:pP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 в виде распечатанного экземпляра электронного</w:t>
      </w:r>
      <w:r>
        <w:rPr>
          <w:spacing w:val="-68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представителя.</w:t>
      </w:r>
    </w:p>
    <w:p w:rsidR="00046A07" w:rsidRDefault="00046A07" w:rsidP="00046A07">
      <w:pPr>
        <w:pStyle w:val="a7"/>
        <w:tabs>
          <w:tab w:val="left" w:pos="8202"/>
        </w:tabs>
        <w:ind w:left="0" w:firstLine="720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ЕСИА)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68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046A07" w:rsidRDefault="00046A07" w:rsidP="00046A07">
      <w:pPr>
        <w:pStyle w:val="a7"/>
        <w:ind w:left="0" w:firstLine="720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046A07" w:rsidRDefault="00046A07" w:rsidP="00046A07">
      <w:pPr>
        <w:pStyle w:val="a7"/>
        <w:ind w:left="0" w:firstLine="720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046A07" w:rsidRDefault="00046A07" w:rsidP="00046A07">
      <w:pPr>
        <w:pStyle w:val="a7"/>
        <w:ind w:left="0" w:firstLine="720"/>
        <w:jc w:val="both"/>
      </w:pPr>
      <w:r>
        <w:lastRenderedPageBreak/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(если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pacing w:val="-67"/>
          <w:sz w:val="28"/>
          <w:szCs w:val="28"/>
        </w:rPr>
        <w:t xml:space="preserve">                </w:t>
      </w:r>
      <w:r>
        <w:rPr>
          <w:sz w:val="28"/>
          <w:szCs w:val="28"/>
        </w:rPr>
        <w:t>межевания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территории).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землепользователей, землевладельцев, арендаторов 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исходные земельные участки</w:t>
      </w:r>
      <w:r>
        <w:rPr>
          <w:spacing w:val="1"/>
        </w:rPr>
        <w:t xml:space="preserve"> </w:t>
      </w:r>
      <w:r>
        <w:t>ограничены,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землепользователей,</w:t>
      </w:r>
      <w:r>
        <w:rPr>
          <w:spacing w:val="-11"/>
        </w:rPr>
        <w:t xml:space="preserve"> </w:t>
      </w:r>
      <w:r>
        <w:t>землевладельцев,</w:t>
      </w:r>
      <w:r>
        <w:rPr>
          <w:spacing w:val="-67"/>
        </w:rPr>
        <w:t xml:space="preserve">              </w:t>
      </w:r>
      <w:r>
        <w:t>арендаторов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 участков.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залогодержателя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участков.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 собственности не зарегистрировано в Едином государственном реестре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недвижимости).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перевод на русский язык документов о государственной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заявителем является иностранное юридическое лицо,</w:t>
      </w:r>
      <w:r>
        <w:rPr>
          <w:spacing w:val="1"/>
        </w:rPr>
        <w:t xml:space="preserve"> </w:t>
      </w:r>
      <w:r>
        <w:t>необходимо представить заверенный перевод на русский язык документов о</w:t>
      </w:r>
      <w:r>
        <w:rPr>
          <w:spacing w:val="-67"/>
        </w:rPr>
        <w:t xml:space="preserve"> </w:t>
      </w:r>
      <w:r>
        <w:t>государственной регистрации юридического лица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вышеуказанных документов, заявитель вправе представить другие документы по собственной инициативе.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316"/>
          <w:tab w:val="left" w:pos="852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настоящем пункте, 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(подаются) 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64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в соответствии с 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 для предоставления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услуг, и которые заявитель вправе представить: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лицом;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9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предпринимателем;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недвижимости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отношении исходного земельного участка.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или отказ в согласовании схемы расположения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от органа исполнительной власти субъекта Российской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участке,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образуемом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(предоставляется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перераспределения).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597"/>
          <w:tab w:val="left" w:pos="64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м</w:t>
      </w:r>
      <w:r>
        <w:rPr>
          <w:sz w:val="28"/>
          <w:szCs w:val="28"/>
        </w:rPr>
        <w:t>униципальной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заявителя:</w:t>
      </w:r>
    </w:p>
    <w:p w:rsidR="00046A07" w:rsidRDefault="00046A07" w:rsidP="00046A07">
      <w:pPr>
        <w:pStyle w:val="ae"/>
        <w:numPr>
          <w:ilvl w:val="0"/>
          <w:numId w:val="14"/>
        </w:numPr>
        <w:tabs>
          <w:tab w:val="left" w:pos="124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46A07" w:rsidRDefault="00046A07" w:rsidP="00046A07">
      <w:pPr>
        <w:pStyle w:val="ae"/>
        <w:numPr>
          <w:ilvl w:val="0"/>
          <w:numId w:val="14"/>
        </w:numPr>
        <w:tabs>
          <w:tab w:val="left" w:pos="1247"/>
          <w:tab w:val="left" w:pos="6013"/>
        </w:tabs>
        <w:ind w:left="0" w:firstLine="720"/>
        <w:jc w:val="both"/>
        <w:rPr>
          <w:spacing w:val="4"/>
          <w:sz w:val="28"/>
          <w:szCs w:val="28"/>
        </w:rPr>
      </w:pPr>
      <w:proofErr w:type="gramStart"/>
      <w:r w:rsidRPr="00C90C9B">
        <w:rPr>
          <w:sz w:val="28"/>
          <w:szCs w:val="28"/>
        </w:rPr>
        <w:t>Представления документов и информации, которые в соответствии с</w:t>
      </w:r>
      <w:r w:rsidRPr="00C90C9B">
        <w:rPr>
          <w:spacing w:val="1"/>
          <w:sz w:val="28"/>
          <w:szCs w:val="28"/>
        </w:rPr>
        <w:t xml:space="preserve"> </w:t>
      </w:r>
      <w:r w:rsidRPr="00C90C9B">
        <w:rPr>
          <w:sz w:val="28"/>
          <w:szCs w:val="28"/>
        </w:rPr>
        <w:t xml:space="preserve">нормативными правовыми актами Российской Федерации и </w:t>
      </w:r>
      <w:r w:rsidR="00C90C9B" w:rsidRPr="00C90C9B">
        <w:rPr>
          <w:sz w:val="28"/>
          <w:szCs w:val="28"/>
        </w:rPr>
        <w:t>Оренбургской области</w:t>
      </w:r>
      <w:r w:rsidRPr="00C90C9B">
        <w:rPr>
          <w:sz w:val="28"/>
          <w:szCs w:val="28"/>
        </w:rPr>
        <w:t xml:space="preserve">, муниципальными правовыми актами </w:t>
      </w:r>
      <w:proofErr w:type="spellStart"/>
      <w:r w:rsidR="00C90C9B" w:rsidRPr="00C90C9B">
        <w:rPr>
          <w:sz w:val="28"/>
          <w:szCs w:val="28"/>
        </w:rPr>
        <w:t>Сакмарского</w:t>
      </w:r>
      <w:proofErr w:type="spellEnd"/>
      <w:r w:rsidR="00C90C9B" w:rsidRPr="00C90C9B">
        <w:rPr>
          <w:sz w:val="28"/>
          <w:szCs w:val="28"/>
        </w:rPr>
        <w:t xml:space="preserve"> сельсовета</w:t>
      </w:r>
      <w:r w:rsidRPr="00C90C9B">
        <w:rPr>
          <w:sz w:val="28"/>
          <w:szCs w:val="28"/>
        </w:rPr>
        <w:t xml:space="preserve"> находятся в распоряжении органов,</w:t>
      </w:r>
      <w:r w:rsidRPr="00C90C9B">
        <w:rPr>
          <w:spacing w:val="1"/>
          <w:sz w:val="28"/>
          <w:szCs w:val="28"/>
        </w:rPr>
        <w:t xml:space="preserve"> </w:t>
      </w:r>
      <w:r w:rsidRPr="00C90C9B">
        <w:rPr>
          <w:sz w:val="28"/>
          <w:szCs w:val="28"/>
        </w:rPr>
        <w:t>предоставляющих муниц</w:t>
      </w:r>
      <w:r>
        <w:rPr>
          <w:sz w:val="28"/>
          <w:szCs w:val="28"/>
        </w:rPr>
        <w:t>ипальную услугу,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(или) 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года № 210 – ФЗ «Об организации предоставления государственных и муниципальных услуг» (далее – Федеральный закон № 210-ФЗ).</w:t>
      </w:r>
    </w:p>
    <w:p w:rsidR="00046A07" w:rsidRDefault="00046A07" w:rsidP="00046A07">
      <w:pPr>
        <w:pStyle w:val="ae"/>
        <w:numPr>
          <w:ilvl w:val="0"/>
          <w:numId w:val="14"/>
        </w:numPr>
        <w:tabs>
          <w:tab w:val="left" w:pos="1247"/>
          <w:tab w:val="left" w:pos="8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следующих случаев:</w:t>
      </w:r>
    </w:p>
    <w:p w:rsidR="00046A07" w:rsidRDefault="00046A07" w:rsidP="00046A07">
      <w:pPr>
        <w:pStyle w:val="a7"/>
        <w:ind w:left="0" w:firstLine="720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комплект</w:t>
      </w:r>
      <w:r>
        <w:rPr>
          <w:spacing w:val="-67"/>
        </w:rPr>
        <w:t xml:space="preserve"> </w:t>
      </w:r>
      <w:r>
        <w:t>документов;</w:t>
      </w:r>
    </w:p>
    <w:p w:rsidR="00046A07" w:rsidRDefault="00046A07" w:rsidP="00046A07">
      <w:pPr>
        <w:pStyle w:val="a7"/>
        <w:ind w:left="0" w:firstLine="720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tabs>
          <w:tab w:val="left" w:pos="5165"/>
          <w:tab w:val="left" w:pos="6593"/>
        </w:tabs>
        <w:ind w:left="0" w:firstLine="720"/>
        <w:jc w:val="both"/>
      </w:pPr>
      <w:proofErr w:type="gramStart"/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 1.1</w:t>
      </w:r>
      <w:r>
        <w:rPr>
          <w:spacing w:val="-1"/>
        </w:rPr>
        <w:t xml:space="preserve"> </w:t>
      </w:r>
      <w:r>
        <w:t>статьи 16 Федерального</w:t>
      </w:r>
      <w:r>
        <w:rPr>
          <w:spacing w:val="-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>
        <w:lastRenderedPageBreak/>
        <w:t>муниципальной услуги, либо в предоставлении</w:t>
      </w:r>
      <w:r>
        <w:rPr>
          <w:spacing w:val="-67"/>
        </w:rPr>
        <w:t xml:space="preserve">                                      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</w:t>
      </w:r>
      <w:proofErr w:type="gramEnd"/>
      <w:r>
        <w:t xml:space="preserve">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 1.1</w:t>
      </w:r>
      <w:r>
        <w:rPr>
          <w:spacing w:val="-1"/>
        </w:rPr>
        <w:t xml:space="preserve"> </w:t>
      </w:r>
      <w:r>
        <w:t>статьи 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№ 210-ФЗ, уведомляется заявитель, а также приносятся извинения за доставленные</w:t>
      </w:r>
      <w:r>
        <w:rPr>
          <w:spacing w:val="-67"/>
        </w:rPr>
        <w:t xml:space="preserve">                               </w:t>
      </w:r>
      <w:r>
        <w:t>неудобства.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701"/>
          <w:tab w:val="left" w:pos="6648"/>
          <w:tab w:val="left" w:pos="944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к рассмотрению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услуги, </w:t>
      </w:r>
      <w:r>
        <w:rPr>
          <w:sz w:val="28"/>
          <w:szCs w:val="28"/>
        </w:rPr>
        <w:t>являются: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заявителя с заявлением о предоставлении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(документ, удостоверяющий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личность; документ, удостоверяющий полномочия представителя заявителя,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20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электронном виде документы 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187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несоблюдение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6 апреля 2011 г. № 63-ФЗ «Об электронной подписи» условий признания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подписи;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заявлении и приложенных к нему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документах;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91"/>
          <w:tab w:val="left" w:pos="1843"/>
          <w:tab w:val="left" w:pos="5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заверены в порядке, 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ab/>
        <w:t>(документ, 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заверенный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иностранном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государстве).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597"/>
          <w:tab w:val="left" w:pos="179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приеме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услуги, по форме, приведенной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личный кабинет Заявителя на ЕПГУ не позднее первого рабочего дня, следующего 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046A07" w:rsidRDefault="00046A07" w:rsidP="00046A0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ЕПГУ, подписывается уполномоченным </w:t>
      </w:r>
      <w:r>
        <w:rPr>
          <w:sz w:val="28"/>
          <w:szCs w:val="28"/>
        </w:rPr>
        <w:lastRenderedPageBreak/>
        <w:t xml:space="preserve">должностным лицом с использованием квалифицированной ЭП и направляется заявителю через ЕПГУ не позднее следующего рабочего дня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такого решения.</w:t>
      </w:r>
    </w:p>
    <w:p w:rsidR="00046A07" w:rsidRDefault="00046A07" w:rsidP="00046A07">
      <w:pPr>
        <w:pStyle w:val="ae"/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препятствует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повторному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-67"/>
          <w:sz w:val="28"/>
          <w:szCs w:val="28"/>
        </w:rPr>
        <w:t xml:space="preserve">                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 xml:space="preserve">Исчерпывающий перечень оснований для приостановления предоставления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, </w:t>
      </w:r>
      <w:r>
        <w:t xml:space="preserve">отказа в </w:t>
      </w:r>
      <w:r>
        <w:rPr>
          <w:spacing w:val="-67"/>
        </w:rPr>
        <w:t xml:space="preserve">    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или возврата документов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предусмотрено.</w:t>
      </w:r>
    </w:p>
    <w:p w:rsidR="00046A07" w:rsidRDefault="00046A07" w:rsidP="00C478DB">
      <w:pPr>
        <w:pStyle w:val="ae"/>
        <w:numPr>
          <w:ilvl w:val="1"/>
          <w:numId w:val="35"/>
        </w:numPr>
        <w:tabs>
          <w:tab w:val="left" w:pos="156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560"/>
          <w:tab w:val="left" w:pos="18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перераспределении земельных участков подано в случаях,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пунктом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39.28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519"/>
          <w:tab w:val="left" w:pos="1560"/>
          <w:tab w:val="left" w:pos="17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ab/>
        <w:t>11.2 ЗК РФ, если земельные участки, которые предлагается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перераспределить,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обременены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правами указанных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560"/>
          <w:tab w:val="left" w:pos="196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участке, на который возникает право частной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частной собственности, и земель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земельных участков, находящихся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расположены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здание,</w:t>
      </w:r>
    </w:p>
    <w:p w:rsidR="00046A07" w:rsidRDefault="00046A07" w:rsidP="00046A07">
      <w:pPr>
        <w:pStyle w:val="a7"/>
        <w:tabs>
          <w:tab w:val="left" w:pos="6167"/>
        </w:tabs>
        <w:ind w:left="0" w:firstLine="720"/>
        <w:jc w:val="both"/>
      </w:pPr>
      <w:r>
        <w:t xml:space="preserve">сооружение, объект незавершенного строительства, находящиеся в государственной </w:t>
      </w:r>
      <w:r>
        <w:rPr>
          <w:spacing w:val="-68"/>
        </w:rPr>
        <w:t xml:space="preserve"> </w:t>
      </w:r>
      <w:r>
        <w:t>или муниципальной собственности, в собственности других граждан 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сооружения (в том числе сооружения,</w:t>
      </w:r>
      <w:r>
        <w:rPr>
          <w:spacing w:val="1"/>
        </w:rPr>
        <w:t xml:space="preserve"> </w:t>
      </w:r>
      <w:r>
        <w:t>строительство которого не завершено), размещение которого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объекта, размещенного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3</w:t>
      </w:r>
      <w:r>
        <w:rPr>
          <w:spacing w:val="-1"/>
        </w:rPr>
        <w:t xml:space="preserve"> </w:t>
      </w:r>
      <w:r>
        <w:t>статьи 39.36</w:t>
      </w:r>
      <w:r>
        <w:rPr>
          <w:spacing w:val="1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РФ;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межевания территории или схемой расположения земельного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или муниципальной собственности и изъятых из оборота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обороте,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осуществляется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межевания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земельными</w:t>
      </w:r>
      <w:r>
        <w:rPr>
          <w:spacing w:val="-67"/>
          <w:sz w:val="28"/>
          <w:szCs w:val="28"/>
        </w:rPr>
        <w:t xml:space="preserve">             </w:t>
      </w:r>
      <w:r>
        <w:rPr>
          <w:sz w:val="28"/>
          <w:szCs w:val="28"/>
        </w:rPr>
        <w:t>участками,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7 пункта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proofErr w:type="gramEnd"/>
      <w:r>
        <w:rPr>
          <w:sz w:val="28"/>
          <w:szCs w:val="28"/>
        </w:rPr>
        <w:t xml:space="preserve"> ЗК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Образование земельного участка или земельных 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частной собственности, и земель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земельного участка, находящихся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или муниципальной собственности и зарезервированных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нужд;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межевания территории или схемой расположения земельного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частной собственности, и земельного участка, находящегося в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и являющегося предметом аукциона, </w:t>
      </w:r>
      <w:proofErr w:type="gramStart"/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 которого размещено в соответствии с пунктом 19 статьи 39.11 ЗК 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истек;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2065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Образование земельного участка или земельных 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предоставлении;</w:t>
      </w:r>
      <w:proofErr w:type="gramEnd"/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перераспределения земельных участков площадь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 который возникает право частной собственности, 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предельные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максимальные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размеры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участков;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08"/>
          <w:tab w:val="left" w:pos="184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Образование земельного участка или земельных 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>
        <w:rPr>
          <w:spacing w:val="-67"/>
          <w:sz w:val="28"/>
          <w:szCs w:val="28"/>
        </w:rPr>
        <w:t xml:space="preserve">                 </w:t>
      </w:r>
      <w:r>
        <w:rPr>
          <w:sz w:val="28"/>
          <w:szCs w:val="28"/>
        </w:rPr>
        <w:t>земельный участок без нарушения требований, предусмотренных 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11.9 ЗК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подпунктами 1 и 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пункта 1 статьи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39.28 ЗК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  <w:proofErr w:type="gramEnd"/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подлежат уточнению в соответствии с Федеральным законом «О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недвижимости»;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схемы расположения земельного участка ее форме,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 11.10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  <w:tab w:val="left" w:pos="206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Полное или частичное совпадение местоположения 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 образование которого предусмотрено схемой его расположения,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местоположением земельного участка, образуемого в соответствии с ранее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>
        <w:rPr>
          <w:sz w:val="28"/>
          <w:szCs w:val="28"/>
        </w:rPr>
        <w:t>земельного участка, срок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которого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истек;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нарушением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11.9 ЗК РФ требований к образуемым земельным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участкам;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участка утвержденному проекту планировки территории, землеустроительной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особо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охраняемой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природной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территории;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  <w:tab w:val="left" w:pos="223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земельного участка, образование 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схемой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межевания территории;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  <w:tab w:val="left" w:pos="223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проектом межевания территории;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образуемым земельным участкам или не соответствует утвержденным проекту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планировки территории, землеустроительной документации, положению об особо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природной территории;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о предоставлении услуги подано заявителем,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 собственником земельного участка, который предполагается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перераспределить с земельным участком, находящимся в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собственности);</w:t>
      </w:r>
      <w:proofErr w:type="gramEnd"/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843"/>
          <w:tab w:val="left" w:pos="205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участка от органа исполнительной власти субъекта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области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лесных отношений.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981"/>
          <w:tab w:val="left" w:pos="571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участка, на который возникает право частной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указанную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схеме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 проекте межевания территории,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которыми такой земельный участок был образован, более чем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десять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:rsidR="00046A07" w:rsidRDefault="00046A07" w:rsidP="00C478DB">
      <w:pPr>
        <w:pStyle w:val="a7"/>
        <w:numPr>
          <w:ilvl w:val="1"/>
          <w:numId w:val="35"/>
        </w:numPr>
        <w:ind w:left="0" w:firstLine="709"/>
      </w:pPr>
      <w:r>
        <w:t>Основания для возврата документов: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18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  <w:tab w:val="left" w:pos="1832"/>
          <w:tab w:val="left" w:pos="5263"/>
          <w:tab w:val="left" w:pos="646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отсутствуют сведения, необходимые для оказания 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пункта 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статьи 39.29 ЗК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:rsidR="00046A07" w:rsidRDefault="00046A07" w:rsidP="00C478DB">
      <w:pPr>
        <w:pStyle w:val="ae"/>
        <w:numPr>
          <w:ilvl w:val="2"/>
          <w:numId w:val="35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3 статьи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39.29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:rsidR="00046A07" w:rsidRDefault="00046A07" w:rsidP="00046A07">
      <w:pPr>
        <w:pStyle w:val="a7"/>
        <w:ind w:left="0"/>
        <w:jc w:val="both"/>
        <w:rPr>
          <w:b/>
        </w:rPr>
      </w:pPr>
    </w:p>
    <w:p w:rsidR="00046A07" w:rsidRDefault="00046A07" w:rsidP="00046A07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046A07" w:rsidRDefault="00046A07" w:rsidP="00046A07">
      <w:pPr>
        <w:pStyle w:val="11"/>
        <w:shd w:val="clear" w:color="auto" w:fill="auto"/>
        <w:spacing w:after="320"/>
        <w:ind w:firstLine="709"/>
        <w:jc w:val="both"/>
        <w:rPr>
          <w:color w:val="000000"/>
          <w:lang w:eastAsia="ru-RU" w:bidi="ru-RU"/>
        </w:rPr>
      </w:pPr>
      <w:r>
        <w:t xml:space="preserve">2.18. </w:t>
      </w:r>
      <w:r>
        <w:rPr>
          <w:color w:val="000000"/>
          <w:lang w:eastAsia="ru-RU" w:bidi="ru-RU"/>
        </w:rPr>
        <w:t>Муниципальная услуга предоставляется без взимания государственной пошлины или иной платы.</w:t>
      </w:r>
    </w:p>
    <w:p w:rsidR="00046A07" w:rsidRDefault="00046A07" w:rsidP="00046A07">
      <w:pPr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46A07" w:rsidRDefault="00046A07" w:rsidP="00046A07">
      <w:pPr>
        <w:ind w:firstLine="709"/>
        <w:jc w:val="center"/>
        <w:rPr>
          <w:b/>
          <w:sz w:val="28"/>
          <w:szCs w:val="28"/>
        </w:rPr>
      </w:pPr>
    </w:p>
    <w:p w:rsidR="00046A07" w:rsidRDefault="00046A07" w:rsidP="00046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046A07" w:rsidRDefault="00046A07" w:rsidP="00046A07">
      <w:pPr>
        <w:ind w:firstLine="709"/>
        <w:jc w:val="both"/>
        <w:rPr>
          <w:sz w:val="28"/>
          <w:szCs w:val="28"/>
        </w:rPr>
      </w:pPr>
    </w:p>
    <w:p w:rsidR="00046A07" w:rsidRDefault="00046A07" w:rsidP="00046A07">
      <w:pPr>
        <w:ind w:firstLine="709"/>
        <w:jc w:val="center"/>
        <w:rPr>
          <w:b/>
          <w:sz w:val="28"/>
          <w:szCs w:val="28"/>
        </w:rPr>
      </w:pPr>
      <w:bookmarkStart w:id="0" w:name="bookmark154"/>
      <w:bookmarkStart w:id="1" w:name="bookmark155"/>
      <w:r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046A07" w:rsidRDefault="00046A07" w:rsidP="00046A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bookmarkEnd w:id="0"/>
      <w:bookmarkEnd w:id="1"/>
    </w:p>
    <w:p w:rsidR="00046A07" w:rsidRDefault="00046A07" w:rsidP="00046A07">
      <w:pPr>
        <w:ind w:firstLine="709"/>
        <w:jc w:val="center"/>
        <w:rPr>
          <w:b/>
          <w:sz w:val="28"/>
          <w:szCs w:val="28"/>
        </w:rPr>
      </w:pPr>
    </w:p>
    <w:p w:rsidR="00046A07" w:rsidRDefault="00046A07" w:rsidP="00046A07">
      <w:pPr>
        <w:pStyle w:val="1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2.20.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документов, необходимых для предоставления муниципальной услуги.</w:t>
      </w:r>
    </w:p>
    <w:p w:rsidR="00046A07" w:rsidRDefault="00046A07" w:rsidP="00046A07">
      <w:pPr>
        <w:pStyle w:val="1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2.21. Орган местного самоуправления обеспечивает прием документов, необходимых для предоставления муниципальной услуги, поданных с использованием ЕПГУ,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  <w:rPr>
          <w:b w:val="0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а также выдача результатов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должно обеспечивать удобство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</w:t>
      </w:r>
      <w:r>
        <w:rPr>
          <w:spacing w:val="1"/>
        </w:rPr>
        <w:t xml:space="preserve"> </w:t>
      </w:r>
      <w:r>
        <w:t>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046A07" w:rsidRDefault="00046A07" w:rsidP="00046A07">
      <w:pPr>
        <w:pStyle w:val="a7"/>
        <w:ind w:left="0" w:firstLine="720"/>
        <w:jc w:val="both"/>
      </w:pPr>
      <w:r>
        <w:t>Для</w:t>
      </w:r>
      <w:r>
        <w:rPr>
          <w:spacing w:val="-7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автотранспортных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стоянке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бесплатной 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инвалидов.</w:t>
      </w:r>
    </w:p>
    <w:p w:rsidR="00046A07" w:rsidRDefault="00046A07" w:rsidP="00046A07">
      <w:pPr>
        <w:pStyle w:val="a7"/>
        <w:ind w:left="0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>
        <w:t>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 xml:space="preserve">доступ и передвижение инвалидов, в </w:t>
      </w:r>
      <w:r>
        <w:lastRenderedPageBreak/>
        <w:t xml:space="preserve">соответствии с законодательством Российской 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046A07" w:rsidRDefault="00046A07" w:rsidP="00046A07">
      <w:pPr>
        <w:pStyle w:val="a7"/>
        <w:ind w:left="0" w:firstLine="720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табличкой</w:t>
      </w:r>
      <w:r>
        <w:rPr>
          <w:spacing w:val="-7"/>
        </w:rPr>
        <w:t xml:space="preserve"> </w:t>
      </w:r>
      <w:r>
        <w:t>(вывеской),</w:t>
      </w:r>
      <w:r>
        <w:rPr>
          <w:spacing w:val="-7"/>
        </w:rPr>
        <w:t xml:space="preserve"> </w:t>
      </w:r>
      <w:r>
        <w:t>содержащей следующую</w:t>
      </w:r>
      <w:r>
        <w:rPr>
          <w:spacing w:val="-7"/>
        </w:rPr>
        <w:t xml:space="preserve"> </w:t>
      </w:r>
      <w:r>
        <w:t>информацию:</w:t>
      </w:r>
    </w:p>
    <w:p w:rsidR="00046A07" w:rsidRDefault="00046A07" w:rsidP="00046A07">
      <w:pPr>
        <w:pStyle w:val="a7"/>
        <w:ind w:left="0" w:firstLine="720"/>
        <w:jc w:val="both"/>
      </w:pPr>
      <w:r>
        <w:t>наименование;</w:t>
      </w:r>
    </w:p>
    <w:p w:rsidR="00046A07" w:rsidRDefault="00046A07" w:rsidP="00046A07">
      <w:pPr>
        <w:pStyle w:val="a7"/>
        <w:ind w:left="0" w:firstLine="720"/>
        <w:jc w:val="both"/>
        <w:rPr>
          <w:spacing w:val="-67"/>
        </w:rPr>
      </w:pPr>
      <w:r>
        <w:t xml:space="preserve">местонахождение и юридический адрес; </w:t>
      </w:r>
      <w:r>
        <w:rPr>
          <w:spacing w:val="-67"/>
        </w:rPr>
        <w:t xml:space="preserve"> </w:t>
      </w:r>
    </w:p>
    <w:p w:rsidR="00046A07" w:rsidRDefault="00046A07" w:rsidP="00046A07">
      <w:pPr>
        <w:pStyle w:val="a7"/>
        <w:ind w:left="0" w:firstLine="720"/>
        <w:jc w:val="both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46A07" w:rsidRDefault="00046A07" w:rsidP="00046A07">
      <w:pPr>
        <w:pStyle w:val="a7"/>
        <w:ind w:left="0" w:firstLine="72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46A07" w:rsidRDefault="00046A07" w:rsidP="00046A07">
      <w:pPr>
        <w:pStyle w:val="a7"/>
        <w:ind w:left="0" w:firstLine="72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046A07" w:rsidRDefault="00046A07" w:rsidP="00046A07">
      <w:pPr>
        <w:pStyle w:val="a7"/>
        <w:ind w:left="0" w:firstLine="720"/>
        <w:jc w:val="both"/>
      </w:pPr>
      <w:r>
        <w:t>Помещения, в которых предоставляется муниципальная</w:t>
      </w:r>
      <w:r>
        <w:rPr>
          <w:spacing w:val="-67"/>
        </w:rPr>
        <w:t xml:space="preserve">                              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046A07" w:rsidRDefault="00046A07" w:rsidP="00C90C9B">
      <w:pPr>
        <w:pStyle w:val="a7"/>
        <w:ind w:left="0" w:firstLine="72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C90C9B">
        <w:t xml:space="preserve">муниципальная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046A07" w:rsidRDefault="00046A07" w:rsidP="00046A07">
      <w:pPr>
        <w:pStyle w:val="a7"/>
        <w:ind w:left="0" w:firstLine="72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046A07" w:rsidRDefault="00046A07" w:rsidP="00046A07">
      <w:pPr>
        <w:pStyle w:val="a7"/>
        <w:ind w:left="0" w:firstLine="72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046A07" w:rsidRDefault="00046A07" w:rsidP="00046A07">
      <w:pPr>
        <w:pStyle w:val="a7"/>
        <w:ind w:left="0" w:firstLine="720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046A07" w:rsidRDefault="00046A07" w:rsidP="00046A07">
      <w:pPr>
        <w:pStyle w:val="a7"/>
        <w:ind w:left="0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046A07" w:rsidRDefault="00046A07" w:rsidP="00046A07">
      <w:pPr>
        <w:pStyle w:val="a7"/>
        <w:ind w:left="0" w:firstLine="720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046A07" w:rsidRDefault="00046A07" w:rsidP="00046A07">
      <w:pPr>
        <w:pStyle w:val="a7"/>
        <w:ind w:left="0" w:firstLine="720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7"/>
        </w:rPr>
        <w:t xml:space="preserve"> </w:t>
      </w:r>
      <w:r>
        <w:t>письменными</w:t>
      </w:r>
      <w:r>
        <w:rPr>
          <w:spacing w:val="-7"/>
        </w:rPr>
        <w:t xml:space="preserve"> </w:t>
      </w:r>
      <w:r>
        <w:t>принадлежностями.</w:t>
      </w:r>
    </w:p>
    <w:p w:rsidR="00046A07" w:rsidRDefault="00046A07" w:rsidP="00046A07">
      <w:pPr>
        <w:pStyle w:val="a7"/>
        <w:ind w:left="0" w:firstLine="72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046A07" w:rsidRDefault="00046A07" w:rsidP="00046A07">
      <w:pPr>
        <w:pStyle w:val="a7"/>
        <w:ind w:left="0" w:firstLine="72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046A07" w:rsidRDefault="00046A07" w:rsidP="00046A07">
      <w:pPr>
        <w:pStyle w:val="a7"/>
        <w:ind w:left="0" w:firstLine="72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046A07" w:rsidRDefault="00046A07" w:rsidP="00046A07">
      <w:pPr>
        <w:pStyle w:val="a7"/>
        <w:tabs>
          <w:tab w:val="left" w:pos="4488"/>
          <w:tab w:val="left" w:pos="6044"/>
        </w:tabs>
        <w:ind w:left="0" w:firstLine="720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046A07" w:rsidRDefault="00046A07" w:rsidP="00046A07">
      <w:pPr>
        <w:pStyle w:val="a7"/>
        <w:ind w:left="0" w:firstLine="720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046A07" w:rsidRDefault="00046A07" w:rsidP="00046A07">
      <w:pPr>
        <w:pStyle w:val="a7"/>
        <w:ind w:left="0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046A07" w:rsidRDefault="00046A07" w:rsidP="00046A07">
      <w:pPr>
        <w:pStyle w:val="a7"/>
        <w:tabs>
          <w:tab w:val="left" w:pos="8086"/>
        </w:tabs>
        <w:ind w:left="0" w:firstLine="720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отчества</w:t>
      </w:r>
      <w:r>
        <w:rPr>
          <w:spacing w:val="73"/>
        </w:rPr>
        <w:t xml:space="preserve"> </w:t>
      </w:r>
      <w:r>
        <w:t>(последнее</w:t>
      </w:r>
      <w:r>
        <w:tab/>
        <w:t>-</w:t>
      </w:r>
      <w:r>
        <w:rPr>
          <w:spacing w:val="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должности.</w:t>
      </w:r>
    </w:p>
    <w:p w:rsidR="00046A07" w:rsidRDefault="00046A07" w:rsidP="00046A07">
      <w:pPr>
        <w:pStyle w:val="a7"/>
        <w:ind w:left="0" w:firstLine="720"/>
        <w:jc w:val="both"/>
      </w:pPr>
      <w:r>
        <w:t>При предоставлении муниципальной услуги инвалидам</w:t>
      </w:r>
      <w:r>
        <w:rPr>
          <w:spacing w:val="-67"/>
        </w:rPr>
        <w:t xml:space="preserve">           </w:t>
      </w:r>
      <w:r>
        <w:t>обеспечиваются:</w:t>
      </w:r>
    </w:p>
    <w:p w:rsidR="00046A07" w:rsidRDefault="00046A07" w:rsidP="00046A07">
      <w:pPr>
        <w:pStyle w:val="a7"/>
        <w:ind w:left="0" w:firstLine="720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м</w:t>
      </w:r>
      <w:r>
        <w:t>униципальная</w:t>
      </w:r>
      <w:r>
        <w:rPr>
          <w:spacing w:val="-1"/>
        </w:rPr>
        <w:t xml:space="preserve"> </w:t>
      </w:r>
      <w:r>
        <w:t>услуга;</w:t>
      </w:r>
    </w:p>
    <w:p w:rsidR="00046A07" w:rsidRDefault="00046A07" w:rsidP="00046A07">
      <w:pPr>
        <w:pStyle w:val="a7"/>
        <w:tabs>
          <w:tab w:val="left" w:pos="10229"/>
        </w:tabs>
        <w:ind w:left="0" w:firstLine="720"/>
        <w:jc w:val="both"/>
      </w:pPr>
      <w:r>
        <w:lastRenderedPageBreak/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высадки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к</w:t>
      </w:r>
      <w:r>
        <w:t>ресл</w:t>
      </w:r>
      <w:proofErr w:type="gramStart"/>
      <w:r>
        <w:t>а</w:t>
      </w:r>
      <w:r>
        <w:rPr>
          <w:spacing w:val="-1"/>
        </w:rPr>
        <w:t>-</w:t>
      </w:r>
      <w:proofErr w:type="gramEnd"/>
      <w:r>
        <w:rPr>
          <w:spacing w:val="-67"/>
        </w:rPr>
        <w:t xml:space="preserve"> </w:t>
      </w:r>
      <w:r>
        <w:t>коляски;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сопровождение инвалидов, имеющих стойкие расстройства функции зрения и 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046A07" w:rsidRDefault="00046A07" w:rsidP="00046A07">
      <w:pPr>
        <w:pStyle w:val="a7"/>
        <w:tabs>
          <w:tab w:val="left" w:pos="2962"/>
        </w:tabs>
        <w:ind w:left="0" w:firstLine="720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муниципальной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046A07" w:rsidRDefault="00046A07" w:rsidP="00046A07">
      <w:pPr>
        <w:pStyle w:val="a7"/>
        <w:ind w:left="0" w:firstLine="720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 xml:space="preserve">информации, а также надписей, знаков и иной текстовой и графической 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046A07" w:rsidRDefault="00046A07" w:rsidP="00046A07">
      <w:pPr>
        <w:pStyle w:val="a7"/>
        <w:ind w:left="0" w:firstLine="720"/>
        <w:jc w:val="both"/>
      </w:pPr>
      <w:r>
        <w:t>допуск</w:t>
      </w:r>
      <w:r>
        <w:rPr>
          <w:spacing w:val="-1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46A07" w:rsidRDefault="00046A07" w:rsidP="00046A07">
      <w:pPr>
        <w:pStyle w:val="a7"/>
        <w:ind w:left="0" w:firstLine="720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046A07" w:rsidRDefault="00046A07" w:rsidP="00046A07">
      <w:pPr>
        <w:pStyle w:val="a7"/>
        <w:ind w:left="0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             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>Показатели доступности и качества муниципальной услуги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порядке, сроках и 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сетях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«Интернет»),</w:t>
      </w:r>
      <w:r>
        <w:rPr>
          <w:spacing w:val="-67"/>
          <w:sz w:val="28"/>
          <w:szCs w:val="28"/>
        </w:rPr>
        <w:t xml:space="preserve">               </w:t>
      </w:r>
      <w:r>
        <w:rPr>
          <w:sz w:val="28"/>
          <w:szCs w:val="28"/>
        </w:rPr>
        <w:t>средствах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массовой информации.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уведомлений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возможное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лицами, участвующими в предоставлении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  <w:tab w:val="left" w:pos="755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обоснованных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ab/>
        <w:t>(бездействие)</w:t>
      </w:r>
    </w:p>
    <w:p w:rsidR="00046A07" w:rsidRDefault="00046A07" w:rsidP="00046A07">
      <w:pPr>
        <w:pStyle w:val="a7"/>
        <w:ind w:left="0"/>
        <w:jc w:val="both"/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заявителям.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м</w:t>
      </w:r>
      <w:r>
        <w:rPr>
          <w:sz w:val="28"/>
          <w:szCs w:val="28"/>
        </w:rPr>
        <w:t>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46A07" w:rsidRDefault="00046A07" w:rsidP="00046A07">
      <w:pPr>
        <w:pStyle w:val="ae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заявлений об оспаривании решений,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(совершенных) при предоставлении муниципальной услуги, по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вынесены решения об удовлетворении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(частичном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 заявителей.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418"/>
          <w:tab w:val="left" w:pos="59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необходимые и обязательные для предоставления муниципальной услуги отсутствуют.</w:t>
      </w: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97"/>
          <w:tab w:val="left" w:pos="59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:rsidR="00046A07" w:rsidRDefault="00046A07" w:rsidP="00046A07">
      <w:pPr>
        <w:pStyle w:val="a7"/>
        <w:tabs>
          <w:tab w:val="left" w:pos="4487"/>
        </w:tabs>
        <w:ind w:left="0" w:firstLine="720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м</w:t>
      </w:r>
      <w:r>
        <w:t>униципальной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046A07" w:rsidRDefault="00046A07" w:rsidP="00046A07">
      <w:pPr>
        <w:pStyle w:val="a7"/>
        <w:ind w:left="0" w:firstLine="720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46A07" w:rsidRDefault="00046A07" w:rsidP="00046A07">
      <w:pPr>
        <w:pStyle w:val="a7"/>
        <w:tabs>
          <w:tab w:val="left" w:pos="6648"/>
        </w:tabs>
        <w:ind w:left="0" w:firstLine="720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</w:t>
      </w:r>
      <w:r>
        <w:t xml:space="preserve">заявителю, </w:t>
      </w:r>
      <w:r>
        <w:lastRenderedPageBreak/>
        <w:t>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046A07" w:rsidRDefault="00046A07" w:rsidP="00046A07">
      <w:pPr>
        <w:pStyle w:val="a7"/>
        <w:ind w:left="0" w:firstLine="720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 пунктом 3.16 настоящего Административного регламента.</w:t>
      </w:r>
    </w:p>
    <w:p w:rsidR="00046A07" w:rsidRDefault="00046A07" w:rsidP="00046A07">
      <w:pPr>
        <w:pStyle w:val="ae"/>
        <w:numPr>
          <w:ilvl w:val="1"/>
          <w:numId w:val="16"/>
        </w:numPr>
        <w:tabs>
          <w:tab w:val="left" w:pos="158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могут быть предоставлены в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>.</w:t>
      </w:r>
    </w:p>
    <w:p w:rsidR="00046A07" w:rsidRDefault="00046A07" w:rsidP="00046A07">
      <w:pPr>
        <w:pStyle w:val="a7"/>
        <w:ind w:left="0" w:firstLine="720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       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proofErr w:type="spellStart"/>
      <w:r>
        <w:t>dpi</w:t>
      </w:r>
      <w:proofErr w:type="spellEnd"/>
      <w:r>
        <w:rPr>
          <w:spacing w:val="-3"/>
        </w:rPr>
        <w:t xml:space="preserve"> </w:t>
      </w:r>
      <w:r>
        <w:t>(масштаб</w:t>
      </w:r>
      <w:r>
        <w:rPr>
          <w:spacing w:val="-5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17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наличии в документе графических изображений,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графического изображения);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1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цветных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29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всех аутентичных признаков подлинности, а именно: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бланка;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12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046A07" w:rsidRDefault="00046A07" w:rsidP="00046A07">
      <w:pPr>
        <w:pStyle w:val="a7"/>
        <w:ind w:left="0" w:firstLine="720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12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документе;</w:t>
      </w:r>
    </w:p>
    <w:p w:rsidR="00046A07" w:rsidRDefault="00046A07" w:rsidP="00046A07">
      <w:pPr>
        <w:pStyle w:val="ae"/>
        <w:numPr>
          <w:ilvl w:val="0"/>
          <w:numId w:val="12"/>
        </w:numPr>
        <w:tabs>
          <w:tab w:val="left" w:pos="1268"/>
          <w:tab w:val="left" w:pos="157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частям,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главам,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z w:val="28"/>
          <w:szCs w:val="28"/>
        </w:rPr>
        <w:tab/>
        <w:t>(подразделам) данные и закладки, обеспечивающие переходы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оглавлению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содержащимся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таблицам.</w:t>
      </w:r>
    </w:p>
    <w:p w:rsidR="00046A07" w:rsidRDefault="00046A07" w:rsidP="00046A07">
      <w:pPr>
        <w:pStyle w:val="a7"/>
        <w:ind w:left="0" w:firstLine="720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5"/>
        </w:rPr>
        <w:t xml:space="preserve"> </w:t>
      </w:r>
      <w:proofErr w:type="spellStart"/>
      <w:r>
        <w:t>xlsx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113"/>
        </w:rPr>
        <w:t xml:space="preserve"> </w:t>
      </w:r>
      <w:proofErr w:type="spellStart"/>
      <w:r>
        <w:t>ods</w:t>
      </w:r>
      <w:proofErr w:type="spellEnd"/>
      <w:r>
        <w:t>, 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046A07" w:rsidRDefault="00046A07" w:rsidP="00046A07">
      <w:pPr>
        <w:pStyle w:val="a7"/>
        <w:tabs>
          <w:tab w:val="left" w:pos="6648"/>
        </w:tabs>
        <w:ind w:left="0" w:firstLine="720"/>
        <w:jc w:val="both"/>
      </w:pPr>
    </w:p>
    <w:p w:rsidR="00046A07" w:rsidRDefault="00046A07" w:rsidP="00046A07">
      <w:pPr>
        <w:pStyle w:val="1"/>
        <w:numPr>
          <w:ilvl w:val="0"/>
          <w:numId w:val="2"/>
        </w:numPr>
        <w:tabs>
          <w:tab w:val="left" w:pos="1450"/>
        </w:tabs>
        <w:ind w:left="720" w:firstLine="720"/>
        <w:jc w:val="center"/>
        <w:rPr>
          <w:spacing w:val="-67"/>
        </w:rPr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</w:p>
    <w:p w:rsidR="00046A07" w:rsidRDefault="00046A07" w:rsidP="00046A07">
      <w:pPr>
        <w:pStyle w:val="1"/>
        <w:tabs>
          <w:tab w:val="left" w:pos="1450"/>
        </w:tabs>
        <w:ind w:left="1440"/>
        <w:rPr>
          <w:spacing w:val="-3"/>
        </w:rPr>
      </w:pP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b/>
          <w:sz w:val="28"/>
          <w:szCs w:val="28"/>
        </w:rPr>
        <w:t>включающий</w:t>
      </w:r>
      <w:proofErr w:type="gramEnd"/>
      <w:r>
        <w:rPr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>
        <w:rPr>
          <w:b/>
          <w:sz w:val="28"/>
          <w:szCs w:val="28"/>
        </w:rPr>
        <w:lastRenderedPageBreak/>
        <w:t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</w:p>
    <w:p w:rsidR="00046A07" w:rsidRDefault="00046A07" w:rsidP="00046A0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Варианты предоставления муниципальной услуги:</w:t>
      </w:r>
    </w:p>
    <w:p w:rsidR="00046A07" w:rsidRDefault="00046A07" w:rsidP="00046A0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соглашения о перераспределении (подписанное должностным лицом уполномоченного органа), по форме согласно приложению № 1 к настоящему Административному регламенту;</w:t>
      </w:r>
    </w:p>
    <w:p w:rsidR="00046A07" w:rsidRDefault="00046A07" w:rsidP="00046A0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046A07" w:rsidRDefault="00046A07" w:rsidP="00046A07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046A07" w:rsidRDefault="00046A07" w:rsidP="00046A07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046A07" w:rsidRDefault="00046A07" w:rsidP="00046A07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A07" w:rsidRDefault="00046A07" w:rsidP="00046A0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</w:p>
    <w:p w:rsidR="00046A07" w:rsidRDefault="00046A07" w:rsidP="00046A07">
      <w:pPr>
        <w:pStyle w:val="ad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046A07" w:rsidRDefault="00046A07" w:rsidP="00046A07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Вопросы, направленные на определение признаков заявителя, а также комбинации значений признаков, каждая из которых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Приложении № 9 к настоящему Административному регламенту.</w:t>
      </w:r>
    </w:p>
    <w:p w:rsidR="00046A07" w:rsidRDefault="00046A07" w:rsidP="00046A07">
      <w:pPr>
        <w:tabs>
          <w:tab w:val="left" w:pos="168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которых соответствует одному варианту. </w:t>
      </w:r>
    </w:p>
    <w:p w:rsidR="00046A07" w:rsidRDefault="00046A07" w:rsidP="00046A07">
      <w:pPr>
        <w:pStyle w:val="1"/>
        <w:spacing w:before="83"/>
        <w:ind w:left="718" w:right="274" w:firstLine="256"/>
        <w:jc w:val="center"/>
      </w:pPr>
    </w:p>
    <w:p w:rsidR="00046A07" w:rsidRDefault="00046A07" w:rsidP="00046A07">
      <w:pPr>
        <w:pStyle w:val="1"/>
        <w:spacing w:before="83"/>
        <w:ind w:left="718" w:right="274" w:firstLine="256"/>
        <w:jc w:val="center"/>
      </w:pPr>
      <w:r>
        <w:t>Описание административных процедур предоставления муниципальной услуги</w:t>
      </w:r>
    </w:p>
    <w:p w:rsidR="00046A07" w:rsidRDefault="00046A07" w:rsidP="00046A07">
      <w:pPr>
        <w:pStyle w:val="1"/>
        <w:spacing w:before="83"/>
        <w:ind w:left="720" w:right="272"/>
        <w:jc w:val="center"/>
      </w:pPr>
    </w:p>
    <w:p w:rsidR="00046A07" w:rsidRDefault="00046A07" w:rsidP="00046A07">
      <w:pPr>
        <w:pStyle w:val="a7"/>
        <w:numPr>
          <w:ilvl w:val="1"/>
          <w:numId w:val="18"/>
        </w:numPr>
        <w:tabs>
          <w:tab w:val="left" w:pos="1276"/>
        </w:tabs>
        <w:spacing w:line="322" w:lineRule="exact"/>
        <w:ind w:left="0" w:firstLine="709"/>
        <w:jc w:val="both"/>
      </w:pPr>
      <w:r>
        <w:t>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:rsidR="00046A07" w:rsidRDefault="00046A07" w:rsidP="00046A07">
      <w:pPr>
        <w:pStyle w:val="1"/>
        <w:spacing w:before="83"/>
        <w:ind w:left="720" w:right="272"/>
        <w:jc w:val="center"/>
      </w:pPr>
    </w:p>
    <w:p w:rsidR="00046A07" w:rsidRDefault="00046A07" w:rsidP="00046A07">
      <w:pPr>
        <w:pStyle w:val="11"/>
        <w:tabs>
          <w:tab w:val="left" w:pos="1334"/>
        </w:tabs>
        <w:ind w:left="7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046A07" w:rsidRDefault="00046A07" w:rsidP="00046A07">
      <w:pPr>
        <w:pStyle w:val="11"/>
        <w:tabs>
          <w:tab w:val="left" w:pos="1334"/>
        </w:tabs>
        <w:ind w:left="720"/>
        <w:jc w:val="both"/>
        <w:rPr>
          <w:bCs/>
          <w:color w:val="000000"/>
          <w:lang w:eastAsia="ru-RU" w:bidi="ru-RU"/>
        </w:rPr>
      </w:pPr>
    </w:p>
    <w:p w:rsidR="00046A07" w:rsidRDefault="00046A07" w:rsidP="00046A07">
      <w:pPr>
        <w:pStyle w:val="1"/>
        <w:spacing w:before="83"/>
        <w:ind w:left="718" w:right="274" w:firstLine="256"/>
        <w:jc w:val="center"/>
      </w:pPr>
      <w:r>
        <w:t>Описание вариантов предоставления муниципальной услуги</w:t>
      </w:r>
    </w:p>
    <w:p w:rsidR="00046A07" w:rsidRDefault="00046A07" w:rsidP="00046A07">
      <w:pPr>
        <w:pStyle w:val="1"/>
        <w:spacing w:before="83"/>
        <w:ind w:left="718" w:right="274" w:firstLine="256"/>
        <w:jc w:val="center"/>
      </w:pPr>
    </w:p>
    <w:p w:rsidR="00046A07" w:rsidRDefault="00046A07" w:rsidP="00046A07">
      <w:pPr>
        <w:pStyle w:val="ae"/>
        <w:tabs>
          <w:tab w:val="left" w:pos="1276"/>
        </w:tabs>
        <w:ind w:left="709" w:right="144" w:firstLine="0"/>
        <w:rPr>
          <w:sz w:val="28"/>
          <w:szCs w:val="28"/>
        </w:rPr>
      </w:pPr>
      <w:r>
        <w:rPr>
          <w:sz w:val="28"/>
          <w:szCs w:val="28"/>
        </w:rPr>
        <w:t>3.4. Описание вариантов предоставления муниципальной услуги: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З</w:t>
      </w:r>
      <w:r>
        <w:rPr>
          <w:rFonts w:ascii="Times New Roman" w:hAnsi="Times New Roman"/>
          <w:sz w:val="28"/>
          <w:szCs w:val="28"/>
        </w:rPr>
        <w:t>аключение соглашения о перераспределении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проект соглашения </w:t>
      </w:r>
      <w:r>
        <w:rPr>
          <w:rFonts w:ascii="Times New Roman" w:hAnsi="Times New Roman"/>
          <w:sz w:val="28"/>
          <w:szCs w:val="28"/>
        </w:rPr>
        <w:t>о перераспределении</w:t>
      </w:r>
      <w:r>
        <w:rPr>
          <w:rFonts w:ascii="Times New Roman" w:hAnsi="Times New Roman" w:cs="Times New Roman"/>
          <w:sz w:val="28"/>
          <w:szCs w:val="28"/>
        </w:rPr>
        <w:t>, указанный в п. 2.5.1 настоящего Административного регламента.</w:t>
      </w:r>
    </w:p>
    <w:p w:rsidR="00046A07" w:rsidRDefault="00046A07" w:rsidP="00046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муниципальной услуги составляет 20 календарных дней.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указан в пункте 2.8 настоящего Административного регламента.</w:t>
      </w:r>
    </w:p>
    <w:p w:rsidR="00046A07" w:rsidRDefault="00046A07" w:rsidP="00046A07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представлению указанных документов содержатся в пункте 2.8.2 настоящего Административного регламента.</w:t>
      </w:r>
    </w:p>
    <w:p w:rsidR="00046A07" w:rsidRDefault="00046A07" w:rsidP="00046A07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2.12 настоящего Административного регламента.</w:t>
      </w:r>
    </w:p>
    <w:p w:rsidR="00046A07" w:rsidRDefault="00046A07" w:rsidP="00046A07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2.15. - 2.16. настоящего Административного регламента.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заявления и документов и (или) информации, необходимых для предоставления услуги;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решения; 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результата оказания муниципальной услуги;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результатов муниципальной услуги в реестр решений.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приведено в приложении № 6 к настоящему административному регламенту.</w:t>
      </w:r>
    </w:p>
    <w:p w:rsidR="00046A07" w:rsidRDefault="00046A07" w:rsidP="000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Исправление допущенных опечаток и ошибок в выданных в результате предоставления муниципальной услуги документах.</w:t>
      </w:r>
    </w:p>
    <w:p w:rsidR="00046A07" w:rsidRDefault="00046A07" w:rsidP="00046A07">
      <w:pPr>
        <w:pStyle w:val="ae"/>
        <w:tabs>
          <w:tab w:val="left" w:pos="1418"/>
        </w:tabs>
        <w:ind w:left="0" w:right="149" w:firstLine="709"/>
        <w:jc w:val="both"/>
        <w:rPr>
          <w:sz w:val="28"/>
        </w:rPr>
      </w:pPr>
      <w:r>
        <w:rPr>
          <w:sz w:val="28"/>
        </w:rPr>
        <w:t xml:space="preserve">В случае выявления опечаток и ошибок заявитель вправе обратиться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органа с заявлением </w:t>
      </w:r>
      <w:r>
        <w:rPr>
          <w:sz w:val="28"/>
          <w:szCs w:val="28"/>
        </w:rPr>
        <w:t xml:space="preserve">по форме приложения № 8 </w:t>
      </w:r>
      <w:r>
        <w:rPr>
          <w:sz w:val="28"/>
        </w:rPr>
        <w:t>с приложением документов, указанных в пункте 2.8 настоящего Административного регламента.</w:t>
      </w:r>
    </w:p>
    <w:p w:rsidR="00046A07" w:rsidRDefault="00046A07" w:rsidP="00046A07">
      <w:pPr>
        <w:pStyle w:val="ae"/>
        <w:tabs>
          <w:tab w:val="left" w:pos="1418"/>
        </w:tabs>
        <w:ind w:left="0" w:right="149" w:firstLine="709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ошибок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46A07" w:rsidRDefault="00046A07" w:rsidP="00046A07">
      <w:pPr>
        <w:pStyle w:val="ae"/>
        <w:tabs>
          <w:tab w:val="left" w:pos="1418"/>
        </w:tabs>
        <w:ind w:left="0" w:right="148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046A07" w:rsidRDefault="00046A07" w:rsidP="00046A07">
      <w:pPr>
        <w:pStyle w:val="ae"/>
        <w:tabs>
          <w:tab w:val="left" w:pos="1418"/>
          <w:tab w:val="left" w:pos="1560"/>
        </w:tabs>
        <w:ind w:left="0" w:right="138" w:firstLine="709"/>
        <w:jc w:val="both"/>
        <w:rPr>
          <w:sz w:val="20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046A07" w:rsidRDefault="00046A07" w:rsidP="00046A07">
      <w:pPr>
        <w:pStyle w:val="ae"/>
        <w:tabs>
          <w:tab w:val="left" w:pos="1418"/>
          <w:tab w:val="left" w:pos="1560"/>
        </w:tabs>
        <w:ind w:left="0" w:right="13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приложения № 8,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 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46A07" w:rsidRDefault="00046A07" w:rsidP="00046A07">
      <w:pPr>
        <w:pStyle w:val="ae"/>
        <w:tabs>
          <w:tab w:val="left" w:pos="1418"/>
          <w:tab w:val="left" w:pos="1560"/>
        </w:tabs>
        <w:ind w:left="0" w:right="141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46A07" w:rsidRDefault="00046A07" w:rsidP="00046A07">
      <w:pPr>
        <w:pStyle w:val="ae"/>
        <w:tabs>
          <w:tab w:val="left" w:pos="1418"/>
          <w:tab w:val="left" w:pos="1701"/>
          <w:tab w:val="left" w:pos="1731"/>
        </w:tabs>
        <w:ind w:left="0" w:right="143" w:firstLine="709"/>
        <w:rPr>
          <w:sz w:val="28"/>
        </w:rPr>
      </w:pPr>
      <w:r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 </w:t>
      </w:r>
      <w:r>
        <w:rPr>
          <w:sz w:val="28"/>
          <w:szCs w:val="28"/>
        </w:rPr>
        <w:t>по форме приложения № 8</w:t>
      </w:r>
      <w:r>
        <w:rPr>
          <w:sz w:val="28"/>
        </w:rPr>
        <w:t>.</w:t>
      </w:r>
    </w:p>
    <w:p w:rsidR="00046A07" w:rsidRDefault="00046A07" w:rsidP="00046A07">
      <w:pPr>
        <w:pStyle w:val="1"/>
        <w:spacing w:before="83"/>
        <w:ind w:left="720" w:right="272"/>
        <w:jc w:val="center"/>
      </w:pPr>
    </w:p>
    <w:p w:rsidR="00046A07" w:rsidRDefault="00046A07" w:rsidP="00046A07">
      <w:pPr>
        <w:pStyle w:val="1"/>
        <w:ind w:left="0" w:firstLine="720"/>
        <w:jc w:val="center"/>
      </w:pPr>
      <w:r>
        <w:t xml:space="preserve">Перечень административных процедур (действий) при предоставлении   </w:t>
      </w:r>
      <w:r>
        <w:rPr>
          <w:spacing w:val="-67"/>
        </w:rPr>
        <w:t xml:space="preserve"> м</w:t>
      </w:r>
      <w:r>
        <w:t>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  <w:tab w:val="left" w:pos="626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 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:rsidR="00046A07" w:rsidRDefault="00046A07" w:rsidP="00046A07">
      <w:pPr>
        <w:pStyle w:val="a7"/>
        <w:ind w:left="0" w:right="149" w:firstLine="708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spacing w:before="1" w:line="322" w:lineRule="exact"/>
        <w:ind w:left="0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046A07" w:rsidRDefault="00046A07" w:rsidP="00046A07">
      <w:pPr>
        <w:pStyle w:val="a7"/>
        <w:ind w:left="0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046A07" w:rsidRDefault="00046A07" w:rsidP="00046A07">
      <w:pPr>
        <w:pStyle w:val="a7"/>
        <w:ind w:left="0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46A07" w:rsidRDefault="00046A07" w:rsidP="00046A07">
      <w:pPr>
        <w:pStyle w:val="a7"/>
        <w:spacing w:before="1" w:line="322" w:lineRule="exact"/>
        <w:ind w:left="0" w:firstLine="70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46A07" w:rsidRDefault="00046A07" w:rsidP="00046A07">
      <w:pPr>
        <w:pStyle w:val="a7"/>
        <w:ind w:left="0" w:right="14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tabs>
          <w:tab w:val="left" w:pos="5385"/>
        </w:tabs>
        <w:ind w:left="0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 служащего.</w:t>
      </w:r>
    </w:p>
    <w:p w:rsidR="00046A07" w:rsidRDefault="00046A07" w:rsidP="00046A07">
      <w:pPr>
        <w:pStyle w:val="a7"/>
        <w:ind w:left="0"/>
        <w:jc w:val="center"/>
      </w:pPr>
    </w:p>
    <w:p w:rsidR="00046A07" w:rsidRDefault="00046A07" w:rsidP="00046A07">
      <w:pPr>
        <w:pStyle w:val="1"/>
        <w:ind w:left="0" w:firstLine="720"/>
        <w:jc w:val="center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046A07" w:rsidRDefault="00046A07" w:rsidP="00046A07">
      <w:pPr>
        <w:pStyle w:val="a7"/>
        <w:ind w:left="0" w:firstLine="720"/>
        <w:jc w:val="both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046A07" w:rsidRDefault="00046A07" w:rsidP="00046A07">
      <w:pPr>
        <w:pStyle w:val="a7"/>
        <w:ind w:left="0" w:firstLine="720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 xml:space="preserve">уведомляется о характере выявленной ошибки и порядке ее устранения посредством 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046A07" w:rsidRDefault="00046A07" w:rsidP="00046A07">
      <w:pPr>
        <w:pStyle w:val="a7"/>
        <w:ind w:left="0" w:firstLine="720"/>
        <w:jc w:val="both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46A07" w:rsidRDefault="00046A07" w:rsidP="00046A07">
      <w:pPr>
        <w:pStyle w:val="a7"/>
        <w:ind w:left="0" w:firstLine="720"/>
        <w:jc w:val="both"/>
      </w:pPr>
      <w:r>
        <w:lastRenderedPageBreak/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046A07" w:rsidRDefault="00046A07" w:rsidP="00046A07">
      <w:pPr>
        <w:pStyle w:val="a7"/>
        <w:ind w:left="0" w:firstLine="720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046A07" w:rsidRDefault="00046A07" w:rsidP="00046A07">
      <w:pPr>
        <w:pStyle w:val="a7"/>
        <w:ind w:left="0" w:firstLine="720"/>
        <w:jc w:val="both"/>
        <w:rPr>
          <w:spacing w:val="-67"/>
        </w:rPr>
      </w:pPr>
      <w:r>
        <w:t>г) 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 опубликованных на ЕПГУ, в части, касающейся сведений, отсутствующих в ЕСИА;</w:t>
      </w:r>
      <w:r>
        <w:rPr>
          <w:spacing w:val="-67"/>
        </w:rPr>
        <w:t xml:space="preserve"> </w:t>
      </w:r>
    </w:p>
    <w:p w:rsidR="00046A07" w:rsidRDefault="00046A07" w:rsidP="00046A07">
      <w:pPr>
        <w:pStyle w:val="a7"/>
        <w:ind w:left="0" w:firstLine="720"/>
        <w:jc w:val="both"/>
      </w:pPr>
      <w:r>
        <w:t>д)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 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046A07" w:rsidRDefault="00046A07" w:rsidP="00046A07">
      <w:pPr>
        <w:pStyle w:val="a7"/>
        <w:ind w:left="0" w:firstLine="720"/>
        <w:jc w:val="both"/>
      </w:pPr>
      <w:r>
        <w:t>е) возможность доступа заявителя на ЕПГУ к ранее поданным им заявлениям</w:t>
      </w:r>
      <w:r w:rsidR="00C90C9B"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-67"/>
        </w:rPr>
        <w:t xml:space="preserve"> </w:t>
      </w:r>
      <w:r>
        <w:t>для предоставления муниципальной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обеспечивает в срок не позднее 1 рабочего дня с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рабочий день:</w:t>
      </w:r>
    </w:p>
    <w:p w:rsidR="00046A07" w:rsidRDefault="00046A07" w:rsidP="00046A07">
      <w:pPr>
        <w:pStyle w:val="a7"/>
        <w:ind w:left="0" w:firstLine="720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046A07" w:rsidRDefault="00046A07" w:rsidP="00046A07">
      <w:pPr>
        <w:pStyle w:val="a7"/>
        <w:ind w:left="0" w:firstLine="720"/>
        <w:jc w:val="both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лицо),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используемой Уполномоченным органом для предоставления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ГИС).</w:t>
      </w:r>
    </w:p>
    <w:p w:rsidR="00046A07" w:rsidRDefault="00046A07" w:rsidP="00046A07">
      <w:pPr>
        <w:pStyle w:val="a7"/>
        <w:ind w:left="0" w:firstLine="72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046A07" w:rsidRDefault="00046A07" w:rsidP="00046A07">
      <w:pPr>
        <w:pStyle w:val="a7"/>
        <w:ind w:left="0" w:firstLine="720"/>
        <w:jc w:val="both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6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046A07" w:rsidRDefault="00046A07" w:rsidP="00046A07">
      <w:pPr>
        <w:pStyle w:val="a7"/>
        <w:ind w:left="0" w:firstLine="720"/>
        <w:jc w:val="both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 (документы);</w:t>
      </w:r>
    </w:p>
    <w:p w:rsidR="00046A07" w:rsidRDefault="00046A07" w:rsidP="00046A07">
      <w:pPr>
        <w:pStyle w:val="a7"/>
        <w:tabs>
          <w:tab w:val="left" w:pos="6951"/>
        </w:tabs>
        <w:ind w:left="0" w:firstLine="720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усиленной квалифицированной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ЕПГУ;</w:t>
      </w:r>
    </w:p>
    <w:p w:rsidR="00046A07" w:rsidRDefault="00046A07" w:rsidP="00046A07">
      <w:pPr>
        <w:pStyle w:val="a7"/>
        <w:ind w:left="0" w:firstLine="720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производится в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-67"/>
          <w:sz w:val="28"/>
          <w:szCs w:val="28"/>
        </w:rPr>
        <w:t xml:space="preserve">         </w:t>
      </w:r>
      <w:r>
        <w:rPr>
          <w:sz w:val="28"/>
          <w:szCs w:val="28"/>
        </w:rPr>
        <w:t>действиях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046A07" w:rsidRDefault="00046A07" w:rsidP="00046A07">
      <w:pPr>
        <w:pStyle w:val="a7"/>
        <w:ind w:left="0" w:firstLine="720"/>
        <w:jc w:val="both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м</w:t>
      </w:r>
      <w:r>
        <w:t>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046A07" w:rsidRDefault="00046A07" w:rsidP="00046A07">
      <w:pPr>
        <w:pStyle w:val="a7"/>
        <w:tabs>
          <w:tab w:val="left" w:pos="6648"/>
        </w:tabs>
        <w:ind w:left="0" w:firstLine="720"/>
        <w:jc w:val="both"/>
      </w:pPr>
      <w:proofErr w:type="gramStart"/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-68"/>
        </w:rPr>
        <w:t xml:space="preserve"> </w:t>
      </w:r>
      <w:r>
        <w:t>и времени окончания предоставления муниципальной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му</w:t>
      </w:r>
      <w:r>
        <w:t>ниципальной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046A07" w:rsidRDefault="00046A07" w:rsidP="00046A07">
      <w:pPr>
        <w:pStyle w:val="a7"/>
        <w:tabs>
          <w:tab w:val="left" w:pos="2568"/>
        </w:tabs>
        <w:ind w:left="0" w:firstLine="720"/>
        <w:jc w:val="both"/>
      </w:pPr>
      <w:proofErr w:type="gramStart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-67"/>
        </w:rPr>
        <w:t xml:space="preserve"> </w:t>
      </w:r>
      <w:r>
        <w:t>принятии положительного решения о предоставлении муниципальной) услуги и возможности получить результат предоставления</w:t>
      </w:r>
      <w:r>
        <w:rPr>
          <w:spacing w:val="1"/>
        </w:rPr>
        <w:t xml:space="preserve"> </w:t>
      </w:r>
      <w:r>
        <w:t>муниципальной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46A07" w:rsidRDefault="00046A07" w:rsidP="00046A07">
      <w:pPr>
        <w:pStyle w:val="a7"/>
        <w:tabs>
          <w:tab w:val="left" w:pos="1428"/>
          <w:tab w:val="left" w:pos="3292"/>
        </w:tabs>
        <w:ind w:left="0" w:firstLine="720"/>
        <w:jc w:val="both"/>
        <w:rPr>
          <w:spacing w:val="1"/>
        </w:rPr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r>
        <w:rPr>
          <w:spacing w:val="1"/>
        </w:rPr>
        <w:t>Указом Губернатора Оренбургской области от 31.05.2018 N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</w:t>
      </w:r>
      <w:proofErr w:type="gramEnd"/>
      <w:r>
        <w:rPr>
          <w:spacing w:val="1"/>
        </w:rPr>
        <w:t xml:space="preserve"> услуг населению муниципальных образований Оренбургской области»</w:t>
      </w:r>
    </w:p>
    <w:p w:rsidR="00046A07" w:rsidRDefault="00046A07" w:rsidP="00046A07">
      <w:pPr>
        <w:pStyle w:val="ae"/>
        <w:numPr>
          <w:ilvl w:val="1"/>
          <w:numId w:val="20"/>
        </w:numPr>
        <w:tabs>
          <w:tab w:val="left" w:pos="1365"/>
          <w:tab w:val="left" w:pos="1458"/>
          <w:tab w:val="left" w:pos="5019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67"/>
          <w:sz w:val="28"/>
          <w:szCs w:val="28"/>
        </w:rPr>
        <w:t xml:space="preserve">            </w:t>
      </w:r>
      <w:r>
        <w:rPr>
          <w:sz w:val="28"/>
          <w:szCs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либо муниципального служащего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 11.2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ab/>
        <w:t>210-ФЗ и в порядке, 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 № 1198 «О федеральной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 процесс 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(внесудебного) обжалования решений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 совершенных при предоставлении государственных 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rPr>
          <w:color w:val="000000" w:themeColor="text1"/>
        </w:rPr>
        <w:t>Пер</w:t>
      </w:r>
      <w:r>
        <w:t>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46A07" w:rsidRDefault="00046A07" w:rsidP="00046A07">
      <w:pPr>
        <w:pStyle w:val="1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  <w:r>
        <w:rPr>
          <w:spacing w:val="-6"/>
        </w:rPr>
        <w:t xml:space="preserve">3.13. 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046A07" w:rsidRDefault="00046A07" w:rsidP="00046A07">
      <w:pPr>
        <w:pStyle w:val="a7"/>
        <w:ind w:left="0" w:firstLine="720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46A07" w:rsidRDefault="00046A07" w:rsidP="00046A07">
      <w:pPr>
        <w:pStyle w:val="a7"/>
        <w:ind w:left="0" w:firstLine="72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>результатам предоставления муниципальной услуги, а также</w:t>
      </w:r>
      <w:r>
        <w:rPr>
          <w:spacing w:val="1"/>
        </w:rPr>
        <w:t xml:space="preserve"> </w:t>
      </w:r>
      <w:r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046A07" w:rsidRDefault="00046A07" w:rsidP="00046A07">
      <w:pPr>
        <w:pStyle w:val="a7"/>
        <w:ind w:left="0" w:firstLine="720"/>
        <w:jc w:val="both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 №</w:t>
      </w:r>
      <w:r>
        <w:rPr>
          <w:spacing w:val="-1"/>
        </w:rPr>
        <w:t xml:space="preserve"> </w:t>
      </w:r>
      <w:r>
        <w:t>210-ФЗ.</w:t>
      </w:r>
    </w:p>
    <w:p w:rsidR="00046A07" w:rsidRDefault="00046A07" w:rsidP="00046A07">
      <w:pPr>
        <w:pStyle w:val="a7"/>
        <w:ind w:left="0" w:firstLine="720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046A07" w:rsidRDefault="00046A07" w:rsidP="00046A07">
      <w:pPr>
        <w:tabs>
          <w:tab w:val="left" w:pos="1458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3.14. Информирование заявителя многофункциональными центрами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следующими способами:</w:t>
      </w:r>
    </w:p>
    <w:p w:rsidR="00046A07" w:rsidRDefault="00046A07" w:rsidP="00046A07">
      <w:pPr>
        <w:pStyle w:val="a7"/>
        <w:ind w:left="0" w:firstLine="709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46A07" w:rsidRDefault="00046A07" w:rsidP="00046A07">
      <w:pPr>
        <w:pStyle w:val="a7"/>
        <w:ind w:left="0" w:firstLine="720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046A07" w:rsidRDefault="00046A07" w:rsidP="00046A07">
      <w:pPr>
        <w:pStyle w:val="a7"/>
        <w:ind w:left="0" w:firstLine="720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минут.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046A07" w:rsidRDefault="00046A07" w:rsidP="00046A07">
      <w:pPr>
        <w:pStyle w:val="a7"/>
        <w:ind w:left="0" w:firstLine="720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минут.</w:t>
      </w:r>
    </w:p>
    <w:p w:rsidR="00046A07" w:rsidRDefault="00046A07" w:rsidP="00046A07">
      <w:pPr>
        <w:pStyle w:val="a7"/>
        <w:ind w:left="0" w:firstLine="720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lastRenderedPageBreak/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046A07" w:rsidRDefault="00046A07" w:rsidP="00046A07">
      <w:pPr>
        <w:pStyle w:val="a7"/>
        <w:ind w:left="0" w:firstLine="720"/>
        <w:jc w:val="both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046A07" w:rsidRDefault="00046A07" w:rsidP="00046A07">
      <w:pPr>
        <w:pStyle w:val="a7"/>
        <w:ind w:left="0" w:firstLine="72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046A07" w:rsidRDefault="00046A07" w:rsidP="00046A07">
      <w:pPr>
        <w:pStyle w:val="a7"/>
        <w:ind w:left="0" w:firstLine="720"/>
        <w:jc w:val="both"/>
      </w:pPr>
      <w:proofErr w:type="gramStart"/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046A07" w:rsidRDefault="00046A07" w:rsidP="00046A07">
      <w:pPr>
        <w:pStyle w:val="ae"/>
        <w:numPr>
          <w:ilvl w:val="1"/>
          <w:numId w:val="22"/>
        </w:numPr>
        <w:tabs>
          <w:tab w:val="left" w:pos="892"/>
          <w:tab w:val="left" w:pos="145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способом, согласно заключенным соглашениям о взаимодействии заключенным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 Уполномоченным органом и многофункциональным центром в порядке,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утвержденном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27.09.2011 № 797 «О взаимодействии между многофункциональными центрами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 и 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фондов,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797).</w:t>
      </w:r>
    </w:p>
    <w:p w:rsidR="00046A07" w:rsidRDefault="00046A07" w:rsidP="00046A07">
      <w:pPr>
        <w:pStyle w:val="a7"/>
        <w:ind w:left="0" w:firstLine="720"/>
        <w:jc w:val="both"/>
      </w:pPr>
      <w:r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046A07" w:rsidRDefault="00046A07" w:rsidP="00046A07">
      <w:pPr>
        <w:pStyle w:val="ae"/>
        <w:numPr>
          <w:ilvl w:val="1"/>
          <w:numId w:val="24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для выдачи документов, являющихся 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в порядке очередности при получении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 записи.</w:t>
      </w:r>
    </w:p>
    <w:p w:rsidR="00046A07" w:rsidRDefault="00046A07" w:rsidP="00046A07">
      <w:pPr>
        <w:pStyle w:val="a7"/>
        <w:ind w:left="0" w:firstLine="720"/>
        <w:jc w:val="both"/>
        <w:rPr>
          <w:spacing w:val="1"/>
        </w:rPr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</w:p>
    <w:p w:rsidR="00046A07" w:rsidRDefault="00046A07" w:rsidP="00046A07">
      <w:pPr>
        <w:pStyle w:val="a7"/>
        <w:ind w:left="0" w:firstLine="720"/>
        <w:jc w:val="both"/>
      </w:pP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 личность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46A07" w:rsidRDefault="00046A07" w:rsidP="00046A07">
      <w:pPr>
        <w:pStyle w:val="a7"/>
        <w:ind w:left="0" w:firstLine="720"/>
        <w:jc w:val="both"/>
      </w:pP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 xml:space="preserve"> 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046A07" w:rsidRDefault="00046A07" w:rsidP="00046A07">
      <w:pPr>
        <w:pStyle w:val="a7"/>
        <w:ind w:left="0" w:firstLine="720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046A07" w:rsidRDefault="00046A07" w:rsidP="00046A07">
      <w:pPr>
        <w:pStyle w:val="a7"/>
        <w:ind w:left="0" w:firstLine="720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lastRenderedPageBreak/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046A07" w:rsidRDefault="00046A07" w:rsidP="00046A07">
      <w:pPr>
        <w:pStyle w:val="a7"/>
        <w:tabs>
          <w:tab w:val="left" w:pos="7132"/>
        </w:tabs>
        <w:ind w:left="0" w:firstLine="720"/>
        <w:jc w:val="both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 (в предусмотренных</w:t>
      </w:r>
      <w:r>
        <w:rPr>
          <w:spacing w:val="-67"/>
        </w:rPr>
        <w:t xml:space="preserve">     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выдает документы заявителю, при необходимости запрашивает у заявителя 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запрашивает согласие заявителя на участие в смс-опросе для оценки качества 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ConsPlusTitle"/>
        <w:jc w:val="center"/>
        <w:outlineLvl w:val="2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направление межведомственных запросов</w:t>
      </w:r>
    </w:p>
    <w:p w:rsidR="00046A07" w:rsidRDefault="00046A07" w:rsidP="00046A07">
      <w:pPr>
        <w:pStyle w:val="ConsPlusNormal0"/>
        <w:jc w:val="both"/>
        <w:rPr>
          <w:highlight w:val="white"/>
        </w:rPr>
      </w:pP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3.17.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Направляемые в межведомственном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Межведомственный запрос подписывается уполномоченным должностным лицом органа местного самоуправления.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Срок подготовки и направления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Межведомственный запрос направляется в следующие органы и (или) организации, в распоряжении которых находятся запрашиваемые документы: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Управление Федеральной службы государственной регистрации, кадастра и картографии по Оренбургской области (запрашиваемые сведения - выписка из Единого государственного реестра недвижимости (ЕГРН) об объекте недвижимости (здании, сооружении, помещении в здании,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сооружении, объекте незавершенного строительства, земельном участке));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Управление Федеральной налоговой службы по Оренбургской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отсутствии в органе местного самоуправления информации, необходимой для установления соответствия цели использования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обеспечения градостроительной деятельности, о возможности использования земельного участка в запрашиваемых целях.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документам территориального планирования муниципального образования (генеральный план поселения, городского округа);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046A07" w:rsidRDefault="00046A07" w:rsidP="00046A07">
      <w:pPr>
        <w:pStyle w:val="ConsPlusNormal0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046A07" w:rsidRDefault="00046A07" w:rsidP="00046A0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046A07" w:rsidRDefault="00046A07" w:rsidP="00046A0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046A07" w:rsidRDefault="00046A07" w:rsidP="00046A07">
      <w:pPr>
        <w:pStyle w:val="ConsPlusNormal0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Способом фиксации административной процедуры является регистрация в органе местного самоуправления поступивших документов.</w:t>
      </w:r>
    </w:p>
    <w:p w:rsidR="00046A07" w:rsidRDefault="00046A07" w:rsidP="00046A07">
      <w:pPr>
        <w:pStyle w:val="a7"/>
        <w:ind w:left="0"/>
        <w:jc w:val="both"/>
      </w:pPr>
    </w:p>
    <w:p w:rsidR="00046A07" w:rsidRDefault="00046A07" w:rsidP="00046A07">
      <w:pPr>
        <w:pStyle w:val="1"/>
        <w:numPr>
          <w:ilvl w:val="0"/>
          <w:numId w:val="2"/>
        </w:numPr>
        <w:tabs>
          <w:tab w:val="left" w:pos="1419"/>
        </w:tabs>
        <w:ind w:left="0" w:firstLine="720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046A07" w:rsidRDefault="00046A07" w:rsidP="00046A07">
      <w:pPr>
        <w:pStyle w:val="1"/>
        <w:tabs>
          <w:tab w:val="left" w:pos="1419"/>
        </w:tabs>
        <w:ind w:left="720"/>
        <w:jc w:val="center"/>
      </w:pPr>
    </w:p>
    <w:p w:rsidR="00046A07" w:rsidRDefault="00046A07" w:rsidP="00046A07">
      <w:pPr>
        <w:pStyle w:val="1"/>
        <w:ind w:left="0" w:firstLine="720"/>
        <w:jc w:val="center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иных нормативных правовых 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  <w:szCs w:val="28"/>
        </w:rPr>
        <w:t>, уполномоченными на осуществление контроля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письменная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 w:rsidR="00046A07" w:rsidRDefault="00046A07" w:rsidP="00046A07">
      <w:pPr>
        <w:pStyle w:val="a7"/>
        <w:ind w:left="0" w:firstLine="72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046A07" w:rsidRDefault="00046A07" w:rsidP="00046A07">
      <w:pPr>
        <w:pStyle w:val="a7"/>
        <w:ind w:left="0" w:firstLine="72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046A07" w:rsidRDefault="00046A07" w:rsidP="00046A07">
      <w:pPr>
        <w:pStyle w:val="a7"/>
        <w:ind w:left="0" w:firstLine="720"/>
        <w:jc w:val="both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 xml:space="preserve">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проверок.</w:t>
      </w: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 плановой проверке 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качества предоставления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контролю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подлежат:</w:t>
      </w:r>
    </w:p>
    <w:p w:rsidR="00046A07" w:rsidRDefault="00046A07" w:rsidP="00046A07">
      <w:pPr>
        <w:pStyle w:val="a7"/>
        <w:ind w:left="0" w:firstLine="72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9"/>
        </w:rPr>
        <w:t xml:space="preserve"> </w:t>
      </w:r>
      <w:r>
        <w:t>услуги.</w:t>
      </w:r>
    </w:p>
    <w:p w:rsidR="00046A07" w:rsidRDefault="00046A07" w:rsidP="00046A07">
      <w:pPr>
        <w:pStyle w:val="a7"/>
        <w:ind w:left="0" w:firstLine="720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C90C9B" w:rsidRPr="00C90C9B">
        <w:rPr>
          <w:sz w:val="28"/>
          <w:szCs w:val="28"/>
        </w:rPr>
        <w:t>Оренбургской области</w:t>
      </w:r>
      <w:r>
        <w:rPr>
          <w:i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правовых</w:t>
      </w:r>
      <w:r w:rsidR="00C90C9B"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 органов местного самоуправления </w:t>
      </w:r>
      <w:proofErr w:type="spellStart"/>
      <w:r w:rsidR="00C90C9B" w:rsidRPr="00C90C9B">
        <w:rPr>
          <w:sz w:val="28"/>
          <w:szCs w:val="28"/>
        </w:rPr>
        <w:t>Сакмарский</w:t>
      </w:r>
      <w:proofErr w:type="spellEnd"/>
      <w:r w:rsidR="00C90C9B" w:rsidRPr="00C90C9B">
        <w:rPr>
          <w:sz w:val="28"/>
          <w:szCs w:val="28"/>
        </w:rPr>
        <w:t xml:space="preserve"> сельсовет</w:t>
      </w:r>
      <w:r>
        <w:rPr>
          <w:i/>
          <w:sz w:val="28"/>
          <w:szCs w:val="28"/>
        </w:rPr>
        <w:t>;</w:t>
      </w:r>
    </w:p>
    <w:p w:rsidR="00046A07" w:rsidRDefault="00046A07" w:rsidP="00046A07">
      <w:pPr>
        <w:pStyle w:val="a7"/>
        <w:ind w:left="0" w:firstLine="720"/>
        <w:jc w:val="both"/>
      </w:pPr>
      <w:r>
        <w:t xml:space="preserve">обращения граждан и юридических лиц на нарушения законодательства, в том 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му</w:t>
      </w:r>
      <w:r>
        <w:t>ниципальной</w:t>
      </w:r>
      <w:r>
        <w:rPr>
          <w:spacing w:val="-3"/>
        </w:rPr>
        <w:t xml:space="preserve"> </w:t>
      </w:r>
      <w:r>
        <w:t>услуги.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  <w:szCs w:val="28"/>
        </w:rPr>
        <w:t xml:space="preserve"> </w:t>
      </w:r>
      <w:r w:rsidR="009B32C9">
        <w:rPr>
          <w:sz w:val="28"/>
          <w:szCs w:val="28"/>
        </w:rPr>
        <w:t>актов Оренбургской области</w:t>
      </w:r>
      <w:r>
        <w:rPr>
          <w:i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нормативных правовых актов </w:t>
      </w:r>
      <w:r w:rsidR="009B32C9">
        <w:rPr>
          <w:sz w:val="28"/>
          <w:szCs w:val="28"/>
        </w:rPr>
        <w:t xml:space="preserve">органов местного самоуправления </w:t>
      </w:r>
      <w:proofErr w:type="spellStart"/>
      <w:r w:rsidR="009B32C9">
        <w:rPr>
          <w:sz w:val="28"/>
          <w:szCs w:val="28"/>
        </w:rPr>
        <w:t>Сакмарский</w:t>
      </w:r>
      <w:proofErr w:type="spellEnd"/>
      <w:r w:rsidR="009B32C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осуществляется привлечение виновных лиц к ответственности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046A07" w:rsidRDefault="00046A07" w:rsidP="00046A07">
      <w:pPr>
        <w:pStyle w:val="a7"/>
        <w:tabs>
          <w:tab w:val="left" w:pos="2530"/>
        </w:tabs>
        <w:ind w:left="0" w:firstLine="720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м</w:t>
      </w:r>
      <w:r>
        <w:t>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 о ходе предоставления муниципальной 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 w:rsidR="00046A07" w:rsidRDefault="00046A07" w:rsidP="00046A07">
      <w:pPr>
        <w:pStyle w:val="a7"/>
        <w:ind w:left="0" w:firstLine="72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046A07" w:rsidRDefault="00046A07" w:rsidP="00046A07">
      <w:pPr>
        <w:pStyle w:val="a7"/>
        <w:ind w:left="0" w:firstLine="720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качества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46A07" w:rsidRDefault="00046A07" w:rsidP="00046A07">
      <w:pPr>
        <w:pStyle w:val="a7"/>
        <w:ind w:left="0" w:firstLine="720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046A07" w:rsidRDefault="00046A07" w:rsidP="00046A07">
      <w:pPr>
        <w:pStyle w:val="ae"/>
        <w:numPr>
          <w:ilvl w:val="1"/>
          <w:numId w:val="26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Уполномоченного органа принимают меры 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прекращению допущенных нарушений, устраняют причины и условия,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совершению нарушений.</w:t>
      </w:r>
    </w:p>
    <w:p w:rsidR="00046A07" w:rsidRDefault="00046A07" w:rsidP="00046A07">
      <w:pPr>
        <w:pStyle w:val="a7"/>
        <w:ind w:left="0" w:firstLine="720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numPr>
          <w:ilvl w:val="0"/>
          <w:numId w:val="2"/>
        </w:numPr>
        <w:tabs>
          <w:tab w:val="left" w:pos="1321"/>
        </w:tabs>
        <w:ind w:left="0" w:firstLine="720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046A07" w:rsidRDefault="00046A07" w:rsidP="00046A07">
      <w:pPr>
        <w:pStyle w:val="1"/>
        <w:tabs>
          <w:tab w:val="left" w:pos="1321"/>
        </w:tabs>
        <w:ind w:left="720"/>
        <w:jc w:val="right"/>
      </w:pPr>
    </w:p>
    <w:p w:rsidR="00046A07" w:rsidRDefault="00046A07" w:rsidP="00046A07">
      <w:pPr>
        <w:pStyle w:val="ae"/>
        <w:numPr>
          <w:ilvl w:val="1"/>
          <w:numId w:val="28"/>
        </w:numPr>
        <w:tabs>
          <w:tab w:val="left" w:pos="1458"/>
          <w:tab w:val="left" w:pos="3460"/>
          <w:tab w:val="left" w:pos="5609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имеет право на обжалование решения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(бездействия) Уполномоченного органа, должностных лиц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служащих, 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ab/>
        <w:t>в 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 порядке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 жалоба).</w:t>
      </w:r>
      <w:proofErr w:type="gramEnd"/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           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046A07" w:rsidRDefault="00046A07" w:rsidP="00046A07">
      <w:pPr>
        <w:pStyle w:val="1"/>
        <w:ind w:left="0" w:firstLine="720"/>
        <w:jc w:val="both"/>
      </w:pPr>
    </w:p>
    <w:p w:rsidR="00046A07" w:rsidRDefault="00046A07" w:rsidP="00046A07">
      <w:pPr>
        <w:pStyle w:val="ae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:rsidR="00046A07" w:rsidRDefault="00046A07" w:rsidP="00046A07">
      <w:pPr>
        <w:pStyle w:val="a7"/>
        <w:tabs>
          <w:tab w:val="left" w:pos="4212"/>
        </w:tabs>
        <w:ind w:left="0" w:firstLine="720"/>
        <w:jc w:val="both"/>
      </w:pPr>
      <w:proofErr w:type="gramStart"/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 xml:space="preserve">Уполномоченного 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  <w:proofErr w:type="gramEnd"/>
    </w:p>
    <w:p w:rsidR="00046A07" w:rsidRDefault="00046A07" w:rsidP="00046A07">
      <w:pPr>
        <w:pStyle w:val="a7"/>
        <w:tabs>
          <w:tab w:val="left" w:pos="5519"/>
          <w:tab w:val="left" w:pos="7546"/>
        </w:tabs>
        <w:ind w:left="0" w:firstLine="720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046A07" w:rsidRDefault="00046A07" w:rsidP="00046A07">
      <w:pPr>
        <w:pStyle w:val="a7"/>
        <w:ind w:left="0" w:firstLine="72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046A07" w:rsidRDefault="00046A07" w:rsidP="00046A07">
      <w:pPr>
        <w:pStyle w:val="a7"/>
        <w:ind w:left="0" w:firstLine="720"/>
        <w:jc w:val="both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046A07" w:rsidRDefault="00046A07" w:rsidP="00046A07">
      <w:pPr>
        <w:pStyle w:val="a7"/>
        <w:ind w:left="0" w:firstLine="720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046A07" w:rsidRDefault="00046A07" w:rsidP="00046A07">
      <w:pPr>
        <w:pStyle w:val="a7"/>
        <w:ind w:left="0" w:firstLine="72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046A07" w:rsidRDefault="00046A07" w:rsidP="00046A07">
      <w:pPr>
        <w:pStyle w:val="a7"/>
        <w:ind w:left="0" w:firstLine="720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рассмотрение 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both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в устной форме по телефону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на личном приеме либо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proofErr w:type="gramStart"/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 xml:space="preserve">досудебного 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  <w:proofErr w:type="gramEnd"/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e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досудебного (внесудебного) обжалования решений и действий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(бездействия) Уполномоченного органа, предоставляющего муниципальную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регулируется:</w:t>
      </w:r>
    </w:p>
    <w:p w:rsidR="00046A07" w:rsidRDefault="00046A07" w:rsidP="00046A07">
      <w:pPr>
        <w:pStyle w:val="a7"/>
        <w:ind w:left="0" w:firstLine="720"/>
        <w:jc w:val="both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от </w:t>
      </w:r>
      <w:r>
        <w:t>27</w:t>
      </w:r>
      <w:r>
        <w:rPr>
          <w:spacing w:val="-2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4"/>
        </w:rPr>
        <w:t>года № 210-ФЗ</w:t>
      </w:r>
      <w:r>
        <w:t xml:space="preserve"> 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                      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046A07" w:rsidRDefault="00046A07" w:rsidP="00046A07">
      <w:pPr>
        <w:pStyle w:val="a7"/>
        <w:ind w:left="0" w:firstLine="720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 №</w:t>
      </w:r>
      <w:r>
        <w:tab/>
        <w:t>1198</w:t>
      </w:r>
      <w:r>
        <w:tab/>
        <w:t>«О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системе, 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430" w:footer="0" w:gutter="0"/>
          <w:cols w:space="720"/>
        </w:sectPr>
      </w:pPr>
      <w:bookmarkStart w:id="2" w:name="_GoBack"/>
      <w:bookmarkEnd w:id="2"/>
    </w:p>
    <w:p w:rsidR="00046A07" w:rsidRDefault="00046A07" w:rsidP="00046A07">
      <w:pPr>
        <w:pStyle w:val="a7"/>
        <w:ind w:left="482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046A07" w:rsidRDefault="00046A07" w:rsidP="00046A07">
      <w:pPr>
        <w:pStyle w:val="a7"/>
        <w:ind w:left="4820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 муниципальной</w:t>
      </w:r>
      <w:r>
        <w:rPr>
          <w:spacing w:val="-17"/>
        </w:rPr>
        <w:t xml:space="preserve"> </w:t>
      </w:r>
      <w:r>
        <w:t>услуги</w:t>
      </w:r>
    </w:p>
    <w:p w:rsidR="00046A07" w:rsidRDefault="00046A07" w:rsidP="00046A07">
      <w:pPr>
        <w:pStyle w:val="a7"/>
        <w:ind w:left="4820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tabs>
          <w:tab w:val="left" w:pos="3627"/>
        </w:tabs>
        <w:ind w:left="0" w:firstLine="720"/>
        <w:jc w:val="both"/>
      </w:pPr>
      <w:r>
        <w:t>СОГЛАШЕНИЕ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6A07" w:rsidRDefault="00046A07" w:rsidP="00046A07">
      <w:pPr>
        <w:pStyle w:val="a7"/>
        <w:ind w:left="0" w:firstLine="720"/>
        <w:jc w:val="both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собственность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6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частной</w:t>
      </w:r>
      <w:r>
        <w:rPr>
          <w:spacing w:val="-5"/>
        </w:rPr>
        <w:t xml:space="preserve"> </w:t>
      </w:r>
      <w:r>
        <w:t>собственности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tabs>
          <w:tab w:val="left" w:pos="1949"/>
          <w:tab w:val="left" w:pos="5630"/>
          <w:tab w:val="left" w:pos="7286"/>
        </w:tabs>
        <w:ind w:left="0" w:firstLine="720"/>
        <w:jc w:val="both"/>
      </w:pPr>
      <w:r>
        <w:t xml:space="preserve"> </w:t>
      </w:r>
    </w:p>
    <w:p w:rsidR="00046A07" w:rsidRDefault="00046A07" w:rsidP="00046A07">
      <w:pPr>
        <w:pStyle w:val="a7"/>
        <w:tabs>
          <w:tab w:val="left" w:pos="1949"/>
          <w:tab w:val="left" w:pos="5630"/>
          <w:tab w:val="left" w:pos="7286"/>
        </w:tabs>
        <w:ind w:left="0" w:firstLine="720"/>
        <w:jc w:val="both"/>
      </w:pPr>
    </w:p>
    <w:p w:rsidR="00046A07" w:rsidRDefault="00046A07" w:rsidP="00046A07">
      <w:pPr>
        <w:pStyle w:val="a7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  <w:r>
        <w:rPr>
          <w:i/>
        </w:rPr>
        <w:t>Форма приводится ОМС</w:t>
      </w:r>
    </w:p>
    <w:p w:rsidR="00046A07" w:rsidRDefault="00046A07" w:rsidP="00046A07">
      <w:pPr>
        <w:pStyle w:val="a7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</w:p>
    <w:p w:rsidR="00046A07" w:rsidRDefault="00046A07" w:rsidP="00046A07">
      <w:pPr>
        <w:widowControl/>
        <w:autoSpaceDE/>
        <w:autoSpaceDN/>
        <w:rPr>
          <w:i/>
          <w:sz w:val="28"/>
          <w:szCs w:val="28"/>
        </w:rPr>
        <w:sectPr w:rsidR="00046A07">
          <w:pgSz w:w="11910" w:h="16840"/>
          <w:pgMar w:top="1134" w:right="850" w:bottom="1134" w:left="1701" w:header="430" w:footer="0" w:gutter="0"/>
          <w:cols w:space="720"/>
        </w:sectPr>
      </w:pPr>
    </w:p>
    <w:p w:rsidR="00046A07" w:rsidRDefault="00046A07" w:rsidP="00046A07">
      <w:pPr>
        <w:pStyle w:val="a7"/>
        <w:ind w:left="4820"/>
        <w:jc w:val="right"/>
      </w:pPr>
      <w:r>
        <w:lastRenderedPageBreak/>
        <w:t>Приложение № 2</w:t>
      </w:r>
    </w:p>
    <w:p w:rsidR="00046A07" w:rsidRDefault="00046A07" w:rsidP="00046A07">
      <w:pPr>
        <w:pStyle w:val="a7"/>
        <w:ind w:left="4820"/>
        <w:jc w:val="right"/>
      </w:pPr>
      <w:r>
        <w:rPr>
          <w:spacing w:val="-67"/>
        </w:rPr>
        <w:t xml:space="preserve">     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 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both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7"/>
        <w:ind w:left="0" w:firstLine="720"/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6835" cy="6350"/>
                <wp:effectExtent l="0" t="0" r="0" b="0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62.4pt;margin-top:10.45pt;width:506.0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7jng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3970" r="5080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47.45pt;margin-top:14.6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данные: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13335" r="5080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47.45pt;margin-top:14.5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/Представитель: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47.45pt;margin-top:14.6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13335" r="5080" b="444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47.45pt;margin-top:14.5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tabs>
          <w:tab w:val="left" w:pos="88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поступившего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№</w:t>
      </w:r>
    </w:p>
    <w:p w:rsidR="00046A07" w:rsidRDefault="00046A07" w:rsidP="00046A07">
      <w:pPr>
        <w:tabs>
          <w:tab w:val="left" w:pos="1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>,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</w:p>
    <w:p w:rsidR="00046A07" w:rsidRDefault="00046A07" w:rsidP="00046A07">
      <w:pPr>
        <w:tabs>
          <w:tab w:val="left" w:pos="23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>,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отказа: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tabs>
          <w:tab w:val="left" w:leader="underscore" w:pos="9901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46.05pt;margin-top:12.5pt;width:3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4tmw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28"/>
          <w:szCs w:val="28"/>
        </w:rPr>
        <w:t>Дополнительно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информируем</w:t>
      </w:r>
      <w:r>
        <w:rPr>
          <w:sz w:val="28"/>
          <w:szCs w:val="28"/>
        </w:rPr>
        <w:tab/>
        <w:t>,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наличии)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орган, 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tabs>
          <w:tab w:val="left" w:pos="63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ab/>
        <w:t>Ф.И.О.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307465" cy="1062990"/>
                <wp:effectExtent l="0" t="0" r="26035" b="22860"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78DB" w:rsidRDefault="00C478DB" w:rsidP="00046A07">
                            <w:pPr>
                              <w:pStyle w:val="a7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478DB" w:rsidRDefault="00C478DB" w:rsidP="00046A07">
                            <w:pPr>
                              <w:pStyle w:val="a7"/>
                              <w:spacing w:line="247" w:lineRule="auto"/>
                              <w:ind w:left="491" w:right="158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width:102.9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" filled="f" strokeweight=".26456mm">
                <v:textbox inset="0,0,0,0">
                  <w:txbxContent>
                    <w:p w:rsidR="00C478DB" w:rsidRDefault="00C478DB" w:rsidP="00046A07">
                      <w:pPr>
                        <w:pStyle w:val="a7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C478DB" w:rsidRDefault="00C478DB" w:rsidP="00046A07">
                      <w:pPr>
                        <w:pStyle w:val="a7"/>
                        <w:spacing w:line="247" w:lineRule="auto"/>
                        <w:ind w:left="491" w:right="158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430" w:footer="0" w:gutter="0"/>
          <w:cols w:space="720"/>
        </w:sectPr>
      </w:pPr>
    </w:p>
    <w:p w:rsidR="00046A07" w:rsidRDefault="00046A07" w:rsidP="00046A07">
      <w:pPr>
        <w:pStyle w:val="a7"/>
        <w:ind w:left="4820"/>
        <w:jc w:val="right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046A07" w:rsidRDefault="00046A07" w:rsidP="00046A07">
      <w:pPr>
        <w:pStyle w:val="a7"/>
        <w:ind w:left="4820"/>
        <w:jc w:val="right"/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 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both"/>
      </w:pPr>
      <w:r>
        <w:t>Форма</w:t>
      </w:r>
      <w:r>
        <w:rPr>
          <w:spacing w:val="-6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8"/>
          <w:szCs w:val="28"/>
        </w:rPr>
        <w:t xml:space="preserve"> </w:t>
      </w:r>
      <w:r>
        <w:rPr>
          <w:b/>
          <w:sz w:val="28"/>
          <w:szCs w:val="28"/>
        </w:rPr>
        <w:t>соответствии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проектом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межевания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tabs>
          <w:tab w:val="left" w:pos="1605"/>
          <w:tab w:val="left" w:pos="321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</w:rPr>
        <w:t>№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ab/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tabs>
          <w:tab w:val="left" w:pos="4874"/>
          <w:tab w:val="left" w:pos="6807"/>
          <w:tab w:val="left" w:pos="10318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ragraph">
                  <wp:posOffset>337820</wp:posOffset>
                </wp:positionV>
                <wp:extent cx="38100" cy="889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94.5pt;margin-top:26.6pt;width:3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H7nAIAAAo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Ваше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</w:rPr>
        <w:t>№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</w:rPr>
        <w:t>Администрация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double"/>
        </w:rPr>
        <w:t xml:space="preserve"> 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</w:rPr>
        <w:t>руководствуясь Земельным кодексом Российской Федерации, Федеральным законом от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06.10.2003 № 131 -ФЗ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«Об общих принципах организации </w:t>
      </w:r>
      <w:r>
        <w:rPr>
          <w:sz w:val="28"/>
          <w:szCs w:val="28"/>
        </w:rPr>
        <w:t>местного самоуправления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 сообщает о согласии заключить соглашение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частной собственности земельного 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>
        <w:rPr>
          <w:sz w:val="28"/>
          <w:szCs w:val="28"/>
        </w:rPr>
        <w:t>и земель/земельного участка (земельных участков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z w:val="28"/>
          <w:szCs w:val="28"/>
        </w:rPr>
        <w:tab/>
        <w:t>(находящихся)</w:t>
      </w:r>
      <w:r>
        <w:rPr>
          <w:sz w:val="28"/>
          <w:szCs w:val="28"/>
        </w:rPr>
        <w:tab/>
        <w:t>в собственности субъекта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(муниципальной собственности )/государственная собственность </w:t>
      </w:r>
      <w:r>
        <w:rPr>
          <w:sz w:val="28"/>
          <w:szCs w:val="28"/>
        </w:rPr>
        <w:t>на 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разграничена,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z w:val="28"/>
          <w:szCs w:val="28"/>
        </w:rPr>
        <w:tab/>
        <w:t>(кадастровыми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номерами)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046A07" w:rsidRDefault="00046A07" w:rsidP="00046A07">
      <w:pPr>
        <w:tabs>
          <w:tab w:val="left" w:pos="83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39.29 Земельного кодекса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обратиться с заявлением об их государственном кадастровом учете.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tabs>
          <w:tab w:val="left" w:pos="6247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369570</wp:posOffset>
                </wp:positionV>
                <wp:extent cx="1307465" cy="990600"/>
                <wp:effectExtent l="0" t="0" r="26035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9906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78DB" w:rsidRDefault="00C478DB" w:rsidP="00046A07">
                            <w:pPr>
                              <w:pStyle w:val="a7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478DB" w:rsidRDefault="00C478DB" w:rsidP="00046A07">
                            <w:pPr>
                              <w:pStyle w:val="a7"/>
                              <w:spacing w:line="247" w:lineRule="auto"/>
                              <w:ind w:left="489" w:right="159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294.75pt;margin-top:29.1pt;width:102.95pt;height:7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" filled="f" strokeweight=".26456mm">
                <v:textbox inset="0,0,0,0">
                  <w:txbxContent>
                    <w:p w:rsidR="00C478DB" w:rsidRDefault="00C478DB" w:rsidP="00046A07">
                      <w:pPr>
                        <w:pStyle w:val="a7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C478DB" w:rsidRDefault="00C478DB" w:rsidP="00046A07">
                      <w:pPr>
                        <w:pStyle w:val="a7"/>
                        <w:spacing w:line="247" w:lineRule="auto"/>
                        <w:ind w:left="489" w:right="159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</w:rPr>
        <w:t>Должность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ab/>
        <w:t>Ф.И.О.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0" w:footer="0" w:gutter="0"/>
          <w:cols w:space="720"/>
        </w:sectPr>
      </w:pPr>
    </w:p>
    <w:p w:rsidR="00046A07" w:rsidRDefault="00046A07" w:rsidP="00046A07">
      <w:pPr>
        <w:pStyle w:val="a7"/>
        <w:ind w:left="4820"/>
        <w:jc w:val="right"/>
        <w:rPr>
          <w:spacing w:val="-67"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</w:p>
    <w:p w:rsidR="00046A07" w:rsidRDefault="00046A07" w:rsidP="00046A07">
      <w:pPr>
        <w:pStyle w:val="a7"/>
        <w:ind w:left="4820"/>
        <w:jc w:val="right"/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 «Перераспределение земель и (или) земельных участков, находящихся 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кадастровом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6350" t="13970" r="1079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0.25pt;margin-top:14.6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данные: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6350" t="13335" r="1079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40.25pt;margin-top:14.5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186055</wp:posOffset>
                </wp:positionV>
                <wp:extent cx="906780" cy="1270"/>
                <wp:effectExtent l="6350" t="5080" r="1079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40.25pt;margin-top:14.6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6350" t="13335" r="1079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145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0.25pt;margin-top:14.55pt;width:71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" path="m,l1037,t2,l1427,e" filled="f" strokeweight=".1875mm">
                <v:path arrowok="t" o:connecttype="custom" o:connectlocs="0,0;418144325,0;418950775,0;575402075,0" o:connectangles="0,0,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tabs>
          <w:tab w:val="left" w:pos="3127"/>
          <w:tab w:val="left" w:pos="3586"/>
          <w:tab w:val="left" w:pos="752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№  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кадастровом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</w:rPr>
        <w:t>№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</w:rPr>
        <w:t>(Заявитель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</w:rPr>
        <w:t>)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кадастровом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квартале:</w:t>
      </w:r>
      <w:r>
        <w:rPr>
          <w:sz w:val="28"/>
          <w:szCs w:val="28"/>
          <w:u w:val="thick"/>
        </w:rPr>
        <w:tab/>
      </w:r>
      <w:r>
        <w:rPr>
          <w:spacing w:val="-1"/>
          <w:sz w:val="28"/>
          <w:szCs w:val="28"/>
        </w:rPr>
        <w:t>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11.10,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046A07" w:rsidRDefault="00046A07" w:rsidP="00046A07">
      <w:pPr>
        <w:tabs>
          <w:tab w:val="left" w:pos="143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ab/>
        <w:t>,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РЕШЕНИЕ: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e"/>
        <w:numPr>
          <w:ilvl w:val="0"/>
          <w:numId w:val="30"/>
        </w:numPr>
        <w:tabs>
          <w:tab w:val="left" w:pos="1081"/>
          <w:tab w:val="left" w:pos="632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земельного 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(земельных </w:t>
      </w:r>
      <w:r>
        <w:rPr>
          <w:sz w:val="28"/>
          <w:szCs w:val="28"/>
        </w:rPr>
        <w:lastRenderedPageBreak/>
        <w:t>участков)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>
        <w:rPr>
          <w:sz w:val="28"/>
          <w:szCs w:val="28"/>
          <w:u w:val="thick"/>
        </w:rPr>
        <w:tab/>
        <w:t>к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</w:p>
    <w:p w:rsidR="00046A07" w:rsidRDefault="00046A07" w:rsidP="00046A07">
      <w:pPr>
        <w:tabs>
          <w:tab w:val="left" w:pos="1540"/>
          <w:tab w:val="left" w:pos="4347"/>
          <w:tab w:val="left" w:pos="5386"/>
        </w:tabs>
        <w:ind w:firstLine="720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земли </w:t>
      </w:r>
      <w:r>
        <w:rPr>
          <w:spacing w:val="31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</w:p>
    <w:p w:rsidR="00046A07" w:rsidRDefault="00046A07" w:rsidP="00046A07">
      <w:pPr>
        <w:tabs>
          <w:tab w:val="left" w:pos="1540"/>
          <w:tab w:val="left" w:pos="6600"/>
          <w:tab w:val="left" w:pos="8130"/>
        </w:tabs>
        <w:ind w:firstLine="720"/>
        <w:jc w:val="both"/>
        <w:rPr>
          <w:sz w:val="28"/>
          <w:szCs w:val="28"/>
        </w:rPr>
      </w:pPr>
      <w:r>
        <w:rPr>
          <w:w w:val="99"/>
          <w:sz w:val="28"/>
          <w:szCs w:val="28"/>
          <w:u w:val="double"/>
        </w:rPr>
        <w:t xml:space="preserve"> </w:t>
      </w:r>
      <w:r>
        <w:rPr>
          <w:sz w:val="28"/>
          <w:szCs w:val="28"/>
          <w:u w:val="double"/>
        </w:rPr>
        <w:tab/>
        <w:t>, о</w:t>
      </w:r>
      <w:r>
        <w:rPr>
          <w:sz w:val="28"/>
          <w:szCs w:val="28"/>
        </w:rPr>
        <w:t>бразуемого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(образуемых) путем перераспределения земельного 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земель/земельного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z w:val="28"/>
          <w:szCs w:val="28"/>
        </w:rPr>
        <w:tab/>
        <w:t>(земельных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участков), находящег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их)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в собственности субъекта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 собственности)/собственность на 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(которые) не разграничена, с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(кадастровыми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номерами)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последующего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соглашения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участков.</w:t>
      </w:r>
    </w:p>
    <w:p w:rsidR="00046A07" w:rsidRDefault="00046A07" w:rsidP="00046A07">
      <w:pPr>
        <w:pStyle w:val="ae"/>
        <w:numPr>
          <w:ilvl w:val="0"/>
          <w:numId w:val="30"/>
        </w:numPr>
        <w:tabs>
          <w:tab w:val="left" w:pos="1081"/>
          <w:tab w:val="left" w:pos="3823"/>
        </w:tabs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Заявителю</w:t>
      </w:r>
      <w:proofErr w:type="gramStart"/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r>
        <w:rPr>
          <w:spacing w:val="-1"/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>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обеспечить проведение кадастровых работ и осуществить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046A07" w:rsidRDefault="00046A07" w:rsidP="00046A07">
      <w:pPr>
        <w:pStyle w:val="ae"/>
        <w:numPr>
          <w:ilvl w:val="0"/>
          <w:numId w:val="30"/>
        </w:numPr>
        <w:tabs>
          <w:tab w:val="left" w:pos="108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1890" cy="6350"/>
                <wp:effectExtent l="0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6.65pt;margin-top:17.4pt;width:190.7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1935" cy="6350"/>
                <wp:effectExtent l="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05.45pt;margin-top:17.4pt;width:219.0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1d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(должность)</w:t>
      </w:r>
      <w:r>
        <w:rPr>
          <w:i/>
          <w:spacing w:val="54"/>
          <w:sz w:val="28"/>
          <w:szCs w:val="28"/>
        </w:rPr>
        <w:t xml:space="preserve"> </w:t>
      </w:r>
      <w:r>
        <w:rPr>
          <w:i/>
          <w:sz w:val="28"/>
          <w:szCs w:val="28"/>
        </w:rPr>
        <w:t>(подпись,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фамилия,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инициалы)</w: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428" w:footer="0" w:gutter="0"/>
          <w:cols w:space="720"/>
        </w:sectPr>
      </w:pP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pStyle w:val="a7"/>
        <w:ind w:left="4962"/>
        <w:jc w:val="right"/>
        <w:rPr>
          <w:spacing w:val="-67"/>
        </w:rPr>
      </w:pPr>
      <w:r>
        <w:t>Приложение № 5</w:t>
      </w:r>
      <w:r>
        <w:rPr>
          <w:spacing w:val="-67"/>
        </w:rPr>
        <w:t xml:space="preserve"> </w:t>
      </w:r>
    </w:p>
    <w:p w:rsidR="00046A07" w:rsidRDefault="00046A07" w:rsidP="00046A07">
      <w:pPr>
        <w:pStyle w:val="a7"/>
        <w:ind w:left="4962"/>
        <w:jc w:val="right"/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м</w:t>
      </w:r>
      <w:r>
        <w:t>униципальной</w:t>
      </w:r>
      <w:r>
        <w:rPr>
          <w:spacing w:val="-17"/>
        </w:rPr>
        <w:t xml:space="preserve"> </w:t>
      </w:r>
      <w:r>
        <w:t>услуги «Перераспределение земель и (или) земельных участков, находящихся 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both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pStyle w:val="a7"/>
        <w:ind w:left="0" w:firstLine="720"/>
        <w:jc w:val="both"/>
      </w:pPr>
      <w:r>
        <w:t>кому:</w:t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11.8pt;margin-top:15.8pt;width:24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5l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1270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11.8pt;margin-top:31.9pt;width:24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NB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наименование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исполнительной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власти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субъекта</w:t>
      </w:r>
      <w:proofErr w:type="gramEnd"/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Российской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Федерации,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органа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самоуправления</w:t>
      </w:r>
      <w:r>
        <w:rPr>
          <w:sz w:val="28"/>
          <w:szCs w:val="28"/>
        </w:rPr>
        <w:t>)</w:t>
      </w:r>
      <w:proofErr w:type="gramEnd"/>
    </w:p>
    <w:p w:rsidR="00046A07" w:rsidRDefault="00046A07" w:rsidP="00046A07">
      <w:pPr>
        <w:pStyle w:val="a7"/>
        <w:tabs>
          <w:tab w:val="left" w:pos="10013"/>
        </w:tabs>
        <w:ind w:left="0" w:firstLine="720"/>
        <w:jc w:val="both"/>
      </w:pPr>
      <w:r>
        <w:t>от</w:t>
      </w:r>
      <w:r>
        <w:rPr>
          <w:spacing w:val="-3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1.8pt;margin-top:15.8pt;width:24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Kc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(полное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наименование,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ИНН,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ОГРН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юридического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лица,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ИП)</w: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035" cy="1270"/>
                <wp:effectExtent l="0" t="0" r="18415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11.8pt;margin-top:15.65pt;width:252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" path="m,l5040,e" filled="f" strokeweight=".2031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2600" cy="1270"/>
                <wp:effectExtent l="0" t="0" r="2540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1.8pt;margin-top:31.85pt;width:238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LOHAMAALE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(контактный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телефон,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электронная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почта,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почтовый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адрес)</w: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670" cy="1270"/>
                <wp:effectExtent l="0" t="0" r="1778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7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11.8pt;margin-top:15.65pt;width:252.1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2600" cy="1270"/>
                <wp:effectExtent l="0" t="0" r="2540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11.8pt;margin-top:31.75pt;width:238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(фамилия,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имя,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отчество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(последнее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при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наличии),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данные</w:t>
      </w:r>
      <w:proofErr w:type="gramEnd"/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документа,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удостоверяющего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личность,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контактный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телефон,</w:t>
      </w:r>
      <w:r>
        <w:rPr>
          <w:i/>
          <w:spacing w:val="-42"/>
          <w:sz w:val="28"/>
          <w:szCs w:val="28"/>
        </w:rPr>
        <w:t xml:space="preserve"> </w:t>
      </w:r>
      <w:r>
        <w:rPr>
          <w:i/>
          <w:sz w:val="28"/>
          <w:szCs w:val="28"/>
        </w:rPr>
        <w:t>адрес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электронной почты,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адрес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регистрации,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адрес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фактического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проживания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уполномоченного лица)</w: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172085</wp:posOffset>
                </wp:positionV>
                <wp:extent cx="32004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5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11.8pt;margin-top:13.55pt;width:252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" path="m,l5039,e" filled="f" strokeweight=".17361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346710</wp:posOffset>
                </wp:positionV>
                <wp:extent cx="30480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5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1.8pt;margin-top:27.3pt;width:24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bhGgMAALEGAAAOAAAAZHJzL2Uyb0RvYy54bWysVW2O0zAQ/Y/EHSz/BHXz0fQr2nSFmhYh&#10;LbDSlgO4idNEJHaw3aYL4gwcgWushOAM5UaM7aTbdkFCiEpN7cz4zZsZz+v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" path="m,l4799,e" filled="f" strokeweight=".1736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(данные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представителя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заявителя)</w:t>
      </w: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pStyle w:val="a7"/>
        <w:ind w:left="0" w:firstLine="720"/>
        <w:jc w:val="both"/>
        <w:rPr>
          <w:i/>
        </w:rPr>
      </w:pP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Заявление</w:t>
      </w:r>
    </w:p>
    <w:p w:rsidR="00046A07" w:rsidRDefault="00046A07" w:rsidP="00046A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собственности,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участков,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находящихся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</w:t>
      </w:r>
    </w:p>
    <w:p w:rsidR="00046A07" w:rsidRDefault="00046A07" w:rsidP="00046A07">
      <w:pPr>
        <w:pStyle w:val="a7"/>
        <w:ind w:left="0" w:firstLine="720"/>
        <w:jc w:val="both"/>
        <w:rPr>
          <w:b/>
        </w:rPr>
      </w:pPr>
    </w:p>
    <w:p w:rsidR="00046A07" w:rsidRDefault="00046A07" w:rsidP="00046A07">
      <w:pPr>
        <w:tabs>
          <w:tab w:val="left" w:pos="331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заключить соглашение о перераспределении земель/земельного 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(земельных участков), находящегося (находящихся) в собственности субъекта Российской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 собственности)/государственная собственность на 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(которые) не разграничена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указываются кадастровые номера, площадь земельных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участков</w:t>
      </w:r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proofErr w:type="gramEnd"/>
    </w:p>
    <w:p w:rsidR="00046A07" w:rsidRDefault="00046A07" w:rsidP="00046A07">
      <w:pPr>
        <w:tabs>
          <w:tab w:val="left" w:pos="1669"/>
          <w:tab w:val="left" w:pos="1907"/>
        </w:tabs>
        <w:ind w:firstLine="720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ФИО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собственника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земельного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участка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</w:p>
    <w:p w:rsidR="00046A07" w:rsidRDefault="00046A07" w:rsidP="00046A07">
      <w:pPr>
        <w:tabs>
          <w:tab w:val="left" w:pos="5827"/>
          <w:tab w:val="left" w:pos="7308"/>
          <w:tab w:val="left" w:pos="8349"/>
          <w:tab w:val="left" w:pos="9386"/>
        </w:tabs>
        <w:ind w:firstLine="720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 кв. 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прилагаемому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межевания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ab/>
      </w: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46A07" w:rsidRDefault="00046A07" w:rsidP="00046A07">
      <w:pPr>
        <w:tabs>
          <w:tab w:val="left" w:pos="73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реквизиты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утвержденного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проекта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межевания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территории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(указывается,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проектом)</w:t>
      </w:r>
    </w:p>
    <w:p w:rsidR="00046A07" w:rsidRDefault="00046A07" w:rsidP="00046A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или земельных участков на кадастровом плане 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(указывается в случае,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отсутствует проект межевания территории, в границах которой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участков).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перераспределения:</w:t>
      </w:r>
    </w:p>
    <w:p w:rsidR="00046A07" w:rsidRDefault="00046A07" w:rsidP="00046A07">
      <w:pPr>
        <w:tabs>
          <w:tab w:val="left" w:pos="3488"/>
        </w:tabs>
        <w:ind w:firstLine="720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</w:rPr>
        <w:t>_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(указывается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proofErr w:type="gramEnd"/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39.28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Федерации).</w:t>
      </w:r>
      <w:proofErr w:type="gramEnd"/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прошу:</w:t>
      </w:r>
    </w:p>
    <w:p w:rsidR="00046A07" w:rsidRDefault="00046A07" w:rsidP="00046A07">
      <w:pPr>
        <w:pStyle w:val="a7"/>
        <w:ind w:left="0" w:firstLine="72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046A07" w:rsidTr="00046A07">
        <w:trPr>
          <w:trHeight w:val="51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0432AB">
              <w:rPr>
                <w:sz w:val="28"/>
                <w:szCs w:val="28"/>
                <w:lang w:val="ru-RU"/>
              </w:rPr>
              <w:t>направить</w:t>
            </w:r>
            <w:r w:rsidRPr="000432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в</w:t>
            </w:r>
            <w:r w:rsidRPr="000432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форме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электронного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документа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в</w:t>
            </w:r>
            <w:r w:rsidRPr="000432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Личный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кабинет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на</w:t>
            </w:r>
            <w:r w:rsidRPr="000432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ЕПГУ/РПГУ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ind w:firstLine="7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6A07" w:rsidTr="00046A07">
        <w:trPr>
          <w:trHeight w:val="106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tabs>
                <w:tab w:val="left" w:pos="8587"/>
              </w:tabs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0432AB">
              <w:rPr>
                <w:sz w:val="28"/>
                <w:szCs w:val="28"/>
                <w:lang w:val="ru-RU"/>
              </w:rPr>
              <w:t>выдать на бумажном носителе при личном обращении в уполномоченный орган</w:t>
            </w:r>
            <w:r w:rsidRPr="000432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государственной власти, орган местного самоуправления, организацию либо в</w:t>
            </w:r>
            <w:r w:rsidRPr="000432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МФЦ,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расположенном</w:t>
            </w:r>
            <w:r w:rsidRPr="000432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по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адресу:</w:t>
            </w:r>
            <w:r w:rsidRPr="000432A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ind w:firstLine="7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6A07" w:rsidTr="00046A07">
        <w:trPr>
          <w:trHeight w:val="51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tabs>
                <w:tab w:val="left" w:pos="8711"/>
              </w:tabs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0432AB">
              <w:rPr>
                <w:sz w:val="28"/>
                <w:szCs w:val="28"/>
                <w:lang w:val="ru-RU"/>
              </w:rPr>
              <w:t>направить</w:t>
            </w:r>
            <w:r w:rsidRPr="000432A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на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бумажном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носителе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на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почтовый</w:t>
            </w:r>
            <w:r w:rsidRPr="000432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lang w:val="ru-RU"/>
              </w:rPr>
              <w:t>адрес:</w:t>
            </w:r>
            <w:r w:rsidRPr="000432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0432AB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ind w:firstLine="7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6A07" w:rsidTr="00046A07">
        <w:trPr>
          <w:trHeight w:val="47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ind w:firstLine="720"/>
              <w:jc w:val="both"/>
              <w:rPr>
                <w:i/>
                <w:sz w:val="28"/>
                <w:szCs w:val="28"/>
                <w:lang w:val="ru-RU"/>
              </w:rPr>
            </w:pPr>
            <w:r w:rsidRPr="000432AB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0432AB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i/>
                <w:sz w:val="28"/>
                <w:szCs w:val="28"/>
                <w:lang w:val="ru-RU"/>
              </w:rPr>
              <w:t>один</w:t>
            </w:r>
            <w:r w:rsidRPr="000432AB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i/>
                <w:sz w:val="28"/>
                <w:szCs w:val="28"/>
                <w:lang w:val="ru-RU"/>
              </w:rPr>
              <w:t>из</w:t>
            </w:r>
            <w:r w:rsidRPr="000432AB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0432AB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0432AB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55.15pt;margin-top:13.8pt;width:85.1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V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wUiSCjhqP2/ebz61P9rbzYf2S3vbft98bH+2X9tvCIKgY01tUjh4VV9q&#10;V7OpLxR9bZBUZwWRC36itWoKThjgjFx8cOeAMwwcRfPmmWJwH1la5Zu3znXlEkJb0NpzdL3niK8t&#10;ovAxCsfhaAR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345" cy="635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82.85pt;margin-top:13.8pt;width:147.3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H5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46A07" w:rsidRDefault="00046A07" w:rsidP="00046A07">
      <w:pPr>
        <w:tabs>
          <w:tab w:val="left" w:pos="1397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(фамилия,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proofErr w:type="gramEnd"/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428" w:footer="0" w:gutter="0"/>
          <w:cols w:space="720"/>
        </w:sectPr>
      </w:pPr>
    </w:p>
    <w:p w:rsidR="00046A07" w:rsidRDefault="00046A07" w:rsidP="00046A07">
      <w:pPr>
        <w:pStyle w:val="a7"/>
        <w:ind w:left="9639"/>
        <w:jc w:val="right"/>
      </w:pPr>
      <w:r>
        <w:lastRenderedPageBreak/>
        <w:t>Приложение № 6</w:t>
      </w:r>
    </w:p>
    <w:p w:rsidR="00046A07" w:rsidRDefault="00046A07" w:rsidP="00046A07">
      <w:pPr>
        <w:pStyle w:val="a7"/>
        <w:ind w:left="963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муниц</w:t>
      </w:r>
      <w:r>
        <w:t>ипальной</w:t>
      </w:r>
      <w:r>
        <w:rPr>
          <w:spacing w:val="-17"/>
        </w:rPr>
        <w:t xml:space="preserve"> </w:t>
      </w:r>
      <w:r>
        <w:t>услуги «Перераспределение земель и (или) земельных участков, находящихся в государственной или муниципальной</w:t>
      </w:r>
      <w:r>
        <w:rPr>
          <w:spacing w:val="-68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участков,</w:t>
      </w:r>
      <w:r>
        <w:rPr>
          <w:spacing w:val="-7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частной</w:t>
      </w:r>
      <w:r>
        <w:rPr>
          <w:spacing w:val="-7"/>
        </w:rPr>
        <w:t xml:space="preserve"> </w:t>
      </w:r>
      <w:r>
        <w:t>собственности»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последовательность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(действий)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046A07" w:rsidRDefault="00046A07" w:rsidP="00046A07">
      <w:pPr>
        <w:widowControl/>
        <w:shd w:val="clear" w:color="auto" w:fill="FFFFFF"/>
        <w:autoSpaceDE/>
        <w:ind w:firstLine="72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046A07" w:rsidRDefault="00046A07" w:rsidP="00046A07">
      <w:pPr>
        <w:jc w:val="both"/>
        <w:rPr>
          <w:b/>
          <w:sz w:val="28"/>
          <w:szCs w:val="28"/>
        </w:rPr>
      </w:pPr>
    </w:p>
    <w:tbl>
      <w:tblPr>
        <w:tblStyle w:val="TableNormal"/>
        <w:tblW w:w="545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9"/>
        <w:gridCol w:w="26"/>
        <w:gridCol w:w="23"/>
        <w:gridCol w:w="120"/>
        <w:gridCol w:w="2670"/>
        <w:gridCol w:w="27"/>
        <w:gridCol w:w="12"/>
        <w:gridCol w:w="399"/>
        <w:gridCol w:w="1402"/>
        <w:gridCol w:w="41"/>
        <w:gridCol w:w="254"/>
        <w:gridCol w:w="1803"/>
        <w:gridCol w:w="71"/>
        <w:gridCol w:w="1711"/>
        <w:gridCol w:w="371"/>
        <w:gridCol w:w="2293"/>
        <w:gridCol w:w="63"/>
        <w:gridCol w:w="2500"/>
        <w:gridCol w:w="16"/>
      </w:tblGrid>
      <w:tr w:rsidR="00046A07" w:rsidTr="00046A07">
        <w:trPr>
          <w:gridAfter w:val="1"/>
          <w:wAfter w:w="393" w:type="pct"/>
          <w:trHeight w:val="2505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Основание для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начала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административной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процедуры</w:t>
            </w:r>
          </w:p>
        </w:tc>
        <w:tc>
          <w:tcPr>
            <w:tcW w:w="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Default="00046A07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Содержание</w:t>
            </w:r>
            <w:proofErr w:type="spellEnd"/>
            <w:r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административных</w:t>
            </w:r>
            <w:proofErr w:type="spellEnd"/>
            <w:r>
              <w:rPr>
                <w:spacing w:val="-57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действий</w:t>
            </w:r>
            <w:proofErr w:type="spellEnd"/>
          </w:p>
        </w:tc>
        <w:tc>
          <w:tcPr>
            <w:tcW w:w="5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Срок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выполнения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вных</w:t>
            </w:r>
            <w:proofErr w:type="spellEnd"/>
            <w:proofErr w:type="gram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действий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выполнен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pacing w:val="-1"/>
                <w:sz w:val="27"/>
                <w:szCs w:val="27"/>
                <w:lang w:val="ru-RU"/>
              </w:rPr>
              <w:t>администр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ативного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действия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Место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выполнения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действия/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используемая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информационная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система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Default="00046A07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Критерии</w:t>
            </w:r>
            <w:proofErr w:type="spellEnd"/>
            <w:r>
              <w:rPr>
                <w:spacing w:val="-59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принятия</w:t>
            </w:r>
            <w:proofErr w:type="spellEnd"/>
            <w:r>
              <w:rPr>
                <w:spacing w:val="-58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решения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Результат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действия, способ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фиксации</w:t>
            </w: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046A07" w:rsidTr="00046A07">
        <w:trPr>
          <w:gridAfter w:val="1"/>
          <w:wAfter w:w="393" w:type="pct"/>
          <w:trHeight w:val="277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1.</w:t>
            </w:r>
            <w:r w:rsidRPr="000432AB">
              <w:rPr>
                <w:spacing w:val="5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Прием заявления и документов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 (или) информации, необходимых для предоставления муниципальной услуги</w:t>
            </w: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Поступление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заявления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для</w:t>
            </w:r>
            <w:proofErr w:type="gram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в</w:t>
            </w:r>
            <w:proofErr w:type="gram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Уполномоченный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орган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Прием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проверка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комплектности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на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наличие/отсутствие</w:t>
            </w:r>
            <w:r w:rsidRPr="000432AB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оснований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для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отказа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приеме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lastRenderedPageBreak/>
              <w:t>документов,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предусмотренных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пунктом</w:t>
            </w:r>
            <w:proofErr w:type="spellEnd"/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2.12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Административного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54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</w:p>
        </w:tc>
        <w:tc>
          <w:tcPr>
            <w:tcW w:w="4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органа,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ответствен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предостав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lastRenderedPageBreak/>
              <w:t>ление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муниципа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льной</w:t>
            </w:r>
            <w:proofErr w:type="spellEnd"/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Уполномоченны</w:t>
            </w:r>
            <w:proofErr w:type="spellEnd"/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регистрация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заявления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ГИС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(присвоение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номера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 датирование);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назначение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должностного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лица,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ответственного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предоставление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услуги,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передача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ему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документов</w:t>
            </w:r>
            <w:proofErr w:type="spellEnd"/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/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случае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выявления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оснований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для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отказа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приеме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направление</w:t>
            </w:r>
            <w:r w:rsidRPr="000432AB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заявителю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в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электронной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личный</w:t>
            </w:r>
            <w:proofErr w:type="gram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кабинет</w:t>
            </w:r>
            <w:proofErr w:type="spellEnd"/>
            <w:r>
              <w:rPr>
                <w:spacing w:val="-5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на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ЕПГУ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уведомления</w:t>
            </w:r>
            <w:proofErr w:type="spellEnd"/>
          </w:p>
        </w:tc>
        <w:tc>
          <w:tcPr>
            <w:tcW w:w="54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1109"/>
        </w:trPr>
        <w:tc>
          <w:tcPr>
            <w:tcW w:w="7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3374"/>
        </w:trPr>
        <w:tc>
          <w:tcPr>
            <w:tcW w:w="7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 случае отсутствия оснований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для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отказа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приеме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предусмотренных пунктом 2.12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Административного регламента,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регистрация заявления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электронной базе данных по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учету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  <w:r>
              <w:rPr>
                <w:spacing w:val="-57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регистрац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ию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корреспон</w:t>
            </w:r>
            <w:proofErr w:type="spellEnd"/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денции</w:t>
            </w:r>
            <w:proofErr w:type="spellEnd"/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Уполномоченный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z w:val="27"/>
                <w:szCs w:val="27"/>
              </w:rPr>
              <w:t>/ГИС</w:t>
            </w:r>
          </w:p>
        </w:tc>
        <w:tc>
          <w:tcPr>
            <w:tcW w:w="4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jc w:val="both"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3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Проверка заявления 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-9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представленных</w:t>
            </w:r>
            <w:r w:rsidRPr="000432AB">
              <w:rPr>
                <w:spacing w:val="-9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для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получения 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предостав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альной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Уполномоченный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z w:val="27"/>
                <w:szCs w:val="27"/>
              </w:rPr>
              <w:t>/ГИС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Направленное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jc w:val="both"/>
              <w:rPr>
                <w:b/>
                <w:sz w:val="27"/>
                <w:szCs w:val="27"/>
                <w:lang w:val="ru-RU"/>
              </w:rPr>
            </w:pP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заявителю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уведомление 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приеме заявления к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рассмотрению либо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отказа в приеме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заявления к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рассмотрению</w:t>
            </w:r>
          </w:p>
        </w:tc>
      </w:tr>
      <w:tr w:rsidR="00046A07" w:rsidTr="00046A07">
        <w:trPr>
          <w:gridAfter w:val="1"/>
          <w:wAfter w:w="393" w:type="pct"/>
          <w:trHeight w:val="299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Межведомственное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информационное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взаимодействие</w:t>
            </w:r>
            <w:proofErr w:type="spellEnd"/>
          </w:p>
        </w:tc>
      </w:tr>
      <w:tr w:rsidR="00046A07" w:rsidTr="00046A07">
        <w:trPr>
          <w:gridAfter w:val="1"/>
          <w:wAfter w:w="393" w:type="pct"/>
          <w:trHeight w:val="829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пакет</w:t>
            </w:r>
            <w:proofErr w:type="spellEnd"/>
            <w:r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spacing w:val="-1"/>
                <w:sz w:val="27"/>
                <w:szCs w:val="27"/>
              </w:rPr>
              <w:t>зарегистрированн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ых</w:t>
            </w:r>
            <w:proofErr w:type="spellEnd"/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документов, поступивших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должностному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лицу,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ответственному за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направление межведомственных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запросов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органы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организации, указанные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пункте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2.3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Административного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 день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регистрации заявления</w:t>
            </w:r>
            <w:r w:rsidRPr="000432AB">
              <w:rPr>
                <w:spacing w:val="-1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должностн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</w:p>
          <w:p w:rsidR="00046A07" w:rsidRPr="000432AB" w:rsidRDefault="00046A07">
            <w:pPr>
              <w:pStyle w:val="TableParagraph"/>
              <w:ind w:left="49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proofErr w:type="gram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ответствен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pacing w:val="-1"/>
                <w:sz w:val="27"/>
                <w:szCs w:val="27"/>
                <w:lang w:val="ru-RU"/>
              </w:rPr>
              <w:t>предоставл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муниципа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льной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Уполномоченны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й</w:t>
            </w:r>
            <w:proofErr w:type="gramEnd"/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орган/ГИС/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СМЭВ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отсутствие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документов,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gramStart"/>
            <w:r w:rsidRPr="000432AB">
              <w:rPr>
                <w:sz w:val="27"/>
                <w:szCs w:val="27"/>
                <w:lang w:val="ru-RU"/>
              </w:rPr>
              <w:t>необходимых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для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 xml:space="preserve"> услуги,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находящихся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распоряжении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государственны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х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органов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(организаций)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направление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межведомственного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запроса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органы (организации),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предоставляющие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документы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(сведения),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предусмотренные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пунктом 3.17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регламента, в том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числе с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использованием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СМЭВ</w:t>
            </w:r>
          </w:p>
        </w:tc>
      </w:tr>
      <w:tr w:rsidR="00046A07" w:rsidTr="00046A07">
        <w:trPr>
          <w:gridAfter w:val="1"/>
          <w:wAfter w:w="393" w:type="pct"/>
          <w:trHeight w:val="5244"/>
        </w:trPr>
        <w:tc>
          <w:tcPr>
            <w:tcW w:w="7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получение ответов на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межведомственные</w:t>
            </w:r>
            <w:r w:rsidRPr="000432AB">
              <w:rPr>
                <w:spacing w:val="-1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запросы,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формирование полного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комплекта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3 рабочих дня</w:t>
            </w:r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со дня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направления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межведомств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енного</w:t>
            </w:r>
            <w:proofErr w:type="spellEnd"/>
            <w:proofErr w:type="gram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запроса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 или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организацию,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предоставляю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щие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 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информацию,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если иные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сроки не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предусмотрен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ы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законодатель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ством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РФ 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субъекта</w:t>
            </w:r>
            <w:r w:rsidRPr="000432AB">
              <w:rPr>
                <w:spacing w:val="-1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РФ</w:t>
            </w:r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должностн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ответствен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pacing w:val="-1"/>
                <w:sz w:val="27"/>
                <w:szCs w:val="27"/>
                <w:lang w:val="ru-RU"/>
              </w:rPr>
              <w:t>предоставл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муниципа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льной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Уполномоченный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z w:val="27"/>
                <w:szCs w:val="27"/>
              </w:rPr>
              <w:t>) /ГИС/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получение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(сведений),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необходимых </w:t>
            </w:r>
            <w:r w:rsidRPr="000432AB">
              <w:rPr>
                <w:sz w:val="27"/>
                <w:szCs w:val="27"/>
                <w:lang w:val="ru-RU"/>
              </w:rPr>
              <w:t>для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</w:tr>
      <w:tr w:rsidR="00046A07" w:rsidTr="00046A07">
        <w:trPr>
          <w:gridAfter w:val="1"/>
          <w:wAfter w:w="393" w:type="pct"/>
          <w:trHeight w:val="522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>
              <w:rPr>
                <w:spacing w:val="5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Рассмотрение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документов</w:t>
            </w:r>
            <w:proofErr w:type="spellEnd"/>
            <w:r>
              <w:rPr>
                <w:sz w:val="27"/>
                <w:szCs w:val="27"/>
              </w:rPr>
              <w:t xml:space="preserve"> и </w:t>
            </w:r>
            <w:proofErr w:type="spellStart"/>
            <w:r>
              <w:rPr>
                <w:sz w:val="27"/>
                <w:szCs w:val="27"/>
              </w:rPr>
              <w:t>сведений</w:t>
            </w:r>
            <w:proofErr w:type="spellEnd"/>
          </w:p>
        </w:tc>
      </w:tr>
      <w:tr w:rsidR="00046A07" w:rsidTr="00046A07">
        <w:trPr>
          <w:gridAfter w:val="1"/>
          <w:wAfter w:w="393" w:type="pct"/>
          <w:trHeight w:val="6868"/>
        </w:trPr>
        <w:tc>
          <w:tcPr>
            <w:tcW w:w="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пакет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зарегистрированных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документов,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поступивших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должностному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лицу, ответственному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за</w:t>
            </w:r>
            <w:proofErr w:type="gramEnd"/>
          </w:p>
          <w:p w:rsidR="00046A07" w:rsidRPr="00C478D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C478DB">
              <w:rPr>
                <w:sz w:val="27"/>
                <w:szCs w:val="27"/>
                <w:lang w:val="ru-RU"/>
              </w:rPr>
              <w:t>предоставление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муниципальной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Проведение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соответствия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документов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сведений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требованиям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нормативных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правовых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актов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органа,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предостав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ление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муницип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альной</w:t>
            </w:r>
            <w:proofErr w:type="spellEnd"/>
            <w:r>
              <w:rPr>
                <w:sz w:val="27"/>
                <w:szCs w:val="27"/>
              </w:rPr>
              <w:t>)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альной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должностн</w:t>
            </w:r>
            <w:proofErr w:type="spellEnd"/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Уполномоченны</w:t>
            </w:r>
            <w:proofErr w:type="spellEnd"/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/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основания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отказа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в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gramStart"/>
            <w:r w:rsidRPr="000432AB">
              <w:rPr>
                <w:sz w:val="27"/>
                <w:szCs w:val="27"/>
                <w:lang w:val="ru-RU"/>
              </w:rPr>
              <w:t>предоставлении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услуги,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предусмотренные</w:t>
            </w:r>
            <w:proofErr w:type="spellEnd"/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пунктом</w:t>
            </w:r>
            <w:proofErr w:type="spellEnd"/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2.16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Административного</w:t>
            </w:r>
            <w:proofErr w:type="spellEnd"/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проект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приведенной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приложении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№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1, № </w:t>
            </w:r>
            <w:r w:rsidRPr="000432AB">
              <w:rPr>
                <w:sz w:val="27"/>
                <w:szCs w:val="27"/>
                <w:lang w:val="ru-RU"/>
              </w:rPr>
              <w:t xml:space="preserve">2, №3, №4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к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Административному Регламенту</w:t>
            </w:r>
          </w:p>
        </w:tc>
      </w:tr>
      <w:tr w:rsidR="00046A07" w:rsidTr="00046A07">
        <w:trPr>
          <w:trHeight w:val="460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>
              <w:rPr>
                <w:spacing w:val="56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Принятие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решения</w:t>
            </w:r>
            <w:proofErr w:type="spellEnd"/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A07" w:rsidRDefault="00046A07"/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7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проект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согласно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приложению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№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1,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№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2, №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3, №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4 к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Административному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регламенту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Принятие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решения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-6"/>
                <w:sz w:val="27"/>
                <w:szCs w:val="27"/>
                <w:lang w:val="ru-RU"/>
              </w:rPr>
              <w:t xml:space="preserve"> 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или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об</w:t>
            </w:r>
            <w:proofErr w:type="gramEnd"/>
          </w:p>
          <w:p w:rsidR="00046A07" w:rsidRPr="00C478D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proofErr w:type="gramStart"/>
            <w:r w:rsidRPr="00C478DB">
              <w:rPr>
                <w:sz w:val="27"/>
                <w:szCs w:val="27"/>
                <w:lang w:val="ru-RU"/>
              </w:rPr>
              <w:t>отказе</w:t>
            </w:r>
            <w:proofErr w:type="gramEnd"/>
            <w:r w:rsidRPr="00C478DB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C478DB">
              <w:rPr>
                <w:sz w:val="27"/>
                <w:szCs w:val="27"/>
                <w:lang w:val="ru-RU"/>
              </w:rPr>
              <w:t>в</w:t>
            </w:r>
            <w:r w:rsidRPr="00C478D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C478DB">
              <w:rPr>
                <w:sz w:val="27"/>
                <w:szCs w:val="27"/>
                <w:lang w:val="ru-RU"/>
              </w:rPr>
              <w:t>предоставлении</w:t>
            </w:r>
            <w:r w:rsidRPr="00C478DB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C478D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органа,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ответствен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предостав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lastRenderedPageBreak/>
              <w:t>ление</w:t>
            </w:r>
            <w:proofErr w:type="spellEnd"/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муниципа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льной</w:t>
            </w:r>
            <w:proofErr w:type="spellEnd"/>
            <w:proofErr w:type="gram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услуги;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Руководит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ель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 или иное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уполномоченное им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лицо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Уполномоченны</w:t>
            </w:r>
            <w:proofErr w:type="spellEnd"/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z w:val="27"/>
                <w:szCs w:val="27"/>
              </w:rPr>
              <w:t>)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/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Результат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</w:p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форме,</w:t>
            </w:r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приведенной</w:t>
            </w:r>
            <w:proofErr w:type="spellEnd"/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</w:t>
            </w:r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приложении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№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1,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№</w:t>
            </w:r>
          </w:p>
        </w:tc>
      </w:tr>
      <w:tr w:rsidR="00046A07" w:rsidTr="00046A07">
        <w:trPr>
          <w:gridAfter w:val="1"/>
          <w:wAfter w:w="393" w:type="pct"/>
          <w:trHeight w:val="170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</w:tr>
      <w:tr w:rsidR="00046A07" w:rsidTr="00046A07">
        <w:trPr>
          <w:gridAfter w:val="1"/>
          <w:wAfter w:w="393" w:type="pct"/>
          <w:trHeight w:val="1697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 №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3, №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4 к</w:t>
            </w:r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Административному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регламенту</w:t>
            </w:r>
            <w:proofErr w:type="spellEnd"/>
            <w:r>
              <w:rPr>
                <w:sz w:val="27"/>
                <w:szCs w:val="27"/>
              </w:rPr>
              <w:t>,</w:t>
            </w:r>
          </w:p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подписанный</w:t>
            </w:r>
            <w:proofErr w:type="spellEnd"/>
          </w:p>
        </w:tc>
      </w:tr>
      <w:tr w:rsidR="00046A07" w:rsidTr="00046A07">
        <w:trPr>
          <w:gridAfter w:val="1"/>
          <w:wAfter w:w="393" w:type="pct"/>
          <w:trHeight w:val="4394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Default="00046A07">
            <w:pPr>
              <w:widowControl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Формирование решения 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или</w:t>
            </w:r>
            <w:r w:rsidRPr="000432AB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об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отказе в предоставлении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усиленной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квалифицированной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подписью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руководителя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 или иного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 им</w:t>
            </w:r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лица</w:t>
            </w:r>
          </w:p>
        </w:tc>
      </w:tr>
      <w:tr w:rsidR="00046A07" w:rsidTr="00046A07">
        <w:trPr>
          <w:gridAfter w:val="1"/>
          <w:wAfter w:w="393" w:type="pct"/>
          <w:trHeight w:val="417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>
              <w:rPr>
                <w:spacing w:val="57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Предоставление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результата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муниципальной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</w:tr>
      <w:tr w:rsidR="00046A07" w:rsidTr="00046A07">
        <w:trPr>
          <w:gridAfter w:val="1"/>
          <w:wAfter w:w="393" w:type="pct"/>
          <w:trHeight w:val="3897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формирование 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регистрация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услуги, указанного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 пункте 2.5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регламента,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документа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ГИС</w:t>
            </w:r>
          </w:p>
        </w:tc>
        <w:tc>
          <w:tcPr>
            <w:tcW w:w="90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Регистрация 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1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после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окончания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процедуры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принятия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решения (в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общий срок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предоставлен</w:t>
            </w:r>
            <w:r w:rsidRPr="000432AB">
              <w:rPr>
                <w:sz w:val="27"/>
                <w:szCs w:val="27"/>
                <w:lang w:val="ru-RU"/>
              </w:rPr>
              <w:t>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 услуги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включается)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должностное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ответственное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Уполномоченый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орган</w:t>
            </w:r>
            <w:proofErr w:type="spellEnd"/>
            <w:r>
              <w:rPr>
                <w:sz w:val="27"/>
                <w:szCs w:val="27"/>
              </w:rPr>
              <w:t>)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/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внесение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сведений</w:t>
            </w:r>
            <w:proofErr w:type="spellEnd"/>
          </w:p>
        </w:tc>
        <w:tc>
          <w:tcPr>
            <w:tcW w:w="81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внесений сведений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 конечном</w:t>
            </w:r>
            <w:r w:rsidRPr="000432AB">
              <w:rPr>
                <w:spacing w:val="-15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результате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му</w:t>
            </w:r>
            <w:r w:rsidRPr="000432AB">
              <w:rPr>
                <w:sz w:val="27"/>
                <w:szCs w:val="27"/>
                <w:lang w:val="ru-RU"/>
              </w:rPr>
              <w:t>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</w:tr>
      <w:tr w:rsidR="00046A07" w:rsidTr="00046A07">
        <w:trPr>
          <w:gridAfter w:val="1"/>
          <w:wAfter w:w="393" w:type="pct"/>
          <w:trHeight w:val="11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903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Направление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многофункциональный</w:t>
            </w:r>
            <w:r w:rsidRPr="000432AB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центр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 муниципальной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услуги,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указанного в пункте 2.5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Административного</w:t>
            </w:r>
            <w:r w:rsidRPr="000432AB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регламента,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 форме электронного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документа, подписанного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усиленной квалифицированной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электронной подписью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 должностного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лица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Уполномоченного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lastRenderedPageBreak/>
              <w:t>органа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lastRenderedPageBreak/>
              <w:t>в сроки,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установленны</w:t>
            </w:r>
            <w:proofErr w:type="spellEnd"/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е</w:t>
            </w:r>
            <w:proofErr w:type="gram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соглашением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взаимодейств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ии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между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Уполномочен</w:t>
            </w:r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ным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органом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многофункци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ональным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центром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pacing w:val="-1"/>
                <w:sz w:val="27"/>
                <w:szCs w:val="27"/>
                <w:lang w:val="ru-RU"/>
              </w:rPr>
              <w:t>предостав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государст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венно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альной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>)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Уполномоченны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й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орган) / АИС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МФЦ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указание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заявителем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Запросе </w:t>
            </w:r>
            <w:r w:rsidRPr="000432AB">
              <w:rPr>
                <w:sz w:val="27"/>
                <w:szCs w:val="27"/>
                <w:lang w:val="ru-RU"/>
              </w:rPr>
              <w:t>способа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выдачи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pacing w:val="1"/>
                <w:sz w:val="27"/>
                <w:szCs w:val="27"/>
                <w:lang w:val="ru-RU"/>
              </w:rPr>
              <w:t>му</w:t>
            </w:r>
            <w:r w:rsidRPr="000432AB">
              <w:rPr>
                <w:sz w:val="27"/>
                <w:szCs w:val="27"/>
                <w:lang w:val="ru-RU"/>
              </w:rPr>
              <w:t>ниципальной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услуги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многофункцион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альном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центре, а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также подача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Запроса через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многофункцион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альный</w:t>
            </w:r>
            <w:proofErr w:type="spellEnd"/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центр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выдача 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заявителю</w:t>
            </w:r>
            <w:r w:rsidRPr="000432AB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в</w:t>
            </w:r>
            <w:proofErr w:type="gram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форме бумажного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подтверждающего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содержание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заверенного печатью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многофункционально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го</w:t>
            </w:r>
            <w:proofErr w:type="spellEnd"/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центра;</w:t>
            </w:r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внесение сведений в</w:t>
            </w:r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ГИС о выдаче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</w:tr>
      <w:tr w:rsidR="00046A07" w:rsidTr="00046A07">
        <w:trPr>
          <w:gridAfter w:val="1"/>
          <w:wAfter w:w="393" w:type="pct"/>
          <w:trHeight w:val="840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</w:tr>
      <w:tr w:rsidR="00046A07" w:rsidTr="00046A07">
        <w:trPr>
          <w:gridAfter w:val="1"/>
          <w:wAfter w:w="393" w:type="pct"/>
          <w:trHeight w:val="386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Pr="000432AB" w:rsidRDefault="00046A07">
            <w:pPr>
              <w:widowControl/>
              <w:autoSpaceDE/>
              <w:autoSpaceDN/>
              <w:rPr>
                <w:sz w:val="27"/>
                <w:szCs w:val="27"/>
                <w:lang w:val="ru-RU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Направление заявителю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 предоставления</w:t>
            </w:r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 услуги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личный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кабинет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ЕПГУ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 день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регистрации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предоставлен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ия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муниципаль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ной</w:t>
            </w:r>
            <w:proofErr w:type="gramEnd"/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предостав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государст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венно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альной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>)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результат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результат 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услуги,</w:t>
            </w:r>
            <w:r w:rsidRPr="000432AB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направленный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заявителю на личный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кабинет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на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ЕПГУ</w:t>
            </w:r>
          </w:p>
        </w:tc>
      </w:tr>
      <w:tr w:rsidR="00046A07" w:rsidTr="00046A07">
        <w:trPr>
          <w:gridAfter w:val="1"/>
          <w:wAfter w:w="393" w:type="pct"/>
          <w:trHeight w:val="275"/>
        </w:trPr>
        <w:tc>
          <w:tcPr>
            <w:tcW w:w="460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jc w:val="bot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6.</w:t>
            </w:r>
            <w:r w:rsidRPr="000432AB">
              <w:rPr>
                <w:spacing w:val="50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Внесение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результатов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реестр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решений</w:t>
            </w:r>
          </w:p>
        </w:tc>
      </w:tr>
      <w:tr w:rsidR="00046A07" w:rsidTr="00046A07">
        <w:trPr>
          <w:gridAfter w:val="1"/>
          <w:wAfter w:w="393" w:type="pct"/>
          <w:trHeight w:val="1379"/>
        </w:trPr>
        <w:tc>
          <w:tcPr>
            <w:tcW w:w="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Формирование и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регистрация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результата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муниципальнойус</w:t>
            </w:r>
            <w:proofErr w:type="spellEnd"/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Внесение сведений о результате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предоставления</w:t>
            </w:r>
            <w:r w:rsidRPr="000432AB">
              <w:rPr>
                <w:spacing w:val="-1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 услуги,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указанном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пункте 2.5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рабочий</w:t>
            </w:r>
            <w:proofErr w:type="spellEnd"/>
            <w:r>
              <w:rPr>
                <w:spacing w:val="-57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должност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лицо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Уполномо</w:t>
            </w:r>
            <w:proofErr w:type="spellEnd"/>
          </w:p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ченного</w:t>
            </w:r>
            <w:proofErr w:type="spellEnd"/>
            <w:r w:rsidRPr="000432AB">
              <w:rPr>
                <w:spacing w:val="-58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органа,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результат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результат предоставления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муниципальной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услуги,</w:t>
            </w:r>
            <w:r w:rsidRPr="000432AB">
              <w:rPr>
                <w:spacing w:val="-9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указанный</w:t>
            </w:r>
            <w:r w:rsidRPr="000432AB">
              <w:rPr>
                <w:spacing w:val="-9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432AB">
              <w:rPr>
                <w:sz w:val="27"/>
                <w:szCs w:val="27"/>
                <w:lang w:val="ru-RU"/>
              </w:rPr>
              <w:t>в</w:t>
            </w:r>
            <w:proofErr w:type="gramEnd"/>
          </w:p>
        </w:tc>
      </w:tr>
      <w:tr w:rsidR="00046A07" w:rsidTr="00046A07">
        <w:trPr>
          <w:gridAfter w:val="1"/>
          <w:wAfter w:w="393" w:type="pct"/>
          <w:trHeight w:val="2483"/>
        </w:trPr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r w:rsidRPr="000432AB">
              <w:rPr>
                <w:sz w:val="27"/>
                <w:szCs w:val="27"/>
                <w:lang w:val="ru-RU"/>
              </w:rPr>
              <w:t>луги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>, указанного 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пункте 2.5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о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регламента,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форме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электронного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документа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ГИС</w:t>
            </w:r>
          </w:p>
        </w:tc>
        <w:tc>
          <w:tcPr>
            <w:tcW w:w="10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0432AB">
              <w:rPr>
                <w:sz w:val="27"/>
                <w:szCs w:val="27"/>
                <w:lang w:val="ru-RU"/>
              </w:rPr>
              <w:t>Административного</w:t>
            </w:r>
            <w:r w:rsidRPr="000432AB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регламента,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в</w:t>
            </w:r>
            <w:r w:rsidRPr="000432AB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реестр решений</w:t>
            </w:r>
          </w:p>
        </w:tc>
        <w:tc>
          <w:tcPr>
            <w:tcW w:w="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spellStart"/>
            <w:proofErr w:type="gramStart"/>
            <w:r w:rsidRPr="000432AB">
              <w:rPr>
                <w:sz w:val="27"/>
                <w:szCs w:val="27"/>
                <w:lang w:val="ru-RU"/>
              </w:rPr>
              <w:t>ответстве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нное</w:t>
            </w:r>
            <w:proofErr w:type="spellEnd"/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за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pacing w:val="-1"/>
                <w:sz w:val="27"/>
                <w:szCs w:val="27"/>
                <w:lang w:val="ru-RU"/>
              </w:rPr>
              <w:t>предостав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ление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государст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венно</w:t>
            </w:r>
            <w:proofErr w:type="spellEnd"/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(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муницип</w:t>
            </w:r>
            <w:proofErr w:type="spellEnd"/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432AB">
              <w:rPr>
                <w:sz w:val="27"/>
                <w:szCs w:val="27"/>
                <w:lang w:val="ru-RU"/>
              </w:rPr>
              <w:t>альной</w:t>
            </w:r>
            <w:proofErr w:type="spellEnd"/>
            <w:r w:rsidRPr="000432AB">
              <w:rPr>
                <w:sz w:val="27"/>
                <w:szCs w:val="27"/>
                <w:lang w:val="ru-RU"/>
              </w:rPr>
              <w:t>)</w:t>
            </w:r>
          </w:p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07" w:rsidRDefault="00046A07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pStyle w:val="TableParagraph"/>
              <w:rPr>
                <w:sz w:val="27"/>
                <w:szCs w:val="27"/>
                <w:lang w:val="ru-RU"/>
              </w:rPr>
            </w:pPr>
            <w:proofErr w:type="gramStart"/>
            <w:r w:rsidRPr="000432AB">
              <w:rPr>
                <w:sz w:val="27"/>
                <w:szCs w:val="27"/>
                <w:lang w:val="ru-RU"/>
              </w:rPr>
              <w:t>пункте</w:t>
            </w:r>
            <w:proofErr w:type="gramEnd"/>
            <w:r w:rsidRPr="000432AB">
              <w:rPr>
                <w:sz w:val="27"/>
                <w:szCs w:val="27"/>
                <w:lang w:val="ru-RU"/>
              </w:rPr>
              <w:t xml:space="preserve"> 2.5</w:t>
            </w:r>
            <w:r w:rsidRPr="000432AB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регламента внесен в</w:t>
            </w:r>
            <w:r w:rsidRPr="000432AB">
              <w:rPr>
                <w:spacing w:val="-57"/>
                <w:sz w:val="27"/>
                <w:szCs w:val="27"/>
                <w:lang w:val="ru-RU"/>
              </w:rPr>
              <w:t xml:space="preserve"> </w:t>
            </w:r>
            <w:r w:rsidRPr="000432AB">
              <w:rPr>
                <w:sz w:val="27"/>
                <w:szCs w:val="27"/>
                <w:lang w:val="ru-RU"/>
              </w:rPr>
              <w:t>реестр</w:t>
            </w:r>
          </w:p>
        </w:tc>
      </w:tr>
    </w:tbl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6840" w:h="11910" w:orient="landscape"/>
          <w:pgMar w:top="1134" w:right="850" w:bottom="1134" w:left="1701" w:header="427" w:footer="0" w:gutter="0"/>
          <w:cols w:space="720"/>
        </w:sectPr>
      </w:pPr>
    </w:p>
    <w:p w:rsidR="00046A07" w:rsidRDefault="00046A07" w:rsidP="00046A07">
      <w:pPr>
        <w:pStyle w:val="a7"/>
        <w:spacing w:before="79"/>
        <w:ind w:left="4820" w:right="103" w:firstLine="2359"/>
        <w:jc w:val="right"/>
      </w:pPr>
      <w:r>
        <w:lastRenderedPageBreak/>
        <w:t xml:space="preserve">Приложение № 7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46A07" w:rsidRDefault="00046A07" w:rsidP="00046A07">
      <w:pPr>
        <w:pStyle w:val="a7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046A07" w:rsidRDefault="00046A07" w:rsidP="00046A07">
      <w:pPr>
        <w:pStyle w:val="a7"/>
        <w:spacing w:before="2"/>
        <w:ind w:left="4820" w:right="105" w:firstLine="982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 в частной собственности»</w:t>
      </w:r>
    </w:p>
    <w:p w:rsidR="00046A07" w:rsidRDefault="00046A07" w:rsidP="00046A07">
      <w:pPr>
        <w:pStyle w:val="a7"/>
        <w:spacing w:before="9"/>
        <w:ind w:left="0"/>
        <w:rPr>
          <w:sz w:val="27"/>
        </w:rPr>
      </w:pPr>
    </w:p>
    <w:p w:rsidR="00046A07" w:rsidRDefault="00046A07" w:rsidP="00046A07">
      <w:pPr>
        <w:pStyle w:val="a7"/>
        <w:spacing w:before="1"/>
        <w:ind w:left="996" w:right="332"/>
        <w:jc w:val="center"/>
      </w:pPr>
      <w:r>
        <w:t>кому:</w:t>
      </w:r>
    </w:p>
    <w:p w:rsidR="00046A07" w:rsidRDefault="00046A07" w:rsidP="00046A07">
      <w:pPr>
        <w:pStyle w:val="a7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19685" b="1778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319pt;margin-top:15.75pt;width:230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spacing w:line="250" w:lineRule="exact"/>
        <w:ind w:left="4761" w:right="9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046A07" w:rsidRDefault="00046A07" w:rsidP="00046A0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46A07" w:rsidRDefault="00046A07" w:rsidP="00046A07">
      <w:pPr>
        <w:pStyle w:val="a7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19685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319pt;margin-top:15.65pt;width:230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236855</wp:posOffset>
                </wp:positionV>
                <wp:extent cx="2876550" cy="45085"/>
                <wp:effectExtent l="0" t="0" r="19050" b="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45085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318.75pt;margin-top:18.65pt;width:226.5pt;height: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" path="m,l702,e" filled="f" strokeweight=".20314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1"/>
        <w:ind w:left="0" w:firstLine="720"/>
        <w:jc w:val="center"/>
      </w:pPr>
      <w:r>
        <w:t>РЕШЕНИЕ</w:t>
      </w:r>
    </w:p>
    <w:p w:rsidR="00046A07" w:rsidRDefault="00046A07" w:rsidP="00046A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документов, необходимых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 услуги</w:t>
      </w:r>
    </w:p>
    <w:p w:rsidR="00046A07" w:rsidRDefault="00046A07" w:rsidP="00046A07">
      <w:pPr>
        <w:pStyle w:val="a7"/>
        <w:ind w:left="0" w:firstLine="720"/>
        <w:jc w:val="center"/>
        <w:rPr>
          <w:b/>
        </w:rPr>
      </w:pPr>
    </w:p>
    <w:p w:rsidR="00046A07" w:rsidRDefault="00046A07" w:rsidP="00046A07">
      <w:pPr>
        <w:pStyle w:val="a7"/>
        <w:ind w:left="0" w:firstLine="720"/>
        <w:jc w:val="both"/>
      </w:pP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046A07" w:rsidRDefault="00046A07" w:rsidP="00046A07">
      <w:pPr>
        <w:pStyle w:val="a7"/>
        <w:ind w:left="0" w:firstLine="720"/>
        <w:jc w:val="both"/>
      </w:pPr>
      <w:r>
        <w:t>«Перераспределение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участков,</w:t>
      </w:r>
      <w:r>
        <w:rPr>
          <w:spacing w:val="-67"/>
        </w:rPr>
        <w:t xml:space="preserve"> </w:t>
      </w:r>
      <w:r>
        <w:t>находящихся в частной собственности», Вам отказано по следующим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выбрать нужное</w:t>
      </w:r>
      <w:r>
        <w:t>):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в орган местного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0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запросе отсутствуют сведения, необходимые для оказания услуги,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требованиями 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39.29 Земельного 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46A07" w:rsidRDefault="00046A07" w:rsidP="00046A07">
      <w:pPr>
        <w:pStyle w:val="a7"/>
        <w:ind w:left="0" w:firstLine="720"/>
        <w:jc w:val="both"/>
      </w:pPr>
      <w:r>
        <w:t>статьи</w:t>
      </w:r>
      <w:r>
        <w:rPr>
          <w:spacing w:val="-5"/>
        </w:rPr>
        <w:t xml:space="preserve"> </w:t>
      </w:r>
      <w:r>
        <w:t>39.29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личность; документ, удостоверяющий полномочия представителя заявителя, 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9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подчистки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текста, не заверенные в порядке, установленном 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30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</w:p>
    <w:p w:rsidR="00046A07" w:rsidRDefault="00046A07" w:rsidP="00046A07">
      <w:pPr>
        <w:widowControl/>
        <w:autoSpaceDE/>
        <w:autoSpaceDN/>
        <w:rPr>
          <w:sz w:val="28"/>
          <w:szCs w:val="28"/>
        </w:rPr>
        <w:sectPr w:rsidR="00046A07">
          <w:pgSz w:w="11910" w:h="16840"/>
          <w:pgMar w:top="1134" w:right="850" w:bottom="1134" w:left="1701" w:header="711" w:footer="0" w:gutter="0"/>
          <w:cols w:space="720"/>
        </w:sectPr>
      </w:pPr>
    </w:p>
    <w:p w:rsidR="00046A07" w:rsidRDefault="00046A07" w:rsidP="00046A07">
      <w:pPr>
        <w:pStyle w:val="a7"/>
        <w:ind w:left="0" w:firstLine="720"/>
        <w:jc w:val="both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-67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поданы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4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несоблюдение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закона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 апреля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2011 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 электронной подписи» 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 действительности усиленной квалифицированной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1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заявлении и приложенных 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документах;</w:t>
      </w:r>
    </w:p>
    <w:p w:rsidR="00046A07" w:rsidRDefault="00046A07" w:rsidP="00046A07">
      <w:pPr>
        <w:pStyle w:val="ae"/>
        <w:numPr>
          <w:ilvl w:val="0"/>
          <w:numId w:val="32"/>
        </w:numPr>
        <w:tabs>
          <w:tab w:val="left" w:pos="1525"/>
          <w:tab w:val="left" w:pos="546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заверены в порядке, 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ab/>
        <w:t>(документ, 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полномочия, заверенный перевод на русский язык документов о регистрации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иностранном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государстве).</w:t>
      </w:r>
    </w:p>
    <w:p w:rsidR="00046A07" w:rsidRDefault="00046A07" w:rsidP="00046A07">
      <w:pPr>
        <w:pStyle w:val="a7"/>
        <w:tabs>
          <w:tab w:val="left" w:pos="9252"/>
        </w:tabs>
        <w:ind w:left="0" w:firstLine="720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046A07" w:rsidRDefault="00046A07" w:rsidP="00046A07">
      <w:pPr>
        <w:pStyle w:val="a7"/>
        <w:ind w:left="0" w:firstLine="720"/>
        <w:jc w:val="both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046A07" w:rsidRDefault="00046A07" w:rsidP="00046A07">
      <w:pPr>
        <w:pStyle w:val="a7"/>
        <w:ind w:left="0" w:firstLine="720"/>
        <w:jc w:val="both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44018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85.1pt;margin-top:15.15pt;width:113.4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bC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192405</wp:posOffset>
                </wp:positionV>
                <wp:extent cx="266573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43pt;margin-top:15.15pt;width:209.9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18.3pt;margin-top:15.15pt;width:107.6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zO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46A07" w:rsidRDefault="00046A07" w:rsidP="00046A07">
      <w:pPr>
        <w:tabs>
          <w:tab w:val="left" w:pos="1881"/>
          <w:tab w:val="left" w:pos="3584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(должность)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  <w:t>(фамилия,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4018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5.1pt;margin-top:19.25pt;width:113.4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rw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244475</wp:posOffset>
                </wp:positionV>
                <wp:extent cx="2665730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43pt;margin-top:19.25pt;width:209.9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rImw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244475</wp:posOffset>
                </wp:positionV>
                <wp:extent cx="1367155" cy="635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18.3pt;margin-top:19.25pt;width:107.6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proofErr w:type="gramStart"/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наличии))</w:t>
      </w:r>
      <w:proofErr w:type="gramEnd"/>
    </w:p>
    <w:p w:rsidR="00046A07" w:rsidRDefault="00046A07" w:rsidP="00046A07">
      <w:pPr>
        <w:pStyle w:val="a7"/>
        <w:ind w:left="0" w:firstLine="720"/>
        <w:jc w:val="both"/>
      </w:pPr>
    </w:p>
    <w:p w:rsidR="00046A07" w:rsidRDefault="00046A07" w:rsidP="00046A07">
      <w:pPr>
        <w:pStyle w:val="a7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44018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5.1pt;margin-top:11.05pt;width:113.4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9DmwIAAAo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140335</wp:posOffset>
                </wp:positionV>
                <wp:extent cx="2665730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3pt;margin-top:11.05pt;width:209.9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140335</wp:posOffset>
                </wp:positionV>
                <wp:extent cx="136715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8.3pt;margin-top:11.05pt;width:107.65pt;height: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46A07" w:rsidRDefault="00046A07" w:rsidP="00046A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46A07" w:rsidRDefault="00046A07" w:rsidP="00046A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6A07" w:rsidRDefault="00046A07" w:rsidP="00046A07">
      <w:pPr>
        <w:pStyle w:val="a7"/>
        <w:spacing w:before="79"/>
        <w:ind w:left="4820" w:right="103" w:firstLine="2359"/>
        <w:jc w:val="right"/>
      </w:pPr>
      <w:r>
        <w:lastRenderedPageBreak/>
        <w:t xml:space="preserve">Приложение № 8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46A07" w:rsidRDefault="00046A07" w:rsidP="00046A07">
      <w:pPr>
        <w:pStyle w:val="a7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046A07" w:rsidRDefault="00046A07" w:rsidP="00046A07">
      <w:pPr>
        <w:pStyle w:val="a7"/>
        <w:spacing w:before="2"/>
        <w:ind w:left="4820" w:right="105" w:firstLine="982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 в частной собственности»</w:t>
      </w:r>
    </w:p>
    <w:p w:rsidR="00046A07" w:rsidRDefault="00046A07" w:rsidP="00046A07">
      <w:pPr>
        <w:pStyle w:val="a7"/>
        <w:spacing w:before="9"/>
        <w:ind w:left="0"/>
        <w:rPr>
          <w:sz w:val="27"/>
        </w:rPr>
      </w:pPr>
    </w:p>
    <w:p w:rsidR="00046A07" w:rsidRDefault="00046A07" w:rsidP="00046A07">
      <w:pPr>
        <w:pStyle w:val="a7"/>
        <w:spacing w:before="1"/>
        <w:ind w:left="996" w:right="332"/>
        <w:jc w:val="center"/>
      </w:pPr>
      <w:r>
        <w:t>кому:</w:t>
      </w:r>
    </w:p>
    <w:p w:rsidR="00046A07" w:rsidRDefault="00046A07" w:rsidP="00046A07">
      <w:pPr>
        <w:pStyle w:val="a7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19685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19pt;margin-top:15.75pt;width:230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spacing w:line="250" w:lineRule="exact"/>
        <w:ind w:left="4761" w:right="9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046A07" w:rsidRDefault="00046A07" w:rsidP="00046A0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46A07" w:rsidRDefault="00046A07" w:rsidP="00046A07">
      <w:pPr>
        <w:pStyle w:val="a7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19685" b="177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319pt;margin-top:15.65pt;width:230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pStyle w:val="a7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236855</wp:posOffset>
                </wp:positionV>
                <wp:extent cx="2876550" cy="45085"/>
                <wp:effectExtent l="0" t="0" r="1905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45085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18.75pt;margin-top:18.65pt;width:226.5pt;height: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" path="m,l702,e" filled="f" strokeweight=".20314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:rsidR="00046A07" w:rsidRDefault="00046A07" w:rsidP="00046A07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046A07" w:rsidRDefault="00046A07" w:rsidP="00046A07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046A07" w:rsidRDefault="00046A07" w:rsidP="00046A07">
      <w:pPr>
        <w:pStyle w:val="a7"/>
        <w:ind w:left="0"/>
        <w:rPr>
          <w:sz w:val="26"/>
        </w:rPr>
      </w:pPr>
    </w:p>
    <w:p w:rsidR="00046A07" w:rsidRDefault="00046A07" w:rsidP="00046A07">
      <w:pPr>
        <w:pStyle w:val="a7"/>
        <w:spacing w:before="7"/>
        <w:ind w:left="0"/>
        <w:rPr>
          <w:sz w:val="26"/>
        </w:rPr>
      </w:pPr>
    </w:p>
    <w:p w:rsidR="00046A07" w:rsidRDefault="00046A07" w:rsidP="00046A07">
      <w:pPr>
        <w:pStyle w:val="a7"/>
        <w:tabs>
          <w:tab w:val="left" w:pos="7655"/>
        </w:tabs>
        <w:ind w:left="-567" w:right="-7"/>
        <w:jc w:val="center"/>
        <w:rPr>
          <w:b/>
        </w:rPr>
      </w:pPr>
      <w:r>
        <w:rPr>
          <w:b/>
        </w:rPr>
        <w:t>Заявление</w:t>
      </w:r>
    </w:p>
    <w:p w:rsidR="00046A07" w:rsidRDefault="00046A07" w:rsidP="00046A07">
      <w:pPr>
        <w:pStyle w:val="a7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46A07" w:rsidRDefault="00046A07" w:rsidP="00046A07">
      <w:pPr>
        <w:pStyle w:val="a7"/>
        <w:tabs>
          <w:tab w:val="left" w:pos="7655"/>
        </w:tabs>
        <w:ind w:left="-567" w:right="-7"/>
      </w:pPr>
    </w:p>
    <w:p w:rsidR="00046A07" w:rsidRDefault="00046A07" w:rsidP="00046A07">
      <w:pPr>
        <w:pStyle w:val="a7"/>
        <w:tabs>
          <w:tab w:val="left" w:pos="7655"/>
        </w:tabs>
        <w:ind w:left="-567" w:right="-7"/>
      </w:pPr>
    </w:p>
    <w:p w:rsidR="00046A07" w:rsidRDefault="00046A07" w:rsidP="00046A07">
      <w:pPr>
        <w:pStyle w:val="a7"/>
        <w:tabs>
          <w:tab w:val="left" w:pos="7655"/>
        </w:tabs>
        <w:ind w:left="-567" w:right="-7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ошибку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.</w:t>
      </w:r>
      <w:proofErr w:type="gramEnd"/>
    </w:p>
    <w:p w:rsidR="00046A07" w:rsidRDefault="00046A07" w:rsidP="00046A07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proofErr w:type="gramStart"/>
      <w:r>
        <w:rPr>
          <w:i/>
          <w:sz w:val="20"/>
          <w:szCs w:val="20"/>
        </w:rPr>
        <w:t>(указываются реквизиты и название документа,</w:t>
      </w:r>
      <w:r>
        <w:rPr>
          <w:i/>
          <w:spacing w:val="-47"/>
          <w:sz w:val="20"/>
          <w:szCs w:val="20"/>
        </w:rPr>
        <w:t xml:space="preserve"> </w:t>
      </w:r>
      <w:proofErr w:type="gramEnd"/>
    </w:p>
    <w:p w:rsidR="00046A07" w:rsidRDefault="00046A07" w:rsidP="00046A07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выданного</w:t>
      </w:r>
      <w:proofErr w:type="gramEnd"/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уполномоченным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органом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результате</w:t>
      </w:r>
    </w:p>
    <w:p w:rsidR="00046A07" w:rsidRDefault="00046A07" w:rsidP="00046A07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предоставления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муниципальной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</w:t>
      </w:r>
    </w:p>
    <w:p w:rsidR="00046A07" w:rsidRDefault="00046A07" w:rsidP="00046A07">
      <w:pPr>
        <w:pStyle w:val="a7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наличии):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.</w:t>
      </w:r>
      <w:proofErr w:type="gramEnd"/>
    </w:p>
    <w:p w:rsidR="00046A07" w:rsidRDefault="00046A07" w:rsidP="00046A07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(прилагаются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материалы,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обосновывающие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наличие</w:t>
      </w:r>
      <w:proofErr w:type="gramEnd"/>
    </w:p>
    <w:p w:rsidR="00046A07" w:rsidRDefault="00046A07" w:rsidP="00046A07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опечатки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(или)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ошибки)</w:t>
      </w:r>
    </w:p>
    <w:p w:rsidR="00046A07" w:rsidRDefault="00046A07" w:rsidP="00046A07">
      <w:pPr>
        <w:pStyle w:val="a7"/>
        <w:tabs>
          <w:tab w:val="left" w:pos="7655"/>
        </w:tabs>
        <w:ind w:left="-567" w:right="-7"/>
        <w:rPr>
          <w:sz w:val="24"/>
          <w:szCs w:val="24"/>
        </w:rPr>
      </w:pPr>
    </w:p>
    <w:p w:rsidR="00046A07" w:rsidRDefault="00046A07" w:rsidP="00046A07">
      <w:pPr>
        <w:pStyle w:val="a7"/>
        <w:tabs>
          <w:tab w:val="left" w:pos="5175"/>
          <w:tab w:val="left" w:pos="7655"/>
        </w:tabs>
        <w:spacing w:before="135"/>
        <w:ind w:left="-567" w:right="-7"/>
      </w:pPr>
      <w:r>
        <w:rPr>
          <w:sz w:val="24"/>
          <w:szCs w:val="24"/>
        </w:rPr>
        <w:t>Подпись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46A07" w:rsidRDefault="00046A07" w:rsidP="00046A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6A07" w:rsidRDefault="00046A07" w:rsidP="00046A07">
      <w:pPr>
        <w:pStyle w:val="a7"/>
        <w:spacing w:before="79"/>
        <w:ind w:left="4820" w:right="102" w:firstLine="2359"/>
        <w:jc w:val="right"/>
        <w:rPr>
          <w:spacing w:val="5"/>
        </w:rPr>
      </w:pPr>
      <w:r>
        <w:lastRenderedPageBreak/>
        <w:t xml:space="preserve">Приложение № 9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5"/>
        </w:rPr>
        <w:t xml:space="preserve">предоставлению </w:t>
      </w:r>
    </w:p>
    <w:p w:rsidR="00046A07" w:rsidRDefault="00046A07" w:rsidP="00046A07">
      <w:pPr>
        <w:pStyle w:val="a7"/>
        <w:spacing w:before="79"/>
        <w:ind w:left="4820" w:right="102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046A07" w:rsidRDefault="00046A07" w:rsidP="00046A07">
      <w:pPr>
        <w:pStyle w:val="a7"/>
        <w:spacing w:before="79"/>
        <w:ind w:left="4820" w:right="102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 находящихся в частной собственности»</w:t>
      </w:r>
    </w:p>
    <w:p w:rsidR="00046A07" w:rsidRDefault="00046A07" w:rsidP="00046A07">
      <w:pPr>
        <w:pStyle w:val="a7"/>
        <w:spacing w:before="79"/>
        <w:ind w:left="4820" w:right="102"/>
        <w:jc w:val="right"/>
      </w:pPr>
    </w:p>
    <w:p w:rsidR="00046A07" w:rsidRDefault="00046A07" w:rsidP="00046A07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046A07" w:rsidRDefault="00046A07" w:rsidP="00046A07">
      <w:pPr>
        <w:ind w:firstLine="7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направленные</w:t>
      </w:r>
      <w:proofErr w:type="gramEnd"/>
      <w:r>
        <w:rPr>
          <w:b/>
          <w:bCs/>
          <w:color w:val="000000"/>
          <w:sz w:val="28"/>
          <w:szCs w:val="28"/>
        </w:rPr>
        <w:t xml:space="preserve"> на определение признаков заявителя, </w:t>
      </w:r>
    </w:p>
    <w:p w:rsidR="00046A07" w:rsidRDefault="00046A07" w:rsidP="00046A07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046A07" w:rsidRDefault="00046A07" w:rsidP="00046A07">
      <w:pPr>
        <w:ind w:left="3459" w:hanging="2773"/>
        <w:jc w:val="center"/>
        <w:rPr>
          <w:sz w:val="28"/>
          <w:szCs w:val="28"/>
        </w:rPr>
      </w:pPr>
    </w:p>
    <w:p w:rsidR="00046A07" w:rsidRDefault="00046A07" w:rsidP="00046A07">
      <w:pPr>
        <w:ind w:left="3459" w:hanging="2773"/>
        <w:jc w:val="center"/>
        <w:rPr>
          <w:sz w:val="28"/>
          <w:szCs w:val="28"/>
        </w:rPr>
      </w:pPr>
    </w:p>
    <w:p w:rsidR="00046A07" w:rsidRDefault="00046A07" w:rsidP="00046A07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признаков заявителя</w:t>
      </w:r>
    </w:p>
    <w:p w:rsidR="00046A07" w:rsidRDefault="00046A07" w:rsidP="00046A07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2940"/>
        <w:gridCol w:w="6027"/>
      </w:tblGrid>
      <w:tr w:rsidR="00046A07" w:rsidTr="00046A07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left="5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046A07" w:rsidRDefault="00046A07">
            <w:pPr>
              <w:autoSpaceDE/>
              <w:ind w:left="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right="54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признака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right="4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Значения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признака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A07" w:rsidTr="00046A07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right="5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right="5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ind w:right="5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046A07" w:rsidTr="00046A07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Цель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обращения</w:t>
            </w:r>
            <w:proofErr w:type="spellEnd"/>
            <w:r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 xml:space="preserve">1. Заключение соглашения о перераспределении земельных участков </w:t>
            </w:r>
          </w:p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046A07" w:rsidTr="00046A07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Кто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обращается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услугой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ru-RU"/>
              </w:rPr>
              <w:t>Заявитель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046A07" w:rsidRDefault="00046A07">
            <w:pPr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ru-RU"/>
              </w:rPr>
              <w:t>Представитель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A07" w:rsidTr="00046A07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 xml:space="preserve">1. Физическое лицо </w:t>
            </w:r>
          </w:p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 xml:space="preserve">2. Индивидуальный предприниматель </w:t>
            </w:r>
          </w:p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 w:eastAsia="ru-RU"/>
              </w:rPr>
              <w:t xml:space="preserve">3. Юридическое лицо </w:t>
            </w:r>
          </w:p>
        </w:tc>
      </w:tr>
    </w:tbl>
    <w:p w:rsidR="00046A07" w:rsidRDefault="00046A07" w:rsidP="00046A07">
      <w:pPr>
        <w:pStyle w:val="a7"/>
        <w:spacing w:line="321" w:lineRule="exact"/>
        <w:ind w:left="0" w:right="109"/>
        <w:jc w:val="center"/>
      </w:pPr>
    </w:p>
    <w:p w:rsidR="00046A07" w:rsidRDefault="00046A07" w:rsidP="00046A0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046A07" w:rsidRDefault="00046A07" w:rsidP="00046A07">
      <w:pPr>
        <w:jc w:val="center"/>
        <w:rPr>
          <w:bCs/>
          <w:color w:val="000000"/>
          <w:sz w:val="28"/>
          <w:szCs w:val="28"/>
        </w:rPr>
      </w:pPr>
    </w:p>
    <w:tbl>
      <w:tblPr>
        <w:tblStyle w:val="3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7"/>
      </w:tblGrid>
      <w:tr w:rsidR="00046A07" w:rsidTr="00046A0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ru-RU"/>
              </w:rPr>
              <w:t>варианта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Default="00046A07">
            <w:pPr>
              <w:autoSpaceDE/>
              <w:ind w:firstLine="70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Комбинация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значений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признаков</w:t>
            </w:r>
            <w:proofErr w:type="spellEnd"/>
          </w:p>
        </w:tc>
      </w:tr>
      <w:tr w:rsidR="00046A07" w:rsidTr="00046A07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/>
              </w:rPr>
              <w:t>Заключение соглашения о перераспределении земельных участков</w:t>
            </w:r>
          </w:p>
        </w:tc>
      </w:tr>
      <w:tr w:rsidR="00046A07" w:rsidTr="00046A07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07" w:rsidRDefault="00046A07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07" w:rsidRPr="000432AB" w:rsidRDefault="00046A07">
            <w:pPr>
              <w:autoSpaceDE/>
              <w:rPr>
                <w:sz w:val="28"/>
                <w:szCs w:val="28"/>
                <w:lang w:val="ru-RU" w:eastAsia="ru-RU"/>
              </w:rPr>
            </w:pPr>
            <w:r w:rsidRPr="000432AB">
              <w:rPr>
                <w:sz w:val="28"/>
                <w:szCs w:val="28"/>
                <w:lang w:val="ru-RU"/>
              </w:rPr>
              <w:t xml:space="preserve">Исправление допущенных опечаток и (или) ошибок в выданных в результате предоставления государственной </w:t>
            </w:r>
            <w:r w:rsidRPr="000432AB">
              <w:rPr>
                <w:sz w:val="28"/>
                <w:szCs w:val="28"/>
                <w:lang w:val="ru-RU"/>
              </w:rPr>
              <w:lastRenderedPageBreak/>
              <w:t>услуги документах</w:t>
            </w:r>
          </w:p>
        </w:tc>
      </w:tr>
    </w:tbl>
    <w:p w:rsidR="00046A07" w:rsidRDefault="00046A07" w:rsidP="00046A07">
      <w:pPr>
        <w:jc w:val="center"/>
        <w:rPr>
          <w:bCs/>
          <w:color w:val="000000"/>
          <w:sz w:val="28"/>
          <w:szCs w:val="28"/>
        </w:rPr>
      </w:pPr>
    </w:p>
    <w:p w:rsidR="00046A07" w:rsidRDefault="00046A07" w:rsidP="00046A07">
      <w:pPr>
        <w:pStyle w:val="a7"/>
        <w:spacing w:before="79"/>
        <w:ind w:left="4820" w:right="102"/>
        <w:jc w:val="right"/>
        <w:rPr>
          <w:spacing w:val="5"/>
        </w:rPr>
      </w:pPr>
    </w:p>
    <w:p w:rsidR="003D49E8" w:rsidRDefault="003D49E8"/>
    <w:sectPr w:rsidR="003D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433"/>
    <w:multiLevelType w:val="multilevel"/>
    <w:tmpl w:val="782EE02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484" w:hanging="720"/>
      </w:pPr>
    </w:lvl>
    <w:lvl w:ilvl="2">
      <w:start w:val="1"/>
      <w:numFmt w:val="decimal"/>
      <w:lvlText w:val="%1.%2.%3."/>
      <w:lvlJc w:val="left"/>
      <w:pPr>
        <w:ind w:left="248" w:hanging="720"/>
      </w:pPr>
    </w:lvl>
    <w:lvl w:ilvl="3">
      <w:start w:val="1"/>
      <w:numFmt w:val="decimal"/>
      <w:lvlText w:val="%1.%2.%3.%4."/>
      <w:lvlJc w:val="left"/>
      <w:pPr>
        <w:ind w:left="372" w:hanging="1080"/>
      </w:pPr>
    </w:lvl>
    <w:lvl w:ilvl="4">
      <w:start w:val="1"/>
      <w:numFmt w:val="decimal"/>
      <w:lvlText w:val="%1.%2.%3.%4.%5."/>
      <w:lvlJc w:val="left"/>
      <w:pPr>
        <w:ind w:left="136" w:hanging="1080"/>
      </w:pPr>
    </w:lvl>
    <w:lvl w:ilvl="5">
      <w:start w:val="1"/>
      <w:numFmt w:val="decimal"/>
      <w:lvlText w:val="%1.%2.%3.%4.%5.%6."/>
      <w:lvlJc w:val="left"/>
      <w:pPr>
        <w:ind w:left="260" w:hanging="1440"/>
      </w:pPr>
    </w:lvl>
    <w:lvl w:ilvl="6">
      <w:start w:val="1"/>
      <w:numFmt w:val="decimal"/>
      <w:lvlText w:val="%1.%2.%3.%4.%5.%6.%7."/>
      <w:lvlJc w:val="left"/>
      <w:pPr>
        <w:ind w:left="384" w:hanging="1800"/>
      </w:pPr>
    </w:lvl>
    <w:lvl w:ilvl="7">
      <w:start w:val="1"/>
      <w:numFmt w:val="decimal"/>
      <w:lvlText w:val="%1.%2.%3.%4.%5.%6.%7.%8."/>
      <w:lvlJc w:val="left"/>
      <w:pPr>
        <w:ind w:left="148" w:hanging="1800"/>
      </w:pPr>
    </w:lvl>
    <w:lvl w:ilvl="8">
      <w:start w:val="1"/>
      <w:numFmt w:val="decimal"/>
      <w:lvlText w:val="%1.%2.%3.%4.%5.%6.%7.%8.%9."/>
      <w:lvlJc w:val="left"/>
      <w:pPr>
        <w:ind w:left="272" w:hanging="2160"/>
      </w:pPr>
    </w:lvl>
  </w:abstractNum>
  <w:abstractNum w:abstractNumId="1">
    <w:nsid w:val="078641D9"/>
    <w:multiLevelType w:val="multilevel"/>
    <w:tmpl w:val="D2BABD80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6"/>
      <w:numFmt w:val="decimal"/>
      <w:lvlText w:val="%1.%2."/>
      <w:lvlJc w:val="left"/>
      <w:pPr>
        <w:ind w:left="484" w:hanging="720"/>
      </w:pPr>
    </w:lvl>
    <w:lvl w:ilvl="2">
      <w:start w:val="1"/>
      <w:numFmt w:val="decimal"/>
      <w:lvlText w:val="%1.%2.%3."/>
      <w:lvlJc w:val="left"/>
      <w:pPr>
        <w:ind w:left="248" w:hanging="720"/>
      </w:pPr>
    </w:lvl>
    <w:lvl w:ilvl="3">
      <w:start w:val="1"/>
      <w:numFmt w:val="decimal"/>
      <w:lvlText w:val="%1.%2.%3.%4."/>
      <w:lvlJc w:val="left"/>
      <w:pPr>
        <w:ind w:left="372" w:hanging="1080"/>
      </w:pPr>
    </w:lvl>
    <w:lvl w:ilvl="4">
      <w:start w:val="1"/>
      <w:numFmt w:val="decimal"/>
      <w:lvlText w:val="%1.%2.%3.%4.%5."/>
      <w:lvlJc w:val="left"/>
      <w:pPr>
        <w:ind w:left="136" w:hanging="1080"/>
      </w:pPr>
    </w:lvl>
    <w:lvl w:ilvl="5">
      <w:start w:val="1"/>
      <w:numFmt w:val="decimal"/>
      <w:lvlText w:val="%1.%2.%3.%4.%5.%6."/>
      <w:lvlJc w:val="left"/>
      <w:pPr>
        <w:ind w:left="260" w:hanging="1440"/>
      </w:pPr>
    </w:lvl>
    <w:lvl w:ilvl="6">
      <w:start w:val="1"/>
      <w:numFmt w:val="decimal"/>
      <w:lvlText w:val="%1.%2.%3.%4.%5.%6.%7."/>
      <w:lvlJc w:val="left"/>
      <w:pPr>
        <w:ind w:left="384" w:hanging="1800"/>
      </w:pPr>
    </w:lvl>
    <w:lvl w:ilvl="7">
      <w:start w:val="1"/>
      <w:numFmt w:val="decimal"/>
      <w:lvlText w:val="%1.%2.%3.%4.%5.%6.%7.%8."/>
      <w:lvlJc w:val="left"/>
      <w:pPr>
        <w:ind w:left="148" w:hanging="1800"/>
      </w:pPr>
    </w:lvl>
    <w:lvl w:ilvl="8">
      <w:start w:val="1"/>
      <w:numFmt w:val="decimal"/>
      <w:lvlText w:val="%1.%2.%3.%4.%5.%6.%7.%8.%9."/>
      <w:lvlJc w:val="left"/>
      <w:pPr>
        <w:ind w:left="272" w:hanging="2160"/>
      </w:pPr>
    </w:lvl>
  </w:abstractNum>
  <w:abstractNum w:abstractNumId="2">
    <w:nsid w:val="105672BB"/>
    <w:multiLevelType w:val="hybridMultilevel"/>
    <w:tmpl w:val="99141D28"/>
    <w:lvl w:ilvl="0" w:tplc="CEB693E8">
      <w:start w:val="1"/>
      <w:numFmt w:val="upperRoman"/>
      <w:lvlText w:val="%1."/>
      <w:lvlJc w:val="left"/>
      <w:pPr>
        <w:ind w:left="1854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B8A50C">
      <w:numFmt w:val="bullet"/>
      <w:lvlText w:val="•"/>
      <w:lvlJc w:val="left"/>
      <w:pPr>
        <w:ind w:left="5340" w:hanging="720"/>
      </w:pPr>
      <w:rPr>
        <w:lang w:val="ru-RU" w:eastAsia="en-US" w:bidi="ar-SA"/>
      </w:rPr>
    </w:lvl>
    <w:lvl w:ilvl="2" w:tplc="524A4C66">
      <w:numFmt w:val="bullet"/>
      <w:lvlText w:val="•"/>
      <w:lvlJc w:val="left"/>
      <w:pPr>
        <w:ind w:left="5921" w:hanging="720"/>
      </w:pPr>
      <w:rPr>
        <w:lang w:val="ru-RU" w:eastAsia="en-US" w:bidi="ar-SA"/>
      </w:rPr>
    </w:lvl>
    <w:lvl w:ilvl="3" w:tplc="3A3C6ED8">
      <w:numFmt w:val="bullet"/>
      <w:lvlText w:val="•"/>
      <w:lvlJc w:val="left"/>
      <w:pPr>
        <w:ind w:left="6501" w:hanging="720"/>
      </w:pPr>
      <w:rPr>
        <w:lang w:val="ru-RU" w:eastAsia="en-US" w:bidi="ar-SA"/>
      </w:rPr>
    </w:lvl>
    <w:lvl w:ilvl="4" w:tplc="B554C40A">
      <w:numFmt w:val="bullet"/>
      <w:lvlText w:val="•"/>
      <w:lvlJc w:val="left"/>
      <w:pPr>
        <w:ind w:left="7082" w:hanging="720"/>
      </w:pPr>
      <w:rPr>
        <w:lang w:val="ru-RU" w:eastAsia="en-US" w:bidi="ar-SA"/>
      </w:rPr>
    </w:lvl>
    <w:lvl w:ilvl="5" w:tplc="67A247A4">
      <w:numFmt w:val="bullet"/>
      <w:lvlText w:val="•"/>
      <w:lvlJc w:val="left"/>
      <w:pPr>
        <w:ind w:left="7662" w:hanging="720"/>
      </w:pPr>
      <w:rPr>
        <w:lang w:val="ru-RU" w:eastAsia="en-US" w:bidi="ar-SA"/>
      </w:rPr>
    </w:lvl>
    <w:lvl w:ilvl="6" w:tplc="B4F495D8">
      <w:numFmt w:val="bullet"/>
      <w:lvlText w:val="•"/>
      <w:lvlJc w:val="left"/>
      <w:pPr>
        <w:ind w:left="8243" w:hanging="720"/>
      </w:pPr>
      <w:rPr>
        <w:lang w:val="ru-RU" w:eastAsia="en-US" w:bidi="ar-SA"/>
      </w:rPr>
    </w:lvl>
    <w:lvl w:ilvl="7" w:tplc="14D6DC64">
      <w:numFmt w:val="bullet"/>
      <w:lvlText w:val="•"/>
      <w:lvlJc w:val="left"/>
      <w:pPr>
        <w:ind w:left="8823" w:hanging="720"/>
      </w:pPr>
      <w:rPr>
        <w:lang w:val="ru-RU" w:eastAsia="en-US" w:bidi="ar-SA"/>
      </w:rPr>
    </w:lvl>
    <w:lvl w:ilvl="8" w:tplc="62A01C16">
      <w:numFmt w:val="bullet"/>
      <w:lvlText w:val="•"/>
      <w:lvlJc w:val="left"/>
      <w:pPr>
        <w:ind w:left="9404" w:hanging="720"/>
      </w:pPr>
      <w:rPr>
        <w:lang w:val="ru-RU" w:eastAsia="en-US" w:bidi="ar-SA"/>
      </w:rPr>
    </w:lvl>
  </w:abstractNum>
  <w:abstractNum w:abstractNumId="3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A53C00"/>
    <w:multiLevelType w:val="multilevel"/>
    <w:tmpl w:val="230A86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7F71B26"/>
    <w:multiLevelType w:val="multilevel"/>
    <w:tmpl w:val="8FE617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298" w:hanging="720"/>
      </w:pPr>
    </w:lvl>
    <w:lvl w:ilvl="2">
      <w:start w:val="1"/>
      <w:numFmt w:val="decimal"/>
      <w:lvlText w:val="%1.%2.%3."/>
      <w:lvlJc w:val="left"/>
      <w:pPr>
        <w:ind w:left="-124" w:hanging="720"/>
      </w:pPr>
    </w:lvl>
    <w:lvl w:ilvl="3">
      <w:start w:val="1"/>
      <w:numFmt w:val="decimal"/>
      <w:lvlText w:val="%1.%2.%3.%4."/>
      <w:lvlJc w:val="left"/>
      <w:pPr>
        <w:ind w:left="-186" w:hanging="1080"/>
      </w:pPr>
    </w:lvl>
    <w:lvl w:ilvl="4">
      <w:start w:val="1"/>
      <w:numFmt w:val="decimal"/>
      <w:lvlText w:val="%1.%2.%3.%4.%5."/>
      <w:lvlJc w:val="left"/>
      <w:pPr>
        <w:ind w:left="-608" w:hanging="1080"/>
      </w:pPr>
    </w:lvl>
    <w:lvl w:ilvl="5">
      <w:start w:val="1"/>
      <w:numFmt w:val="decimal"/>
      <w:lvlText w:val="%1.%2.%3.%4.%5.%6."/>
      <w:lvlJc w:val="left"/>
      <w:pPr>
        <w:ind w:left="-670" w:hanging="1440"/>
      </w:pPr>
    </w:lvl>
    <w:lvl w:ilvl="6">
      <w:start w:val="1"/>
      <w:numFmt w:val="decimal"/>
      <w:lvlText w:val="%1.%2.%3.%4.%5.%6.%7."/>
      <w:lvlJc w:val="left"/>
      <w:pPr>
        <w:ind w:left="-732" w:hanging="1800"/>
      </w:pPr>
    </w:lvl>
    <w:lvl w:ilvl="7">
      <w:start w:val="1"/>
      <w:numFmt w:val="decimal"/>
      <w:lvlText w:val="%1.%2.%3.%4.%5.%6.%7.%8."/>
      <w:lvlJc w:val="left"/>
      <w:pPr>
        <w:ind w:left="-1154" w:hanging="1800"/>
      </w:pPr>
    </w:lvl>
    <w:lvl w:ilvl="8">
      <w:start w:val="1"/>
      <w:numFmt w:val="decimal"/>
      <w:lvlText w:val="%1.%2.%3.%4.%5.%6.%7.%8.%9."/>
      <w:lvlJc w:val="left"/>
      <w:pPr>
        <w:ind w:left="-1216" w:hanging="2160"/>
      </w:pPr>
    </w:lvl>
  </w:abstractNum>
  <w:abstractNum w:abstractNumId="6">
    <w:nsid w:val="19A571B5"/>
    <w:multiLevelType w:val="multilevel"/>
    <w:tmpl w:val="EDCC54BC"/>
    <w:lvl w:ilvl="0">
      <w:start w:val="4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7">
    <w:nsid w:val="1C1C0DE4"/>
    <w:multiLevelType w:val="multilevel"/>
    <w:tmpl w:val="289071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CB7BB7"/>
    <w:multiLevelType w:val="hybridMultilevel"/>
    <w:tmpl w:val="C7825C62"/>
    <w:lvl w:ilvl="0" w:tplc="7678435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CDE7E">
      <w:numFmt w:val="bullet"/>
      <w:lvlText w:val="•"/>
      <w:lvlJc w:val="left"/>
      <w:pPr>
        <w:ind w:left="1290" w:hanging="305"/>
      </w:pPr>
      <w:rPr>
        <w:lang w:val="ru-RU" w:eastAsia="en-US" w:bidi="ar-SA"/>
      </w:rPr>
    </w:lvl>
    <w:lvl w:ilvl="2" w:tplc="415A7228">
      <w:numFmt w:val="bullet"/>
      <w:lvlText w:val="•"/>
      <w:lvlJc w:val="left"/>
      <w:pPr>
        <w:ind w:left="2321" w:hanging="305"/>
      </w:pPr>
      <w:rPr>
        <w:lang w:val="ru-RU" w:eastAsia="en-US" w:bidi="ar-SA"/>
      </w:rPr>
    </w:lvl>
    <w:lvl w:ilvl="3" w:tplc="F9F01F72">
      <w:numFmt w:val="bullet"/>
      <w:lvlText w:val="•"/>
      <w:lvlJc w:val="left"/>
      <w:pPr>
        <w:ind w:left="3351" w:hanging="305"/>
      </w:pPr>
      <w:rPr>
        <w:lang w:val="ru-RU" w:eastAsia="en-US" w:bidi="ar-SA"/>
      </w:rPr>
    </w:lvl>
    <w:lvl w:ilvl="4" w:tplc="C55E5E74">
      <w:numFmt w:val="bullet"/>
      <w:lvlText w:val="•"/>
      <w:lvlJc w:val="left"/>
      <w:pPr>
        <w:ind w:left="4382" w:hanging="305"/>
      </w:pPr>
      <w:rPr>
        <w:lang w:val="ru-RU" w:eastAsia="en-US" w:bidi="ar-SA"/>
      </w:rPr>
    </w:lvl>
    <w:lvl w:ilvl="5" w:tplc="F7400A60">
      <w:numFmt w:val="bullet"/>
      <w:lvlText w:val="•"/>
      <w:lvlJc w:val="left"/>
      <w:pPr>
        <w:ind w:left="5412" w:hanging="305"/>
      </w:pPr>
      <w:rPr>
        <w:lang w:val="ru-RU" w:eastAsia="en-US" w:bidi="ar-SA"/>
      </w:rPr>
    </w:lvl>
    <w:lvl w:ilvl="6" w:tplc="42A8761C">
      <w:numFmt w:val="bullet"/>
      <w:lvlText w:val="•"/>
      <w:lvlJc w:val="left"/>
      <w:pPr>
        <w:ind w:left="6443" w:hanging="305"/>
      </w:pPr>
      <w:rPr>
        <w:lang w:val="ru-RU" w:eastAsia="en-US" w:bidi="ar-SA"/>
      </w:rPr>
    </w:lvl>
    <w:lvl w:ilvl="7" w:tplc="8B20DB64">
      <w:numFmt w:val="bullet"/>
      <w:lvlText w:val="•"/>
      <w:lvlJc w:val="left"/>
      <w:pPr>
        <w:ind w:left="7473" w:hanging="305"/>
      </w:pPr>
      <w:rPr>
        <w:lang w:val="ru-RU" w:eastAsia="en-US" w:bidi="ar-SA"/>
      </w:rPr>
    </w:lvl>
    <w:lvl w:ilvl="8" w:tplc="3E36FA78">
      <w:numFmt w:val="bullet"/>
      <w:lvlText w:val="•"/>
      <w:lvlJc w:val="left"/>
      <w:pPr>
        <w:ind w:left="8504" w:hanging="305"/>
      </w:pPr>
      <w:rPr>
        <w:lang w:val="ru-RU" w:eastAsia="en-US" w:bidi="ar-SA"/>
      </w:rPr>
    </w:lvl>
  </w:abstractNum>
  <w:abstractNum w:abstractNumId="9">
    <w:nsid w:val="2DBC4E6F"/>
    <w:multiLevelType w:val="multilevel"/>
    <w:tmpl w:val="08CE3076"/>
    <w:lvl w:ilvl="0">
      <w:start w:val="1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0">
    <w:nsid w:val="36A05960"/>
    <w:multiLevelType w:val="multilevel"/>
    <w:tmpl w:val="1ACC84E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98" w:hanging="720"/>
      </w:pPr>
    </w:lvl>
    <w:lvl w:ilvl="2">
      <w:start w:val="1"/>
      <w:numFmt w:val="decimal"/>
      <w:lvlText w:val="%1.%2.%3."/>
      <w:lvlJc w:val="left"/>
      <w:pPr>
        <w:ind w:left="-124" w:hanging="720"/>
      </w:pPr>
    </w:lvl>
    <w:lvl w:ilvl="3">
      <w:start w:val="1"/>
      <w:numFmt w:val="decimal"/>
      <w:lvlText w:val="%1.%2.%3.%4."/>
      <w:lvlJc w:val="left"/>
      <w:pPr>
        <w:ind w:left="-186" w:hanging="1080"/>
      </w:pPr>
    </w:lvl>
    <w:lvl w:ilvl="4">
      <w:start w:val="1"/>
      <w:numFmt w:val="decimal"/>
      <w:lvlText w:val="%1.%2.%3.%4.%5."/>
      <w:lvlJc w:val="left"/>
      <w:pPr>
        <w:ind w:left="-608" w:hanging="1080"/>
      </w:pPr>
    </w:lvl>
    <w:lvl w:ilvl="5">
      <w:start w:val="1"/>
      <w:numFmt w:val="decimal"/>
      <w:lvlText w:val="%1.%2.%3.%4.%5.%6."/>
      <w:lvlJc w:val="left"/>
      <w:pPr>
        <w:ind w:left="-670" w:hanging="1440"/>
      </w:pPr>
    </w:lvl>
    <w:lvl w:ilvl="6">
      <w:start w:val="1"/>
      <w:numFmt w:val="decimal"/>
      <w:lvlText w:val="%1.%2.%3.%4.%5.%6.%7."/>
      <w:lvlJc w:val="left"/>
      <w:pPr>
        <w:ind w:left="-732" w:hanging="1800"/>
      </w:pPr>
    </w:lvl>
    <w:lvl w:ilvl="7">
      <w:start w:val="1"/>
      <w:numFmt w:val="decimal"/>
      <w:lvlText w:val="%1.%2.%3.%4.%5.%6.%7.%8."/>
      <w:lvlJc w:val="left"/>
      <w:pPr>
        <w:ind w:left="-1154" w:hanging="1800"/>
      </w:pPr>
    </w:lvl>
    <w:lvl w:ilvl="8">
      <w:start w:val="1"/>
      <w:numFmt w:val="decimal"/>
      <w:lvlText w:val="%1.%2.%3.%4.%5.%6.%7.%8.%9."/>
      <w:lvlJc w:val="left"/>
      <w:pPr>
        <w:ind w:left="-1216" w:hanging="2160"/>
      </w:pPr>
    </w:lvl>
  </w:abstractNum>
  <w:abstractNum w:abstractNumId="11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lang w:val="ru-RU" w:eastAsia="en-US" w:bidi="ar-SA"/>
      </w:rPr>
    </w:lvl>
  </w:abstractNum>
  <w:abstractNum w:abstractNumId="12">
    <w:nsid w:val="58C538FD"/>
    <w:multiLevelType w:val="hybridMultilevel"/>
    <w:tmpl w:val="F3C6919C"/>
    <w:lvl w:ilvl="0" w:tplc="7E74BD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6E506">
      <w:numFmt w:val="bullet"/>
      <w:lvlText w:val="•"/>
      <w:lvlJc w:val="left"/>
      <w:pPr>
        <w:ind w:left="1290" w:hanging="291"/>
      </w:pPr>
      <w:rPr>
        <w:lang w:val="ru-RU" w:eastAsia="en-US" w:bidi="ar-SA"/>
      </w:rPr>
    </w:lvl>
    <w:lvl w:ilvl="2" w:tplc="9D7C439C">
      <w:numFmt w:val="bullet"/>
      <w:lvlText w:val="•"/>
      <w:lvlJc w:val="left"/>
      <w:pPr>
        <w:ind w:left="2321" w:hanging="291"/>
      </w:pPr>
      <w:rPr>
        <w:lang w:val="ru-RU" w:eastAsia="en-US" w:bidi="ar-SA"/>
      </w:rPr>
    </w:lvl>
    <w:lvl w:ilvl="3" w:tplc="170809C8">
      <w:numFmt w:val="bullet"/>
      <w:lvlText w:val="•"/>
      <w:lvlJc w:val="left"/>
      <w:pPr>
        <w:ind w:left="3351" w:hanging="291"/>
      </w:pPr>
      <w:rPr>
        <w:lang w:val="ru-RU" w:eastAsia="en-US" w:bidi="ar-SA"/>
      </w:rPr>
    </w:lvl>
    <w:lvl w:ilvl="4" w:tplc="A87404FC">
      <w:numFmt w:val="bullet"/>
      <w:lvlText w:val="•"/>
      <w:lvlJc w:val="left"/>
      <w:pPr>
        <w:ind w:left="4382" w:hanging="291"/>
      </w:pPr>
      <w:rPr>
        <w:lang w:val="ru-RU" w:eastAsia="en-US" w:bidi="ar-SA"/>
      </w:rPr>
    </w:lvl>
    <w:lvl w:ilvl="5" w:tplc="B1660F9A">
      <w:numFmt w:val="bullet"/>
      <w:lvlText w:val="•"/>
      <w:lvlJc w:val="left"/>
      <w:pPr>
        <w:ind w:left="5412" w:hanging="291"/>
      </w:pPr>
      <w:rPr>
        <w:lang w:val="ru-RU" w:eastAsia="en-US" w:bidi="ar-SA"/>
      </w:rPr>
    </w:lvl>
    <w:lvl w:ilvl="6" w:tplc="DAE666F2">
      <w:numFmt w:val="bullet"/>
      <w:lvlText w:val="•"/>
      <w:lvlJc w:val="left"/>
      <w:pPr>
        <w:ind w:left="6443" w:hanging="291"/>
      </w:pPr>
      <w:rPr>
        <w:lang w:val="ru-RU" w:eastAsia="en-US" w:bidi="ar-SA"/>
      </w:rPr>
    </w:lvl>
    <w:lvl w:ilvl="7" w:tplc="D7E60C34">
      <w:numFmt w:val="bullet"/>
      <w:lvlText w:val="•"/>
      <w:lvlJc w:val="left"/>
      <w:pPr>
        <w:ind w:left="7473" w:hanging="291"/>
      </w:pPr>
      <w:rPr>
        <w:lang w:val="ru-RU" w:eastAsia="en-US" w:bidi="ar-SA"/>
      </w:rPr>
    </w:lvl>
    <w:lvl w:ilvl="8" w:tplc="99B0716C">
      <w:numFmt w:val="bullet"/>
      <w:lvlText w:val="•"/>
      <w:lvlJc w:val="left"/>
      <w:pPr>
        <w:ind w:left="8504" w:hanging="291"/>
      </w:pPr>
      <w:rPr>
        <w:lang w:val="ru-RU" w:eastAsia="en-US" w:bidi="ar-SA"/>
      </w:rPr>
    </w:lvl>
  </w:abstractNum>
  <w:abstractNum w:abstractNumId="13">
    <w:nsid w:val="6589091D"/>
    <w:multiLevelType w:val="hybridMultilevel"/>
    <w:tmpl w:val="ADD2F070"/>
    <w:lvl w:ilvl="0" w:tplc="9634D96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50EE">
      <w:numFmt w:val="bullet"/>
      <w:lvlText w:val="•"/>
      <w:lvlJc w:val="left"/>
      <w:pPr>
        <w:ind w:left="1290" w:hanging="282"/>
      </w:pPr>
      <w:rPr>
        <w:lang w:val="ru-RU" w:eastAsia="en-US" w:bidi="ar-SA"/>
      </w:rPr>
    </w:lvl>
    <w:lvl w:ilvl="2" w:tplc="2AF0C1EA">
      <w:numFmt w:val="bullet"/>
      <w:lvlText w:val="•"/>
      <w:lvlJc w:val="left"/>
      <w:pPr>
        <w:ind w:left="2321" w:hanging="282"/>
      </w:pPr>
      <w:rPr>
        <w:lang w:val="ru-RU" w:eastAsia="en-US" w:bidi="ar-SA"/>
      </w:rPr>
    </w:lvl>
    <w:lvl w:ilvl="3" w:tplc="E9C0FF34">
      <w:numFmt w:val="bullet"/>
      <w:lvlText w:val="•"/>
      <w:lvlJc w:val="left"/>
      <w:pPr>
        <w:ind w:left="3351" w:hanging="282"/>
      </w:pPr>
      <w:rPr>
        <w:lang w:val="ru-RU" w:eastAsia="en-US" w:bidi="ar-SA"/>
      </w:rPr>
    </w:lvl>
    <w:lvl w:ilvl="4" w:tplc="3C9CA2CA">
      <w:numFmt w:val="bullet"/>
      <w:lvlText w:val="•"/>
      <w:lvlJc w:val="left"/>
      <w:pPr>
        <w:ind w:left="4382" w:hanging="282"/>
      </w:pPr>
      <w:rPr>
        <w:lang w:val="ru-RU" w:eastAsia="en-US" w:bidi="ar-SA"/>
      </w:rPr>
    </w:lvl>
    <w:lvl w:ilvl="5" w:tplc="970AD098">
      <w:numFmt w:val="bullet"/>
      <w:lvlText w:val="•"/>
      <w:lvlJc w:val="left"/>
      <w:pPr>
        <w:ind w:left="5412" w:hanging="282"/>
      </w:pPr>
      <w:rPr>
        <w:lang w:val="ru-RU" w:eastAsia="en-US" w:bidi="ar-SA"/>
      </w:rPr>
    </w:lvl>
    <w:lvl w:ilvl="6" w:tplc="FE7093FE">
      <w:numFmt w:val="bullet"/>
      <w:lvlText w:val="•"/>
      <w:lvlJc w:val="left"/>
      <w:pPr>
        <w:ind w:left="6443" w:hanging="282"/>
      </w:pPr>
      <w:rPr>
        <w:lang w:val="ru-RU" w:eastAsia="en-US" w:bidi="ar-SA"/>
      </w:rPr>
    </w:lvl>
    <w:lvl w:ilvl="7" w:tplc="FB9C4928">
      <w:numFmt w:val="bullet"/>
      <w:lvlText w:val="•"/>
      <w:lvlJc w:val="left"/>
      <w:pPr>
        <w:ind w:left="7473" w:hanging="282"/>
      </w:pPr>
      <w:rPr>
        <w:lang w:val="ru-RU" w:eastAsia="en-US" w:bidi="ar-SA"/>
      </w:rPr>
    </w:lvl>
    <w:lvl w:ilvl="8" w:tplc="096E3A94">
      <w:numFmt w:val="bullet"/>
      <w:lvlText w:val="•"/>
      <w:lvlJc w:val="left"/>
      <w:pPr>
        <w:ind w:left="8504" w:hanging="282"/>
      </w:pPr>
      <w:rPr>
        <w:lang w:val="ru-RU" w:eastAsia="en-US" w:bidi="ar-SA"/>
      </w:rPr>
    </w:lvl>
  </w:abstractNum>
  <w:abstractNum w:abstractNumId="14">
    <w:nsid w:val="658F598C"/>
    <w:multiLevelType w:val="hybridMultilevel"/>
    <w:tmpl w:val="1F485260"/>
    <w:lvl w:ilvl="0" w:tplc="C2023A22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6A91C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2" w:tplc="1100B30C">
      <w:numFmt w:val="bullet"/>
      <w:lvlText w:val="•"/>
      <w:lvlJc w:val="left"/>
      <w:pPr>
        <w:ind w:left="2209" w:hanging="260"/>
      </w:pPr>
      <w:rPr>
        <w:lang w:val="ru-RU" w:eastAsia="en-US" w:bidi="ar-SA"/>
      </w:rPr>
    </w:lvl>
    <w:lvl w:ilvl="3" w:tplc="4F587D3C">
      <w:numFmt w:val="bullet"/>
      <w:lvlText w:val="•"/>
      <w:lvlJc w:val="left"/>
      <w:pPr>
        <w:ind w:left="3253" w:hanging="260"/>
      </w:pPr>
      <w:rPr>
        <w:lang w:val="ru-RU" w:eastAsia="en-US" w:bidi="ar-SA"/>
      </w:rPr>
    </w:lvl>
    <w:lvl w:ilvl="4" w:tplc="DCAE9A58">
      <w:numFmt w:val="bullet"/>
      <w:lvlText w:val="•"/>
      <w:lvlJc w:val="left"/>
      <w:pPr>
        <w:ind w:left="4298" w:hanging="260"/>
      </w:pPr>
      <w:rPr>
        <w:lang w:val="ru-RU" w:eastAsia="en-US" w:bidi="ar-SA"/>
      </w:rPr>
    </w:lvl>
    <w:lvl w:ilvl="5" w:tplc="D012D5FE">
      <w:numFmt w:val="bullet"/>
      <w:lvlText w:val="•"/>
      <w:lvlJc w:val="left"/>
      <w:pPr>
        <w:ind w:left="5342" w:hanging="260"/>
      </w:pPr>
      <w:rPr>
        <w:lang w:val="ru-RU" w:eastAsia="en-US" w:bidi="ar-SA"/>
      </w:rPr>
    </w:lvl>
    <w:lvl w:ilvl="6" w:tplc="0556FA26">
      <w:numFmt w:val="bullet"/>
      <w:lvlText w:val="•"/>
      <w:lvlJc w:val="left"/>
      <w:pPr>
        <w:ind w:left="6387" w:hanging="260"/>
      </w:pPr>
      <w:rPr>
        <w:lang w:val="ru-RU" w:eastAsia="en-US" w:bidi="ar-SA"/>
      </w:rPr>
    </w:lvl>
    <w:lvl w:ilvl="7" w:tplc="2A0EC32A">
      <w:numFmt w:val="bullet"/>
      <w:lvlText w:val="•"/>
      <w:lvlJc w:val="left"/>
      <w:pPr>
        <w:ind w:left="7431" w:hanging="260"/>
      </w:pPr>
      <w:rPr>
        <w:lang w:val="ru-RU" w:eastAsia="en-US" w:bidi="ar-SA"/>
      </w:rPr>
    </w:lvl>
    <w:lvl w:ilvl="8" w:tplc="9508015E">
      <w:numFmt w:val="bullet"/>
      <w:lvlText w:val="•"/>
      <w:lvlJc w:val="left"/>
      <w:pPr>
        <w:ind w:left="8476" w:hanging="260"/>
      </w:pPr>
      <w:rPr>
        <w:lang w:val="ru-RU" w:eastAsia="en-US" w:bidi="ar-SA"/>
      </w:rPr>
    </w:lvl>
  </w:abstractNum>
  <w:abstractNum w:abstractNumId="15">
    <w:nsid w:val="66C85C51"/>
    <w:multiLevelType w:val="multilevel"/>
    <w:tmpl w:val="CB0C17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816" w:hanging="180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848" w:hanging="2160"/>
      </w:pPr>
    </w:lvl>
  </w:abstractNum>
  <w:abstractNum w:abstractNumId="16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lang w:val="ru-RU" w:eastAsia="en-US" w:bidi="ar-SA"/>
      </w:rPr>
    </w:lvl>
  </w:abstractNum>
  <w:abstractNum w:abstractNumId="17">
    <w:nsid w:val="6AE2212F"/>
    <w:multiLevelType w:val="multilevel"/>
    <w:tmpl w:val="2260FF66"/>
    <w:lvl w:ilvl="0">
      <w:start w:val="5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8">
    <w:nsid w:val="7F826635"/>
    <w:multiLevelType w:val="multilevel"/>
    <w:tmpl w:val="7384026C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484" w:hanging="720"/>
      </w:pPr>
    </w:lvl>
    <w:lvl w:ilvl="2">
      <w:start w:val="1"/>
      <w:numFmt w:val="decimal"/>
      <w:lvlText w:val="%1.%2.%3."/>
      <w:lvlJc w:val="left"/>
      <w:pPr>
        <w:ind w:left="248" w:hanging="720"/>
      </w:pPr>
    </w:lvl>
    <w:lvl w:ilvl="3">
      <w:start w:val="1"/>
      <w:numFmt w:val="decimal"/>
      <w:lvlText w:val="%1.%2.%3.%4."/>
      <w:lvlJc w:val="left"/>
      <w:pPr>
        <w:ind w:left="372" w:hanging="1080"/>
      </w:pPr>
    </w:lvl>
    <w:lvl w:ilvl="4">
      <w:start w:val="1"/>
      <w:numFmt w:val="decimal"/>
      <w:lvlText w:val="%1.%2.%3.%4.%5."/>
      <w:lvlJc w:val="left"/>
      <w:pPr>
        <w:ind w:left="136" w:hanging="1080"/>
      </w:pPr>
    </w:lvl>
    <w:lvl w:ilvl="5">
      <w:start w:val="1"/>
      <w:numFmt w:val="decimal"/>
      <w:lvlText w:val="%1.%2.%3.%4.%5.%6."/>
      <w:lvlJc w:val="left"/>
      <w:pPr>
        <w:ind w:left="260" w:hanging="1440"/>
      </w:pPr>
    </w:lvl>
    <w:lvl w:ilvl="6">
      <w:start w:val="1"/>
      <w:numFmt w:val="decimal"/>
      <w:lvlText w:val="%1.%2.%3.%4.%5.%6.%7."/>
      <w:lvlJc w:val="left"/>
      <w:pPr>
        <w:ind w:left="384" w:hanging="1800"/>
      </w:pPr>
    </w:lvl>
    <w:lvl w:ilvl="7">
      <w:start w:val="1"/>
      <w:numFmt w:val="decimal"/>
      <w:lvlText w:val="%1.%2.%3.%4.%5.%6.%7.%8."/>
      <w:lvlJc w:val="left"/>
      <w:pPr>
        <w:ind w:left="148" w:hanging="1800"/>
      </w:pPr>
    </w:lvl>
    <w:lvl w:ilvl="8">
      <w:start w:val="1"/>
      <w:numFmt w:val="decimal"/>
      <w:lvlText w:val="%1.%2.%3.%4.%5.%6.%7.%8.%9."/>
      <w:lvlJc w:val="left"/>
      <w:pPr>
        <w:ind w:left="272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2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2F"/>
    <w:rsid w:val="000432AB"/>
    <w:rsid w:val="00046A07"/>
    <w:rsid w:val="003D49E8"/>
    <w:rsid w:val="009B32C9"/>
    <w:rsid w:val="00C4782F"/>
    <w:rsid w:val="00C478DB"/>
    <w:rsid w:val="00C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6A07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A0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46A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A07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46A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6A0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046A07"/>
    <w:pPr>
      <w:ind w:left="257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6A0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046A0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046A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6A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A07"/>
    <w:rPr>
      <w:rFonts w:ascii="Segoe UI" w:eastAsia="Times New Roman" w:hAnsi="Segoe UI" w:cs="Segoe UI"/>
      <w:sz w:val="18"/>
      <w:szCs w:val="18"/>
    </w:rPr>
  </w:style>
  <w:style w:type="paragraph" w:styleId="ad">
    <w:name w:val="No Spacing"/>
    <w:uiPriority w:val="1"/>
    <w:qFormat/>
    <w:rsid w:val="00046A0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1"/>
    <w:qFormat/>
    <w:rsid w:val="00046A07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046A07"/>
  </w:style>
  <w:style w:type="paragraph" w:customStyle="1" w:styleId="formattext">
    <w:name w:val="formattext"/>
    <w:basedOn w:val="a"/>
    <w:rsid w:val="00046A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46A07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046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basedOn w:val="a0"/>
    <w:link w:val="11"/>
    <w:qFormat/>
    <w:locked/>
    <w:rsid w:val="00046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qFormat/>
    <w:rsid w:val="00046A07"/>
    <w:pPr>
      <w:shd w:val="clear" w:color="auto" w:fill="FFFFFF"/>
      <w:autoSpaceDE/>
      <w:autoSpaceDN/>
      <w:ind w:firstLine="400"/>
    </w:pPr>
    <w:rPr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046A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46A07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</w:rPr>
  </w:style>
  <w:style w:type="paragraph" w:customStyle="1" w:styleId="ConsPlusTitle">
    <w:name w:val="ConsPlusTitle"/>
    <w:rsid w:val="00046A07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A07"/>
    <w:rPr>
      <w:sz w:val="16"/>
      <w:szCs w:val="16"/>
    </w:rPr>
  </w:style>
  <w:style w:type="character" w:customStyle="1" w:styleId="gwt-inlinehtml">
    <w:name w:val="gwt-inlinehtml"/>
    <w:basedOn w:val="a0"/>
    <w:rsid w:val="00046A07"/>
  </w:style>
  <w:style w:type="table" w:styleId="af1">
    <w:name w:val="Table Grid"/>
    <w:basedOn w:val="a1"/>
    <w:uiPriority w:val="39"/>
    <w:rsid w:val="00046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46A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46A0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39"/>
    <w:rsid w:val="00046A07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6A07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A0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46A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A07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46A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6A0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046A07"/>
    <w:pPr>
      <w:ind w:left="257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6A0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046A0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046A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6A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A07"/>
    <w:rPr>
      <w:rFonts w:ascii="Segoe UI" w:eastAsia="Times New Roman" w:hAnsi="Segoe UI" w:cs="Segoe UI"/>
      <w:sz w:val="18"/>
      <w:szCs w:val="18"/>
    </w:rPr>
  </w:style>
  <w:style w:type="paragraph" w:styleId="ad">
    <w:name w:val="No Spacing"/>
    <w:uiPriority w:val="1"/>
    <w:qFormat/>
    <w:rsid w:val="00046A0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1"/>
    <w:qFormat/>
    <w:rsid w:val="00046A07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046A07"/>
  </w:style>
  <w:style w:type="paragraph" w:customStyle="1" w:styleId="formattext">
    <w:name w:val="formattext"/>
    <w:basedOn w:val="a"/>
    <w:rsid w:val="00046A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46A07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046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basedOn w:val="a0"/>
    <w:link w:val="11"/>
    <w:qFormat/>
    <w:locked/>
    <w:rsid w:val="00046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qFormat/>
    <w:rsid w:val="00046A07"/>
    <w:pPr>
      <w:shd w:val="clear" w:color="auto" w:fill="FFFFFF"/>
      <w:autoSpaceDE/>
      <w:autoSpaceDN/>
      <w:ind w:firstLine="400"/>
    </w:pPr>
    <w:rPr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046A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46A07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</w:rPr>
  </w:style>
  <w:style w:type="paragraph" w:customStyle="1" w:styleId="ConsPlusTitle">
    <w:name w:val="ConsPlusTitle"/>
    <w:rsid w:val="00046A07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A07"/>
    <w:rPr>
      <w:sz w:val="16"/>
      <w:szCs w:val="16"/>
    </w:rPr>
  </w:style>
  <w:style w:type="character" w:customStyle="1" w:styleId="gwt-inlinehtml">
    <w:name w:val="gwt-inlinehtml"/>
    <w:basedOn w:val="a0"/>
    <w:rsid w:val="00046A07"/>
  </w:style>
  <w:style w:type="table" w:styleId="af1">
    <w:name w:val="Table Grid"/>
    <w:basedOn w:val="a1"/>
    <w:uiPriority w:val="39"/>
    <w:rsid w:val="00046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46A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46A0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39"/>
    <w:rsid w:val="00046A07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mara5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kmara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14405</Words>
  <Characters>82113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2024-09-02T09:25:00Z</dcterms:created>
  <dcterms:modified xsi:type="dcterms:W3CDTF">2024-09-03T11:35:00Z</dcterms:modified>
</cp:coreProperties>
</file>