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Сакмарский сельсовет                            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A7DF8" w:rsidRPr="00E46194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23 декабря </w:t>
      </w:r>
      <w:r w:rsidRPr="00E46194">
        <w:rPr>
          <w:sz w:val="28"/>
          <w:szCs w:val="28"/>
        </w:rPr>
        <w:t xml:space="preserve"> 2014г</w:t>
      </w:r>
      <w:r>
        <w:rPr>
          <w:sz w:val="28"/>
          <w:szCs w:val="28"/>
        </w:rPr>
        <w:t>. № 292-п</w:t>
      </w:r>
    </w:p>
    <w:p w:rsidR="007A7DF8" w:rsidRDefault="007A7DF8" w:rsidP="007A7DF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с. Сакмара</w:t>
      </w:r>
    </w:p>
    <w:p w:rsidR="007A7DF8" w:rsidRDefault="007A7DF8" w:rsidP="007A7DF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</w:p>
    <w:p w:rsidR="007A7DF8" w:rsidRDefault="007A7DF8" w:rsidP="007A7DF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7A7DF8" w:rsidRDefault="007A7DF8" w:rsidP="007A7DF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7A7DF8" w:rsidRDefault="007A7DF8" w:rsidP="007A7DF8">
      <w:pPr>
        <w:pStyle w:val="a3"/>
        <w:spacing w:line="120" w:lineRule="atLeast"/>
        <w:ind w:left="0"/>
        <w:rPr>
          <w:sz w:val="28"/>
          <w:szCs w:val="28"/>
        </w:rPr>
      </w:pP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</w:p>
    <w:p w:rsidR="007A7DF8" w:rsidRPr="00E65F99" w:rsidRDefault="007A7DF8" w:rsidP="007A7DF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 w:rsidRPr="00E65F99">
        <w:rPr>
          <w:sz w:val="28"/>
          <w:szCs w:val="28"/>
        </w:rPr>
        <w:t>с. Сакмара,</w:t>
      </w:r>
      <w:r>
        <w:rPr>
          <w:sz w:val="28"/>
          <w:szCs w:val="28"/>
        </w:rPr>
        <w:t xml:space="preserve">   ул.Правдина, дом 22</w:t>
      </w:r>
    </w:p>
    <w:p w:rsidR="007A7DF8" w:rsidRDefault="007A7DF8" w:rsidP="007A7DF8">
      <w:pPr>
        <w:spacing w:after="0" w:line="120" w:lineRule="atLeast"/>
        <w:jc w:val="both"/>
        <w:rPr>
          <w:sz w:val="28"/>
          <w:szCs w:val="28"/>
        </w:rPr>
      </w:pPr>
    </w:p>
    <w:p w:rsidR="007A7DF8" w:rsidRDefault="007A7DF8" w:rsidP="007A7DF8">
      <w:pPr>
        <w:pStyle w:val="a3"/>
        <w:spacing w:line="120" w:lineRule="atLeast"/>
        <w:ind w:left="0" w:firstLine="708"/>
        <w:jc w:val="both"/>
        <w:rPr>
          <w:sz w:val="28"/>
          <w:szCs w:val="28"/>
        </w:rPr>
      </w:pPr>
      <w:r w:rsidRPr="003E6EE0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</w:t>
      </w:r>
      <w:r>
        <w:rPr>
          <w:sz w:val="28"/>
          <w:szCs w:val="28"/>
        </w:rPr>
        <w:t xml:space="preserve"> по вопросу</w:t>
      </w:r>
      <w:r w:rsidRPr="00E65F9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о смене вида разрешенного использования земельного участка, расположенного по адресу: </w:t>
      </w: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</w:p>
    <w:p w:rsidR="007A7DF8" w:rsidRDefault="007A7DF8" w:rsidP="007A7DF8">
      <w:pPr>
        <w:pStyle w:val="a3"/>
        <w:spacing w:line="120" w:lineRule="atLeast"/>
        <w:ind w:left="0"/>
        <w:jc w:val="both"/>
        <w:rPr>
          <w:sz w:val="28"/>
          <w:szCs w:val="28"/>
        </w:rPr>
      </w:pPr>
      <w:r w:rsidRPr="00E65F99">
        <w:rPr>
          <w:sz w:val="28"/>
          <w:szCs w:val="28"/>
        </w:rPr>
        <w:t>с. Сакмара,</w:t>
      </w:r>
      <w:r>
        <w:rPr>
          <w:sz w:val="28"/>
          <w:szCs w:val="28"/>
        </w:rPr>
        <w:t xml:space="preserve"> ул.</w:t>
      </w:r>
      <w:r w:rsidRPr="002B4764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Правдина, дом 22, кадастровый номер 56:25:1101011:0218, р</w:t>
      </w:r>
      <w:r>
        <w:rPr>
          <w:rStyle w:val="FontStyle28"/>
          <w:sz w:val="28"/>
          <w:szCs w:val="28"/>
        </w:rPr>
        <w:t xml:space="preserve">уководствуясь </w:t>
      </w:r>
      <w:r w:rsidRPr="003E6EE0">
        <w:rPr>
          <w:sz w:val="28"/>
          <w:szCs w:val="28"/>
        </w:rPr>
        <w:t>ст.ст. 45,46 Градостроительного Кодекса Российской Федерации,</w:t>
      </w:r>
    </w:p>
    <w:p w:rsidR="007A7DF8" w:rsidRDefault="007A7DF8" w:rsidP="007A7DF8">
      <w:pPr>
        <w:pStyle w:val="a3"/>
        <w:spacing w:line="120" w:lineRule="atLeast"/>
        <w:ind w:left="0"/>
        <w:jc w:val="both"/>
        <w:rPr>
          <w:sz w:val="28"/>
          <w:szCs w:val="28"/>
        </w:rPr>
      </w:pPr>
    </w:p>
    <w:p w:rsidR="007A7DF8" w:rsidRDefault="007A7DF8" w:rsidP="007A7DF8">
      <w:pPr>
        <w:pStyle w:val="a3"/>
        <w:spacing w:line="120" w:lineRule="atLeast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7DF8" w:rsidRDefault="007A7DF8" w:rsidP="007A7DF8">
      <w:pPr>
        <w:pStyle w:val="a3"/>
        <w:spacing w:line="120" w:lineRule="atLeast"/>
        <w:ind w:left="0" w:firstLine="708"/>
        <w:jc w:val="center"/>
        <w:rPr>
          <w:sz w:val="28"/>
          <w:szCs w:val="28"/>
        </w:rPr>
      </w:pPr>
    </w:p>
    <w:p w:rsidR="007A7DF8" w:rsidRPr="00F6498C" w:rsidRDefault="007A7DF8" w:rsidP="007A7DF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Изменить вид разрешенного использования земельного участка,</w:t>
      </w:r>
      <w:r w:rsidRPr="00CD1A22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расположенного по адресу: </w:t>
      </w: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CD1A22">
        <w:rPr>
          <w:sz w:val="28"/>
          <w:szCs w:val="28"/>
        </w:rPr>
        <w:t xml:space="preserve">с. Сакмара, </w:t>
      </w:r>
      <w:r>
        <w:rPr>
          <w:sz w:val="28"/>
          <w:szCs w:val="28"/>
        </w:rPr>
        <w:t>ул.</w:t>
      </w:r>
      <w:r w:rsidRPr="002B4764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Правдина, дом 22, кадастровый номер 56:25:1101011:0218</w:t>
      </w:r>
      <w:r w:rsidRPr="00CD1A22">
        <w:rPr>
          <w:sz w:val="28"/>
          <w:szCs w:val="28"/>
        </w:rPr>
        <w:t xml:space="preserve"> </w:t>
      </w:r>
      <w:r w:rsidRPr="00F6498C">
        <w:rPr>
          <w:sz w:val="28"/>
          <w:szCs w:val="28"/>
        </w:rPr>
        <w:t>«</w:t>
      </w:r>
      <w:r>
        <w:rPr>
          <w:sz w:val="28"/>
          <w:szCs w:val="28"/>
        </w:rPr>
        <w:t>земли населенных пунктов, разрешенное использование для ведения подсобного хозяйства</w:t>
      </w:r>
      <w:r w:rsidRPr="00F6498C">
        <w:rPr>
          <w:sz w:val="28"/>
          <w:szCs w:val="28"/>
        </w:rPr>
        <w:t xml:space="preserve">» на «земельный участок, предназначенный «для </w:t>
      </w:r>
      <w:r>
        <w:rPr>
          <w:sz w:val="28"/>
          <w:szCs w:val="28"/>
        </w:rPr>
        <w:t>размещения домов малоэтажной жилой застройки</w:t>
      </w:r>
      <w:r w:rsidRPr="00F6498C">
        <w:rPr>
          <w:sz w:val="28"/>
          <w:szCs w:val="28"/>
        </w:rPr>
        <w:t>»</w:t>
      </w:r>
      <w:r>
        <w:rPr>
          <w:sz w:val="28"/>
          <w:szCs w:val="28"/>
        </w:rPr>
        <w:t xml:space="preserve"> (Группа 2)</w:t>
      </w:r>
    </w:p>
    <w:p w:rsidR="007A7DF8" w:rsidRPr="006033A0" w:rsidRDefault="007A7DF8" w:rsidP="007A7DF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6033A0">
        <w:rPr>
          <w:sz w:val="28"/>
          <w:szCs w:val="28"/>
        </w:rPr>
        <w:t xml:space="preserve"> Предложить Ф</w:t>
      </w:r>
      <w:r>
        <w:rPr>
          <w:sz w:val="28"/>
          <w:szCs w:val="28"/>
        </w:rPr>
        <w:t>Г</w:t>
      </w:r>
      <w:r w:rsidRPr="006033A0">
        <w:rPr>
          <w:sz w:val="28"/>
          <w:szCs w:val="28"/>
        </w:rPr>
        <w:t>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7A7DF8" w:rsidRPr="003864C7" w:rsidRDefault="007A7DF8" w:rsidP="007A7DF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3864C7">
        <w:rPr>
          <w:sz w:val="28"/>
          <w:szCs w:val="28"/>
        </w:rPr>
        <w:t>Контроль за исполнением постановления оставляю за собой.</w:t>
      </w:r>
    </w:p>
    <w:p w:rsidR="007A7DF8" w:rsidRPr="006033A0" w:rsidRDefault="007A7DF8" w:rsidP="007A7DF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6033A0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7A7DF8" w:rsidRDefault="007A7DF8" w:rsidP="007A7DF8">
      <w:pPr>
        <w:pStyle w:val="a3"/>
        <w:spacing w:line="120" w:lineRule="atLeast"/>
        <w:ind w:left="360"/>
        <w:jc w:val="both"/>
      </w:pPr>
    </w:p>
    <w:p w:rsidR="007A7DF8" w:rsidRDefault="007A7DF8" w:rsidP="007A7DF8">
      <w:pPr>
        <w:pStyle w:val="a3"/>
        <w:spacing w:line="120" w:lineRule="atLeast"/>
        <w:ind w:left="360"/>
      </w:pPr>
    </w:p>
    <w:p w:rsidR="007A7DF8" w:rsidRPr="003E6EE0" w:rsidRDefault="007A7DF8" w:rsidP="007A7DF8">
      <w:pPr>
        <w:pStyle w:val="a3"/>
        <w:spacing w:line="120" w:lineRule="atLeast"/>
        <w:ind w:left="0"/>
        <w:rPr>
          <w:sz w:val="28"/>
          <w:szCs w:val="28"/>
        </w:rPr>
      </w:pPr>
      <w:r w:rsidRPr="003E6EE0">
        <w:rPr>
          <w:sz w:val="28"/>
          <w:szCs w:val="28"/>
        </w:rPr>
        <w:t>Глава</w:t>
      </w:r>
    </w:p>
    <w:p w:rsidR="007A7DF8" w:rsidRPr="003E6EE0" w:rsidRDefault="007A7DF8" w:rsidP="007A7DF8">
      <w:pPr>
        <w:pStyle w:val="a3"/>
        <w:spacing w:line="120" w:lineRule="atLeast"/>
        <w:ind w:left="0"/>
        <w:rPr>
          <w:sz w:val="28"/>
          <w:szCs w:val="28"/>
        </w:rPr>
      </w:pPr>
      <w:r w:rsidRPr="003E6EE0">
        <w:rPr>
          <w:sz w:val="28"/>
          <w:szCs w:val="28"/>
        </w:rPr>
        <w:t>муниципального образования</w:t>
      </w:r>
    </w:p>
    <w:p w:rsidR="007A7DF8" w:rsidRDefault="007A7DF8" w:rsidP="007A7DF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 w:rsidRPr="003E6EE0">
        <w:rPr>
          <w:sz w:val="28"/>
          <w:szCs w:val="28"/>
        </w:rPr>
        <w:t xml:space="preserve">Сакмарский сельсовет   </w:t>
      </w:r>
      <w:r>
        <w:rPr>
          <w:sz w:val="28"/>
          <w:szCs w:val="28"/>
        </w:rPr>
        <w:t xml:space="preserve">                </w:t>
      </w:r>
      <w:r w:rsidRPr="003E6EE0">
        <w:rPr>
          <w:sz w:val="28"/>
          <w:szCs w:val="28"/>
        </w:rPr>
        <w:t xml:space="preserve">                                           В.В. Потапенко</w:t>
      </w:r>
      <w:r w:rsidRPr="003E6EE0">
        <w:rPr>
          <w:rStyle w:val="FontStyle28"/>
          <w:sz w:val="28"/>
          <w:szCs w:val="28"/>
        </w:rPr>
        <w:t xml:space="preserve"> </w:t>
      </w:r>
    </w:p>
    <w:p w:rsidR="00205403" w:rsidRDefault="00205403"/>
    <w:sectPr w:rsidR="0020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F8"/>
    <w:rsid w:val="00205403"/>
    <w:rsid w:val="007A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7A7D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6B03-0FF8-421E-978D-5AEAF773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2014-12-23T09:35:00Z</dcterms:created>
  <dcterms:modified xsi:type="dcterms:W3CDTF">2014-12-23T09:36:00Z</dcterms:modified>
</cp:coreProperties>
</file>