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     Администрация</w:t>
      </w:r>
    </w:p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>муниципального образования</w:t>
      </w:r>
    </w:p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22 августа   2014г. № 173-п</w:t>
      </w:r>
    </w:p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          с. Сакмара</w:t>
      </w:r>
    </w:p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образования Сакмарский сельсовет, 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  Сакмарского сельсовета  от 30.10.2007 г. № 65:</w:t>
      </w:r>
    </w:p>
    <w:p w:rsidR="00DB281A" w:rsidRPr="00DB281A" w:rsidRDefault="00DB281A" w:rsidP="00DB281A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>Постановляю:</w:t>
      </w:r>
    </w:p>
    <w:p w:rsidR="00DB281A" w:rsidRPr="00DB281A" w:rsidRDefault="00DB281A" w:rsidP="00DB281A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1. Назначить  публичные слушания  на  10:00 час.  13 сентября  2014 года по вопросу разрешения строительства жилого дома на земельном участке с кадастровым номером 56:25:1101002:221  при отклонении от минимальной ширины земельного участка  вдоль фронта улицы, расположенном по адресу с.Сакмара ул. Горького, 20.</w:t>
      </w:r>
    </w:p>
    <w:p w:rsidR="00DB281A" w:rsidRPr="00DB281A" w:rsidRDefault="00DB281A" w:rsidP="00DB281A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2. Определить место проведения публичных слушаний -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с. Сакмара, ул. Пролетарская, д. 36.</w:t>
      </w:r>
    </w:p>
    <w:p w:rsidR="00DB281A" w:rsidRPr="00DB281A" w:rsidRDefault="00DB281A" w:rsidP="00DB281A">
      <w:pPr>
        <w:spacing w:after="0" w:line="10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 3. Обнародовать проект решения  по вышеуказанному вопросу и разместить его на официальном сайте муниципального образования Сакмарского сельсовета.</w:t>
      </w:r>
    </w:p>
    <w:p w:rsidR="00DB281A" w:rsidRPr="00DB281A" w:rsidRDefault="00DB281A" w:rsidP="00DB281A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DB281A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DB281A">
        <w:rPr>
          <w:rStyle w:val="a3"/>
          <w:rFonts w:ascii="Arial" w:hAnsi="Arial" w:cs="Arial"/>
          <w:sz w:val="24"/>
          <w:szCs w:val="24"/>
        </w:rPr>
        <w:t xml:space="preserve"> </w:t>
      </w:r>
      <w:r w:rsidRPr="00DB281A">
        <w:rPr>
          <w:rFonts w:ascii="Arial" w:hAnsi="Arial" w:cs="Arial"/>
          <w:sz w:val="24"/>
          <w:szCs w:val="24"/>
        </w:rPr>
        <w:t>предложений, замечаний и дополнений, полученных от заинтересованных лиц, осуществляет специалист Администрации муниципального образования Сакмарский сельсовет Сакмарского района Оренбургской области Димитрова В.М. в рабочие дни с 9.00 до 17.00, перерыв на обед с 12.30 до 14.00.</w:t>
      </w:r>
    </w:p>
    <w:p w:rsidR="00DB281A" w:rsidRPr="00DB281A" w:rsidRDefault="00DB281A" w:rsidP="00DB281A">
      <w:pPr>
        <w:widowControl w:val="0"/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DB281A" w:rsidRPr="00DB281A" w:rsidRDefault="00DB281A" w:rsidP="00DB281A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DB281A" w:rsidRPr="00DB281A" w:rsidRDefault="00DB281A" w:rsidP="00DB281A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pStyle w:val="a4"/>
        <w:spacing w:line="100" w:lineRule="atLeast"/>
        <w:ind w:left="0"/>
        <w:rPr>
          <w:rFonts w:ascii="Arial" w:hAnsi="Arial" w:cs="Arial"/>
        </w:rPr>
      </w:pPr>
      <w:r w:rsidRPr="00DB281A">
        <w:rPr>
          <w:rFonts w:ascii="Arial" w:hAnsi="Arial" w:cs="Arial"/>
        </w:rPr>
        <w:t>Глава</w:t>
      </w:r>
    </w:p>
    <w:p w:rsidR="00DB281A" w:rsidRPr="00DB281A" w:rsidRDefault="00DB281A" w:rsidP="00DB281A">
      <w:pPr>
        <w:pStyle w:val="a4"/>
        <w:spacing w:line="100" w:lineRule="atLeast"/>
        <w:ind w:left="0"/>
        <w:rPr>
          <w:rFonts w:ascii="Arial" w:hAnsi="Arial" w:cs="Arial"/>
        </w:rPr>
      </w:pPr>
      <w:r w:rsidRPr="00DB281A">
        <w:rPr>
          <w:rFonts w:ascii="Arial" w:hAnsi="Arial" w:cs="Arial"/>
        </w:rPr>
        <w:t>муниципального образования</w:t>
      </w:r>
    </w:p>
    <w:p w:rsidR="00DB281A" w:rsidRPr="00DB281A" w:rsidRDefault="00DB281A" w:rsidP="00DB281A">
      <w:pPr>
        <w:pStyle w:val="a4"/>
        <w:spacing w:line="10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DB281A">
        <w:rPr>
          <w:rFonts w:ascii="Arial" w:hAnsi="Arial" w:cs="Arial"/>
        </w:rPr>
        <w:t xml:space="preserve">Сакмарский сельсовет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DB281A">
        <w:rPr>
          <w:rFonts w:ascii="Arial" w:hAnsi="Arial" w:cs="Arial"/>
        </w:rPr>
        <w:t>В.В. Потапенко</w:t>
      </w:r>
      <w:r w:rsidRPr="00DB281A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DB281A" w:rsidRPr="00DB281A" w:rsidRDefault="00DB281A" w:rsidP="00DB281A">
      <w:pPr>
        <w:pStyle w:val="a4"/>
        <w:spacing w:line="10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pStyle w:val="a4"/>
        <w:spacing w:line="10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pStyle w:val="a4"/>
        <w:spacing w:line="10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DB281A" w:rsidRPr="00DB281A" w:rsidRDefault="00DB281A" w:rsidP="00DB281A">
      <w:pPr>
        <w:pStyle w:val="a4"/>
        <w:spacing w:line="100" w:lineRule="atLeast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D1578D" w:rsidRPr="00DB281A" w:rsidRDefault="00D1578D" w:rsidP="00DB281A">
      <w:pPr>
        <w:spacing w:after="0" w:line="100" w:lineRule="atLeast"/>
        <w:rPr>
          <w:rFonts w:ascii="Arial" w:hAnsi="Arial" w:cs="Arial"/>
          <w:sz w:val="24"/>
          <w:szCs w:val="24"/>
        </w:rPr>
      </w:pPr>
    </w:p>
    <w:sectPr w:rsidR="00D1578D" w:rsidRPr="00DB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81A"/>
    <w:rsid w:val="00D1578D"/>
    <w:rsid w:val="00DB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281A"/>
    <w:rPr>
      <w:rFonts w:cs="Times New Roman"/>
      <w:color w:val="106BBE"/>
    </w:rPr>
  </w:style>
  <w:style w:type="paragraph" w:styleId="a4">
    <w:name w:val="List Paragraph"/>
    <w:basedOn w:val="a"/>
    <w:qFormat/>
    <w:rsid w:val="00DB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DB281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2014-08-22T05:38:00Z</dcterms:created>
  <dcterms:modified xsi:type="dcterms:W3CDTF">2014-08-22T05:40:00Z</dcterms:modified>
</cp:coreProperties>
</file>